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C46EB" w:rsidRDefault="004C46EB" w:rsidP="004C46EB">
      <w:pPr>
        <w:pBdr>
          <w:top w:val="single" w:sz="4" w:space="0" w:color="auto" w:shadow="1"/>
          <w:left w:val="single" w:sz="4" w:space="4" w:color="auto" w:shadow="1"/>
          <w:bottom w:val="single" w:sz="4" w:space="31" w:color="auto" w:shadow="1"/>
          <w:right w:val="single" w:sz="4" w:space="4" w:color="auto" w:shadow="1"/>
        </w:pBdr>
        <w:jc w:val="center"/>
        <w:rPr>
          <w:b/>
          <w:bCs/>
          <w:sz w:val="44"/>
          <w:szCs w:val="44"/>
          <w:u w:val="single"/>
        </w:rPr>
      </w:pPr>
    </w:p>
    <w:p w:rsidR="00B539C7" w:rsidRDefault="00B539C7" w:rsidP="00B539C7">
      <w:pPr>
        <w:pBdr>
          <w:top w:val="single" w:sz="4" w:space="0" w:color="auto" w:shadow="1"/>
          <w:left w:val="single" w:sz="4" w:space="4" w:color="auto" w:shadow="1"/>
          <w:bottom w:val="single" w:sz="4" w:space="31" w:color="auto" w:shadow="1"/>
          <w:right w:val="single" w:sz="4" w:space="4" w:color="auto" w:shadow="1"/>
        </w:pBdr>
        <w:jc w:val="center"/>
        <w:rPr>
          <w:b/>
          <w:bCs/>
          <w:sz w:val="44"/>
          <w:szCs w:val="44"/>
          <w:u w:val="single"/>
        </w:rPr>
      </w:pPr>
    </w:p>
    <w:p w:rsidR="000342B9" w:rsidRPr="00016F36" w:rsidRDefault="00334E28" w:rsidP="00B539C7">
      <w:pPr>
        <w:pBdr>
          <w:top w:val="single" w:sz="4" w:space="0" w:color="auto" w:shadow="1"/>
          <w:left w:val="single" w:sz="4" w:space="4" w:color="auto" w:shadow="1"/>
          <w:bottom w:val="single" w:sz="4" w:space="31" w:color="auto" w:shadow="1"/>
          <w:right w:val="single" w:sz="4" w:space="4" w:color="auto" w:shadow="1"/>
        </w:pBdr>
        <w:jc w:val="center"/>
        <w:rPr>
          <w:rFonts w:ascii="Comic Sans MS" w:hAnsi="Comic Sans MS"/>
          <w:b/>
          <w:bCs/>
          <w:sz w:val="36"/>
          <w:szCs w:val="36"/>
          <w:u w:val="single"/>
        </w:rPr>
      </w:pPr>
      <w:r>
        <w:rPr>
          <w:rFonts w:ascii="Comic Sans MS" w:hAnsi="Comic Sans MS"/>
          <w:b/>
          <w:sz w:val="36"/>
          <w:szCs w:val="36"/>
          <w:u w:val="single"/>
        </w:rPr>
        <w:t>Ing. Zuzana</w:t>
      </w:r>
      <w:r w:rsidR="00D263A2">
        <w:rPr>
          <w:rFonts w:ascii="Comic Sans MS" w:hAnsi="Comic Sans MS"/>
          <w:b/>
          <w:sz w:val="36"/>
          <w:szCs w:val="36"/>
          <w:u w:val="single"/>
        </w:rPr>
        <w:t xml:space="preserve"> Fabiánová, PhD. </w:t>
      </w:r>
    </w:p>
    <w:p w:rsidR="00B539C7" w:rsidRPr="00016F36" w:rsidRDefault="00B539C7" w:rsidP="00B539C7">
      <w:pPr>
        <w:pBdr>
          <w:top w:val="single" w:sz="4" w:space="0" w:color="auto" w:shadow="1"/>
          <w:left w:val="single" w:sz="4" w:space="4" w:color="auto" w:shadow="1"/>
          <w:bottom w:val="single" w:sz="4" w:space="31" w:color="auto" w:shadow="1"/>
          <w:right w:val="single" w:sz="4" w:space="4" w:color="auto" w:shadow="1"/>
        </w:pBdr>
        <w:rPr>
          <w:b/>
          <w:bCs/>
          <w:sz w:val="32"/>
          <w:szCs w:val="32"/>
        </w:rPr>
      </w:pPr>
    </w:p>
    <w:p w:rsidR="00B539C7" w:rsidRDefault="00B539C7" w:rsidP="00B539C7">
      <w:pPr>
        <w:pBdr>
          <w:top w:val="single" w:sz="4" w:space="0" w:color="auto" w:shadow="1"/>
          <w:left w:val="single" w:sz="4" w:space="4" w:color="auto" w:shadow="1"/>
          <w:bottom w:val="single" w:sz="4" w:space="31" w:color="auto" w:shadow="1"/>
          <w:right w:val="single" w:sz="4" w:space="4" w:color="auto" w:shadow="1"/>
        </w:pBdr>
        <w:rPr>
          <w:b/>
          <w:bCs/>
          <w:sz w:val="36"/>
        </w:rPr>
      </w:pPr>
    </w:p>
    <w:p w:rsidR="00B539C7" w:rsidRDefault="00B539C7" w:rsidP="00B539C7">
      <w:pPr>
        <w:pBdr>
          <w:top w:val="single" w:sz="4" w:space="0" w:color="auto" w:shadow="1"/>
          <w:left w:val="single" w:sz="4" w:space="4" w:color="auto" w:shadow="1"/>
          <w:bottom w:val="single" w:sz="4" w:space="31" w:color="auto" w:shadow="1"/>
          <w:right w:val="single" w:sz="4" w:space="4" w:color="auto" w:shadow="1"/>
        </w:pBdr>
        <w:rPr>
          <w:b/>
          <w:bCs/>
          <w:sz w:val="36"/>
        </w:rPr>
      </w:pPr>
    </w:p>
    <w:p w:rsidR="00B539C7" w:rsidRDefault="00B539C7" w:rsidP="00B539C7">
      <w:pPr>
        <w:pBdr>
          <w:top w:val="single" w:sz="4" w:space="0" w:color="auto" w:shadow="1"/>
          <w:left w:val="single" w:sz="4" w:space="4" w:color="auto" w:shadow="1"/>
          <w:bottom w:val="single" w:sz="4" w:space="31" w:color="auto" w:shadow="1"/>
          <w:right w:val="single" w:sz="4" w:space="4" w:color="auto" w:shadow="1"/>
        </w:pBdr>
        <w:rPr>
          <w:b/>
          <w:bCs/>
          <w:sz w:val="36"/>
        </w:rPr>
      </w:pPr>
    </w:p>
    <w:p w:rsidR="00B539C7" w:rsidRDefault="00B539C7" w:rsidP="00084FA3">
      <w:pPr>
        <w:pBdr>
          <w:top w:val="single" w:sz="4" w:space="0" w:color="auto" w:shadow="1"/>
          <w:left w:val="single" w:sz="4" w:space="4" w:color="auto" w:shadow="1"/>
          <w:bottom w:val="single" w:sz="4" w:space="31" w:color="auto" w:shadow="1"/>
          <w:right w:val="single" w:sz="4" w:space="4" w:color="auto" w:shadow="1"/>
        </w:pBdr>
        <w:rPr>
          <w:b/>
          <w:bCs/>
          <w:sz w:val="36"/>
        </w:rPr>
      </w:pPr>
      <w:r>
        <w:rPr>
          <w:b/>
        </w:rPr>
        <w:t xml:space="preserve">                                                 </w:t>
      </w:r>
      <w:r w:rsidR="00E10990" w:rsidRPr="00084FA3">
        <w:rPr>
          <w:b/>
          <w:noProof/>
          <w:lang w:eastAsia="sk-SK"/>
        </w:rPr>
        <w:drawing>
          <wp:inline distT="0" distB="0" distL="0" distR="0">
            <wp:extent cx="2021205" cy="2021205"/>
            <wp:effectExtent l="0" t="0" r="0" b="0"/>
            <wp:docPr id="6" name="Obrázok 1" descr="lady-bug-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ady-bug-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1205" cy="2021205"/>
                    </a:xfrm>
                    <a:prstGeom prst="rect">
                      <a:avLst/>
                    </a:prstGeom>
                    <a:noFill/>
                    <a:ln>
                      <a:noFill/>
                    </a:ln>
                  </pic:spPr>
                </pic:pic>
              </a:graphicData>
            </a:graphic>
          </wp:inline>
        </w:drawing>
      </w:r>
    </w:p>
    <w:p w:rsidR="00B539C7" w:rsidRDefault="00B539C7" w:rsidP="00B539C7">
      <w:pPr>
        <w:pBdr>
          <w:top w:val="single" w:sz="4" w:space="0" w:color="auto" w:shadow="1"/>
          <w:left w:val="single" w:sz="4" w:space="4" w:color="auto" w:shadow="1"/>
          <w:bottom w:val="single" w:sz="4" w:space="31" w:color="auto" w:shadow="1"/>
          <w:right w:val="single" w:sz="4" w:space="4" w:color="auto" w:shadow="1"/>
        </w:pBdr>
        <w:rPr>
          <w:b/>
          <w:bCs/>
          <w:sz w:val="36"/>
        </w:rPr>
      </w:pPr>
    </w:p>
    <w:p w:rsidR="00B539C7" w:rsidRDefault="00B539C7" w:rsidP="00B539C7">
      <w:pPr>
        <w:pBdr>
          <w:top w:val="single" w:sz="4" w:space="0" w:color="auto" w:shadow="1"/>
          <w:left w:val="single" w:sz="4" w:space="4" w:color="auto" w:shadow="1"/>
          <w:bottom w:val="single" w:sz="4" w:space="31" w:color="auto" w:shadow="1"/>
          <w:right w:val="single" w:sz="4" w:space="4" w:color="auto" w:shadow="1"/>
        </w:pBdr>
      </w:pPr>
    </w:p>
    <w:p w:rsidR="00B539C7" w:rsidRDefault="00B539C7" w:rsidP="00B539C7">
      <w:pPr>
        <w:pStyle w:val="Nadpis1"/>
        <w:numPr>
          <w:ilvl w:val="0"/>
          <w:numId w:val="0"/>
        </w:numPr>
        <w:pBdr>
          <w:top w:val="single" w:sz="4" w:space="0" w:color="auto" w:shadow="1"/>
          <w:left w:val="single" w:sz="4" w:space="4" w:color="auto" w:shadow="1"/>
          <w:bottom w:val="single" w:sz="4" w:space="31" w:color="auto" w:shadow="1"/>
          <w:right w:val="single" w:sz="4" w:space="4" w:color="auto" w:shadow="1"/>
        </w:pBdr>
        <w:jc w:val="center"/>
      </w:pPr>
    </w:p>
    <w:p w:rsidR="00B539C7" w:rsidRPr="00064C8B" w:rsidRDefault="00D14938" w:rsidP="00B539C7">
      <w:pPr>
        <w:pStyle w:val="Nadpis1"/>
        <w:pBdr>
          <w:top w:val="single" w:sz="4" w:space="0" w:color="auto" w:shadow="1"/>
          <w:left w:val="single" w:sz="4" w:space="4" w:color="auto" w:shadow="1"/>
          <w:bottom w:val="single" w:sz="4" w:space="31" w:color="auto" w:shadow="1"/>
          <w:right w:val="single" w:sz="4" w:space="4" w:color="auto" w:shadow="1"/>
        </w:pBdr>
        <w:shd w:val="clear" w:color="auto" w:fill="D6E3BC"/>
        <w:jc w:val="center"/>
        <w:rPr>
          <w:rFonts w:ascii="Comic Sans MS" w:hAnsi="Comic Sans MS"/>
          <w:b/>
          <w:sz w:val="40"/>
          <w:szCs w:val="40"/>
        </w:rPr>
      </w:pPr>
      <w:r>
        <w:rPr>
          <w:rFonts w:ascii="Comic Sans MS" w:hAnsi="Comic Sans MS"/>
          <w:b/>
          <w:sz w:val="40"/>
          <w:szCs w:val="40"/>
        </w:rPr>
        <w:t>PREVÁDZKOV</w:t>
      </w:r>
      <w:r w:rsidR="000620DE">
        <w:rPr>
          <w:rFonts w:ascii="Comic Sans MS" w:hAnsi="Comic Sans MS"/>
          <w:b/>
          <w:sz w:val="40"/>
          <w:szCs w:val="40"/>
        </w:rPr>
        <w:t>Ý</w:t>
      </w:r>
      <w:r>
        <w:rPr>
          <w:rFonts w:ascii="Comic Sans MS" w:hAnsi="Comic Sans MS"/>
          <w:b/>
          <w:sz w:val="40"/>
          <w:szCs w:val="40"/>
        </w:rPr>
        <w:t xml:space="preserve"> PORIAD</w:t>
      </w:r>
      <w:r w:rsidR="000620DE">
        <w:rPr>
          <w:rFonts w:ascii="Comic Sans MS" w:hAnsi="Comic Sans MS"/>
          <w:b/>
          <w:sz w:val="40"/>
          <w:szCs w:val="40"/>
        </w:rPr>
        <w:t>OK</w:t>
      </w:r>
      <w:r w:rsidR="00B539C7" w:rsidRPr="00064C8B">
        <w:rPr>
          <w:rFonts w:ascii="Comic Sans MS" w:hAnsi="Comic Sans MS"/>
          <w:b/>
          <w:sz w:val="40"/>
          <w:szCs w:val="40"/>
        </w:rPr>
        <w:t xml:space="preserve">  </w:t>
      </w:r>
    </w:p>
    <w:p w:rsidR="000620DE" w:rsidRDefault="000620DE" w:rsidP="00B539C7">
      <w:pPr>
        <w:pStyle w:val="Nadpis1"/>
        <w:pBdr>
          <w:top w:val="single" w:sz="4" w:space="0" w:color="auto" w:shadow="1"/>
          <w:left w:val="single" w:sz="4" w:space="4" w:color="auto" w:shadow="1"/>
          <w:bottom w:val="single" w:sz="4" w:space="31" w:color="auto" w:shadow="1"/>
          <w:right w:val="single" w:sz="4" w:space="4" w:color="auto" w:shadow="1"/>
        </w:pBdr>
        <w:shd w:val="clear" w:color="auto" w:fill="D6E3BC"/>
        <w:jc w:val="center"/>
        <w:rPr>
          <w:rFonts w:ascii="Comic Sans MS" w:hAnsi="Comic Sans MS"/>
          <w:b/>
          <w:sz w:val="40"/>
          <w:szCs w:val="40"/>
        </w:rPr>
      </w:pPr>
      <w:r>
        <w:rPr>
          <w:rFonts w:ascii="Comic Sans MS" w:hAnsi="Comic Sans MS"/>
          <w:b/>
          <w:sz w:val="40"/>
          <w:szCs w:val="40"/>
        </w:rPr>
        <w:t>Súkromná materská škola</w:t>
      </w:r>
    </w:p>
    <w:p w:rsidR="00B539C7" w:rsidRPr="00064C8B" w:rsidRDefault="00D14938" w:rsidP="00B539C7">
      <w:pPr>
        <w:pStyle w:val="Nadpis1"/>
        <w:pBdr>
          <w:top w:val="single" w:sz="4" w:space="0" w:color="auto" w:shadow="1"/>
          <w:left w:val="single" w:sz="4" w:space="4" w:color="auto" w:shadow="1"/>
          <w:bottom w:val="single" w:sz="4" w:space="31" w:color="auto" w:shadow="1"/>
          <w:right w:val="single" w:sz="4" w:space="4" w:color="auto" w:shadow="1"/>
        </w:pBdr>
        <w:shd w:val="clear" w:color="auto" w:fill="D6E3BC"/>
        <w:jc w:val="center"/>
        <w:rPr>
          <w:rFonts w:ascii="Comic Sans MS" w:hAnsi="Comic Sans MS"/>
          <w:b/>
          <w:sz w:val="40"/>
          <w:szCs w:val="40"/>
        </w:rPr>
      </w:pPr>
      <w:r>
        <w:rPr>
          <w:rFonts w:ascii="Comic Sans MS" w:hAnsi="Comic Sans MS"/>
          <w:b/>
          <w:sz w:val="40"/>
          <w:szCs w:val="40"/>
        </w:rPr>
        <w:t xml:space="preserve"> </w:t>
      </w:r>
      <w:r w:rsidR="003276AE">
        <w:rPr>
          <w:rFonts w:ascii="Comic Sans MS" w:hAnsi="Comic Sans MS"/>
          <w:b/>
          <w:sz w:val="40"/>
          <w:szCs w:val="40"/>
        </w:rPr>
        <w:t>ZUZULIENKA</w:t>
      </w:r>
      <w:r w:rsidR="00334E28">
        <w:rPr>
          <w:rFonts w:ascii="Comic Sans MS" w:hAnsi="Comic Sans MS"/>
          <w:b/>
          <w:sz w:val="40"/>
          <w:szCs w:val="40"/>
        </w:rPr>
        <w:t xml:space="preserve"> </w:t>
      </w:r>
    </w:p>
    <w:p w:rsidR="00B539C7" w:rsidRDefault="00B539C7" w:rsidP="00B539C7">
      <w:pPr>
        <w:pBdr>
          <w:top w:val="single" w:sz="4" w:space="0" w:color="auto" w:shadow="1"/>
          <w:left w:val="single" w:sz="4" w:space="4" w:color="auto" w:shadow="1"/>
          <w:bottom w:val="single" w:sz="4" w:space="31" w:color="auto" w:shadow="1"/>
          <w:right w:val="single" w:sz="4" w:space="4" w:color="auto" w:shadow="1"/>
        </w:pBdr>
        <w:jc w:val="center"/>
        <w:rPr>
          <w:b/>
          <w:bCs/>
          <w:sz w:val="44"/>
        </w:rPr>
      </w:pPr>
    </w:p>
    <w:p w:rsidR="00B539C7" w:rsidRDefault="00B539C7" w:rsidP="00B539C7">
      <w:pPr>
        <w:pBdr>
          <w:top w:val="single" w:sz="4" w:space="0" w:color="auto" w:shadow="1"/>
          <w:left w:val="single" w:sz="4" w:space="4" w:color="auto" w:shadow="1"/>
          <w:bottom w:val="single" w:sz="4" w:space="31" w:color="auto" w:shadow="1"/>
          <w:right w:val="single" w:sz="4" w:space="4" w:color="auto" w:shadow="1"/>
        </w:pBdr>
        <w:jc w:val="center"/>
        <w:rPr>
          <w:b/>
        </w:rPr>
      </w:pPr>
    </w:p>
    <w:p w:rsidR="00B539C7" w:rsidRDefault="00B539C7" w:rsidP="00B539C7">
      <w:pPr>
        <w:pBdr>
          <w:top w:val="single" w:sz="4" w:space="0" w:color="auto" w:shadow="1"/>
          <w:left w:val="single" w:sz="4" w:space="4" w:color="auto" w:shadow="1"/>
          <w:bottom w:val="single" w:sz="4" w:space="31" w:color="auto" w:shadow="1"/>
          <w:right w:val="single" w:sz="4" w:space="4" w:color="auto" w:shadow="1"/>
        </w:pBdr>
        <w:rPr>
          <w:rFonts w:ascii="Comic Sans MS" w:hAnsi="Comic Sans MS"/>
          <w:b/>
          <w:bCs/>
          <w:sz w:val="28"/>
        </w:rPr>
      </w:pPr>
    </w:p>
    <w:p w:rsidR="00B539C7" w:rsidRDefault="00B539C7" w:rsidP="00B539C7">
      <w:pPr>
        <w:pBdr>
          <w:top w:val="single" w:sz="4" w:space="0" w:color="auto" w:shadow="1"/>
          <w:left w:val="single" w:sz="4" w:space="4" w:color="auto" w:shadow="1"/>
          <w:bottom w:val="single" w:sz="4" w:space="31" w:color="auto" w:shadow="1"/>
          <w:right w:val="single" w:sz="4" w:space="4" w:color="auto" w:shadow="1"/>
        </w:pBdr>
        <w:rPr>
          <w:rFonts w:ascii="Comic Sans MS" w:hAnsi="Comic Sans MS"/>
          <w:b/>
          <w:bCs/>
          <w:sz w:val="28"/>
        </w:rPr>
      </w:pPr>
    </w:p>
    <w:p w:rsidR="00B539C7" w:rsidRDefault="0026354F" w:rsidP="00B539C7">
      <w:pPr>
        <w:pBdr>
          <w:top w:val="single" w:sz="4" w:space="0" w:color="auto" w:shadow="1"/>
          <w:left w:val="single" w:sz="4" w:space="4" w:color="auto" w:shadow="1"/>
          <w:bottom w:val="single" w:sz="4" w:space="31" w:color="auto" w:shadow="1"/>
          <w:right w:val="single" w:sz="4" w:space="4" w:color="auto" w:shadow="1"/>
        </w:pBdr>
        <w:rPr>
          <w:rFonts w:ascii="Comic Sans MS" w:hAnsi="Comic Sans MS"/>
          <w:b/>
          <w:bCs/>
          <w:sz w:val="28"/>
        </w:rPr>
      </w:pPr>
      <w:r>
        <w:rPr>
          <w:rFonts w:ascii="Comic Sans MS" w:hAnsi="Comic Sans MS"/>
          <w:b/>
          <w:bCs/>
          <w:sz w:val="28"/>
        </w:rPr>
        <w:t xml:space="preserve">    </w:t>
      </w:r>
      <w:r w:rsidR="00B539C7">
        <w:rPr>
          <w:rFonts w:ascii="Comic Sans MS" w:hAnsi="Comic Sans MS"/>
          <w:b/>
          <w:bCs/>
          <w:sz w:val="28"/>
        </w:rPr>
        <w:t xml:space="preserve">Vypracovala:      </w:t>
      </w:r>
      <w:r w:rsidR="00084FA3">
        <w:rPr>
          <w:rFonts w:ascii="Comic Sans MS" w:hAnsi="Comic Sans MS"/>
          <w:b/>
          <w:bCs/>
          <w:sz w:val="28"/>
        </w:rPr>
        <w:t xml:space="preserve">        Ing. Zuzana Fabiánová, PhD.</w:t>
      </w:r>
    </w:p>
    <w:p w:rsidR="00B539C7" w:rsidRDefault="00B539C7" w:rsidP="00084FA3">
      <w:pPr>
        <w:pBdr>
          <w:top w:val="single" w:sz="4" w:space="0" w:color="auto" w:shadow="1"/>
          <w:left w:val="single" w:sz="4" w:space="4" w:color="auto" w:shadow="1"/>
          <w:bottom w:val="single" w:sz="4" w:space="31" w:color="auto" w:shadow="1"/>
          <w:right w:val="single" w:sz="4" w:space="4" w:color="auto" w:shadow="1"/>
        </w:pBdr>
        <w:rPr>
          <w:rFonts w:ascii="Comic Sans MS" w:hAnsi="Comic Sans MS"/>
        </w:rPr>
      </w:pPr>
      <w:r>
        <w:t xml:space="preserve">                                                                      </w:t>
      </w:r>
      <w:r w:rsidR="000620DE">
        <w:rPr>
          <w:rFonts w:ascii="Comic Sans MS" w:hAnsi="Comic Sans MS"/>
        </w:rPr>
        <w:t xml:space="preserve">Zriaďovateľ SMŠ </w:t>
      </w:r>
      <w:proofErr w:type="spellStart"/>
      <w:r w:rsidR="000620DE">
        <w:rPr>
          <w:rFonts w:ascii="Comic Sans MS" w:hAnsi="Comic Sans MS"/>
        </w:rPr>
        <w:t>Zuzulienka</w:t>
      </w:r>
      <w:proofErr w:type="spellEnd"/>
    </w:p>
    <w:p w:rsidR="00ED61F0" w:rsidRPr="00EA0AC1" w:rsidRDefault="00ED61F0" w:rsidP="00084FA3">
      <w:pPr>
        <w:pBdr>
          <w:top w:val="single" w:sz="4" w:space="0" w:color="auto" w:shadow="1"/>
          <w:left w:val="single" w:sz="4" w:space="4" w:color="auto" w:shadow="1"/>
          <w:bottom w:val="single" w:sz="4" w:space="31" w:color="auto" w:shadow="1"/>
          <w:right w:val="single" w:sz="4" w:space="4" w:color="auto" w:shadow="1"/>
        </w:pBdr>
        <w:rPr>
          <w:rFonts w:ascii="Comic Sans MS" w:hAnsi="Comic Sans MS"/>
          <w:b/>
          <w:bCs/>
          <w:sz w:val="28"/>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
    <w:p w:rsidR="00B539C7" w:rsidRDefault="0026354F" w:rsidP="00B539C7">
      <w:pPr>
        <w:pBdr>
          <w:top w:val="single" w:sz="4" w:space="0" w:color="auto" w:shadow="1"/>
          <w:left w:val="single" w:sz="4" w:space="4" w:color="auto" w:shadow="1"/>
          <w:bottom w:val="single" w:sz="4" w:space="31" w:color="auto" w:shadow="1"/>
          <w:right w:val="single" w:sz="4" w:space="4" w:color="auto" w:shadow="1"/>
        </w:pBdr>
        <w:rPr>
          <w:rFonts w:ascii="Comic Sans MS" w:hAnsi="Comic Sans MS"/>
          <w:b/>
          <w:bCs/>
          <w:sz w:val="28"/>
        </w:rPr>
      </w:pPr>
      <w:r>
        <w:rPr>
          <w:rFonts w:ascii="Comic Sans MS" w:hAnsi="Comic Sans MS"/>
          <w:bCs/>
        </w:rPr>
        <w:t xml:space="preserve">       </w:t>
      </w:r>
    </w:p>
    <w:p w:rsidR="00B539C7" w:rsidRDefault="00334E28" w:rsidP="003276AE">
      <w:pPr>
        <w:pBdr>
          <w:top w:val="single" w:sz="4" w:space="0" w:color="auto" w:shadow="1"/>
          <w:left w:val="single" w:sz="4" w:space="4" w:color="auto" w:shadow="1"/>
          <w:bottom w:val="single" w:sz="4" w:space="31" w:color="auto" w:shadow="1"/>
          <w:right w:val="single" w:sz="4" w:space="4" w:color="auto" w:shadow="1"/>
        </w:pBdr>
        <w:tabs>
          <w:tab w:val="left" w:pos="2835"/>
        </w:tabs>
        <w:rPr>
          <w:rFonts w:ascii="Comic Sans MS" w:hAnsi="Comic Sans MS"/>
          <w:b/>
          <w:bCs/>
          <w:sz w:val="28"/>
        </w:rPr>
      </w:pPr>
      <w:r>
        <w:rPr>
          <w:rFonts w:ascii="Comic Sans MS" w:hAnsi="Comic Sans MS"/>
          <w:b/>
          <w:bCs/>
          <w:sz w:val="28"/>
        </w:rPr>
        <w:t xml:space="preserve">    </w:t>
      </w:r>
      <w:r w:rsidR="004B0593">
        <w:rPr>
          <w:rFonts w:ascii="Comic Sans MS" w:hAnsi="Comic Sans MS"/>
          <w:b/>
          <w:bCs/>
          <w:sz w:val="28"/>
        </w:rPr>
        <w:t>20</w:t>
      </w:r>
      <w:r>
        <w:rPr>
          <w:rFonts w:ascii="Comic Sans MS" w:hAnsi="Comic Sans MS"/>
          <w:b/>
          <w:bCs/>
          <w:sz w:val="28"/>
        </w:rPr>
        <w:t>.</w:t>
      </w:r>
      <w:r w:rsidR="000620DE">
        <w:rPr>
          <w:rFonts w:ascii="Comic Sans MS" w:hAnsi="Comic Sans MS"/>
          <w:b/>
          <w:bCs/>
          <w:sz w:val="28"/>
        </w:rPr>
        <w:t>8</w:t>
      </w:r>
      <w:r>
        <w:rPr>
          <w:rFonts w:ascii="Comic Sans MS" w:hAnsi="Comic Sans MS"/>
          <w:b/>
          <w:bCs/>
          <w:sz w:val="28"/>
        </w:rPr>
        <w:t>.20</w:t>
      </w:r>
      <w:r w:rsidR="000620DE">
        <w:rPr>
          <w:rFonts w:ascii="Comic Sans MS" w:hAnsi="Comic Sans MS"/>
          <w:b/>
          <w:bCs/>
          <w:sz w:val="28"/>
        </w:rPr>
        <w:t>2</w:t>
      </w:r>
      <w:r w:rsidR="004B0593">
        <w:rPr>
          <w:rFonts w:ascii="Comic Sans MS" w:hAnsi="Comic Sans MS"/>
          <w:b/>
          <w:bCs/>
          <w:sz w:val="28"/>
        </w:rPr>
        <w:t>4</w:t>
      </w:r>
    </w:p>
    <w:p w:rsidR="00B539C7" w:rsidRDefault="00B539C7" w:rsidP="003276AE">
      <w:pPr>
        <w:pBdr>
          <w:top w:val="single" w:sz="4" w:space="0" w:color="auto" w:shadow="1"/>
          <w:left w:val="single" w:sz="4" w:space="4" w:color="auto" w:shadow="1"/>
          <w:bottom w:val="single" w:sz="4" w:space="31" w:color="auto" w:shadow="1"/>
          <w:right w:val="single" w:sz="4" w:space="4" w:color="auto" w:shadow="1"/>
        </w:pBdr>
        <w:rPr>
          <w:rFonts w:ascii="Comic Sans MS" w:hAnsi="Comic Sans MS"/>
          <w:b/>
          <w:bCs/>
          <w:sz w:val="28"/>
        </w:rPr>
      </w:pPr>
      <w:r>
        <w:rPr>
          <w:rFonts w:ascii="Comic Sans MS" w:hAnsi="Comic Sans MS"/>
          <w:b/>
          <w:bCs/>
          <w:sz w:val="28"/>
        </w:rPr>
        <w:t xml:space="preserve"> </w:t>
      </w:r>
      <w:r w:rsidR="0026354F">
        <w:rPr>
          <w:rFonts w:ascii="Comic Sans MS" w:hAnsi="Comic Sans MS"/>
          <w:b/>
          <w:bCs/>
          <w:sz w:val="28"/>
        </w:rPr>
        <w:br/>
        <w:t xml:space="preserve">     </w:t>
      </w:r>
      <w:r w:rsidRPr="00016F36">
        <w:rPr>
          <w:rFonts w:ascii="Comic Sans MS" w:hAnsi="Comic Sans MS"/>
          <w:b/>
          <w:bCs/>
          <w:sz w:val="28"/>
        </w:rPr>
        <w:tab/>
      </w:r>
    </w:p>
    <w:p w:rsidR="0026354F" w:rsidRDefault="0026354F" w:rsidP="00B539C7">
      <w:pPr>
        <w:pBdr>
          <w:top w:val="single" w:sz="4" w:space="0" w:color="auto" w:shadow="1"/>
          <w:left w:val="single" w:sz="4" w:space="4" w:color="auto" w:shadow="1"/>
          <w:bottom w:val="single" w:sz="4" w:space="31" w:color="auto" w:shadow="1"/>
          <w:right w:val="single" w:sz="4" w:space="4" w:color="auto" w:shadow="1"/>
        </w:pBdr>
        <w:rPr>
          <w:b/>
        </w:rPr>
      </w:pPr>
    </w:p>
    <w:p w:rsidR="00324B53" w:rsidRDefault="004C46EB">
      <w:pPr>
        <w:rPr>
          <w:sz w:val="28"/>
        </w:rPr>
      </w:pPr>
      <w:r>
        <w:rPr>
          <w:sz w:val="28"/>
        </w:rPr>
        <w:br w:type="page"/>
      </w:r>
    </w:p>
    <w:tbl>
      <w:tblPr>
        <w:tblW w:w="9400" w:type="dxa"/>
        <w:tblInd w:w="-5" w:type="dxa"/>
        <w:tblLayout w:type="fixed"/>
        <w:tblLook w:val="0000" w:firstRow="0" w:lastRow="0" w:firstColumn="0" w:lastColumn="0" w:noHBand="0" w:noVBand="0"/>
      </w:tblPr>
      <w:tblGrid>
        <w:gridCol w:w="566"/>
        <w:gridCol w:w="1107"/>
        <w:gridCol w:w="6410"/>
        <w:gridCol w:w="1317"/>
      </w:tblGrid>
      <w:tr w:rsidR="00324B53">
        <w:tc>
          <w:tcPr>
            <w:tcW w:w="566" w:type="dxa"/>
            <w:tcBorders>
              <w:top w:val="single" w:sz="4" w:space="0" w:color="000000"/>
              <w:left w:val="single" w:sz="4" w:space="0" w:color="000000"/>
              <w:bottom w:val="single" w:sz="4" w:space="0" w:color="000000"/>
            </w:tcBorders>
            <w:shd w:val="clear" w:color="auto" w:fill="D6E3BC"/>
          </w:tcPr>
          <w:p w:rsidR="00324B53" w:rsidRDefault="00324B53">
            <w:pPr>
              <w:tabs>
                <w:tab w:val="left" w:pos="6120"/>
                <w:tab w:val="left" w:pos="6840"/>
              </w:tabs>
              <w:snapToGrid w:val="0"/>
              <w:spacing w:line="480" w:lineRule="auto"/>
              <w:rPr>
                <w:b/>
                <w:sz w:val="28"/>
                <w:szCs w:val="28"/>
              </w:rPr>
            </w:pPr>
          </w:p>
        </w:tc>
        <w:tc>
          <w:tcPr>
            <w:tcW w:w="7517" w:type="dxa"/>
            <w:gridSpan w:val="2"/>
            <w:tcBorders>
              <w:top w:val="single" w:sz="4" w:space="0" w:color="000000"/>
              <w:left w:val="single" w:sz="4" w:space="0" w:color="000000"/>
              <w:bottom w:val="single" w:sz="4" w:space="0" w:color="000000"/>
            </w:tcBorders>
            <w:shd w:val="clear" w:color="auto" w:fill="D6E3BC"/>
            <w:vAlign w:val="center"/>
          </w:tcPr>
          <w:p w:rsidR="00324B53" w:rsidRDefault="00324B53">
            <w:pPr>
              <w:snapToGrid w:val="0"/>
              <w:jc w:val="center"/>
              <w:rPr>
                <w:b/>
                <w:sz w:val="28"/>
              </w:rPr>
            </w:pPr>
          </w:p>
          <w:p w:rsidR="00324B53" w:rsidRDefault="00324B53">
            <w:pPr>
              <w:spacing w:line="480" w:lineRule="auto"/>
              <w:jc w:val="center"/>
              <w:rPr>
                <w:b/>
                <w:sz w:val="28"/>
              </w:rPr>
            </w:pPr>
            <w:r>
              <w:rPr>
                <w:b/>
                <w:sz w:val="28"/>
              </w:rPr>
              <w:t>O B S A H :</w:t>
            </w:r>
          </w:p>
        </w:tc>
        <w:tc>
          <w:tcPr>
            <w:tcW w:w="1317" w:type="dxa"/>
            <w:tcBorders>
              <w:top w:val="single" w:sz="4" w:space="0" w:color="000000"/>
              <w:left w:val="single" w:sz="4" w:space="0" w:color="000000"/>
              <w:bottom w:val="single" w:sz="4" w:space="0" w:color="000000"/>
              <w:right w:val="single" w:sz="4" w:space="0" w:color="000000"/>
            </w:tcBorders>
            <w:shd w:val="clear" w:color="auto" w:fill="D6E3BC"/>
            <w:vAlign w:val="bottom"/>
          </w:tcPr>
          <w:p w:rsidR="00324B53" w:rsidRDefault="00324B53">
            <w:pPr>
              <w:tabs>
                <w:tab w:val="left" w:pos="6120"/>
                <w:tab w:val="left" w:pos="6840"/>
              </w:tabs>
              <w:snapToGrid w:val="0"/>
              <w:spacing w:line="480" w:lineRule="auto"/>
              <w:jc w:val="center"/>
              <w:rPr>
                <w:b/>
                <w:sz w:val="28"/>
                <w:szCs w:val="28"/>
              </w:rPr>
            </w:pPr>
            <w:r>
              <w:rPr>
                <w:b/>
                <w:sz w:val="28"/>
                <w:szCs w:val="28"/>
              </w:rPr>
              <w:t>strana</w:t>
            </w:r>
          </w:p>
        </w:tc>
      </w:tr>
      <w:tr w:rsidR="00324B53" w:rsidRPr="0026354F">
        <w:tc>
          <w:tcPr>
            <w:tcW w:w="566" w:type="dxa"/>
            <w:tcBorders>
              <w:top w:val="single" w:sz="4" w:space="0" w:color="000000"/>
              <w:left w:val="single" w:sz="4" w:space="0" w:color="000000"/>
              <w:bottom w:val="single" w:sz="4" w:space="0" w:color="000000"/>
            </w:tcBorders>
          </w:tcPr>
          <w:p w:rsidR="00324B53" w:rsidRPr="0026354F" w:rsidRDefault="00324B53">
            <w:pPr>
              <w:tabs>
                <w:tab w:val="left" w:pos="6120"/>
                <w:tab w:val="left" w:pos="6840"/>
              </w:tabs>
              <w:snapToGrid w:val="0"/>
              <w:spacing w:line="360" w:lineRule="auto"/>
              <w:rPr>
                <w:b/>
                <w:sz w:val="28"/>
                <w:szCs w:val="28"/>
              </w:rPr>
            </w:pPr>
            <w:r w:rsidRPr="0026354F">
              <w:rPr>
                <w:b/>
                <w:sz w:val="28"/>
                <w:szCs w:val="28"/>
              </w:rPr>
              <w:t>1.</w:t>
            </w:r>
          </w:p>
        </w:tc>
        <w:tc>
          <w:tcPr>
            <w:tcW w:w="7517" w:type="dxa"/>
            <w:gridSpan w:val="2"/>
            <w:tcBorders>
              <w:top w:val="single" w:sz="4" w:space="0" w:color="000000"/>
              <w:left w:val="single" w:sz="4" w:space="0" w:color="000000"/>
              <w:bottom w:val="single" w:sz="4" w:space="0" w:color="000000"/>
            </w:tcBorders>
          </w:tcPr>
          <w:p w:rsidR="00324B53" w:rsidRPr="0026354F" w:rsidRDefault="00324B53">
            <w:pPr>
              <w:tabs>
                <w:tab w:val="left" w:pos="6120"/>
                <w:tab w:val="left" w:pos="6840"/>
              </w:tabs>
              <w:snapToGrid w:val="0"/>
              <w:spacing w:line="360" w:lineRule="auto"/>
              <w:rPr>
                <w:b/>
                <w:sz w:val="28"/>
                <w:szCs w:val="28"/>
              </w:rPr>
            </w:pPr>
            <w:r w:rsidRPr="0026354F">
              <w:rPr>
                <w:b/>
                <w:sz w:val="28"/>
                <w:szCs w:val="28"/>
              </w:rPr>
              <w:t>Identifikačné údaje</w:t>
            </w:r>
          </w:p>
        </w:tc>
        <w:tc>
          <w:tcPr>
            <w:tcW w:w="1317" w:type="dxa"/>
            <w:tcBorders>
              <w:top w:val="single" w:sz="4" w:space="0" w:color="000000"/>
              <w:left w:val="single" w:sz="4" w:space="0" w:color="000000"/>
              <w:bottom w:val="single" w:sz="4" w:space="0" w:color="000000"/>
              <w:right w:val="single" w:sz="4" w:space="0" w:color="000000"/>
            </w:tcBorders>
            <w:vAlign w:val="center"/>
          </w:tcPr>
          <w:p w:rsidR="00324B53" w:rsidRPr="0026354F" w:rsidRDefault="004C46EB">
            <w:pPr>
              <w:tabs>
                <w:tab w:val="left" w:pos="6120"/>
                <w:tab w:val="left" w:pos="6840"/>
              </w:tabs>
              <w:snapToGrid w:val="0"/>
              <w:spacing w:line="360" w:lineRule="auto"/>
              <w:jc w:val="center"/>
              <w:rPr>
                <w:b/>
                <w:sz w:val="28"/>
                <w:szCs w:val="28"/>
              </w:rPr>
            </w:pPr>
            <w:r w:rsidRPr="0026354F">
              <w:rPr>
                <w:b/>
                <w:sz w:val="28"/>
                <w:szCs w:val="28"/>
              </w:rPr>
              <w:t>3</w:t>
            </w:r>
          </w:p>
        </w:tc>
      </w:tr>
      <w:tr w:rsidR="00324B53" w:rsidRPr="0026354F">
        <w:tc>
          <w:tcPr>
            <w:tcW w:w="566" w:type="dxa"/>
            <w:tcBorders>
              <w:top w:val="single" w:sz="4" w:space="0" w:color="000000"/>
              <w:left w:val="single" w:sz="4" w:space="0" w:color="000000"/>
              <w:bottom w:val="single" w:sz="4" w:space="0" w:color="000000"/>
            </w:tcBorders>
          </w:tcPr>
          <w:p w:rsidR="00324B53" w:rsidRPr="0026354F" w:rsidRDefault="00324B53">
            <w:pPr>
              <w:tabs>
                <w:tab w:val="left" w:pos="6120"/>
                <w:tab w:val="left" w:pos="6840"/>
              </w:tabs>
              <w:snapToGrid w:val="0"/>
              <w:spacing w:line="360" w:lineRule="auto"/>
              <w:rPr>
                <w:b/>
                <w:sz w:val="28"/>
                <w:szCs w:val="28"/>
              </w:rPr>
            </w:pPr>
            <w:r w:rsidRPr="0026354F">
              <w:rPr>
                <w:b/>
                <w:sz w:val="28"/>
                <w:szCs w:val="28"/>
              </w:rPr>
              <w:t>2.</w:t>
            </w:r>
          </w:p>
        </w:tc>
        <w:tc>
          <w:tcPr>
            <w:tcW w:w="7517" w:type="dxa"/>
            <w:gridSpan w:val="2"/>
            <w:tcBorders>
              <w:top w:val="single" w:sz="4" w:space="0" w:color="000000"/>
              <w:left w:val="single" w:sz="4" w:space="0" w:color="000000"/>
              <w:bottom w:val="single" w:sz="4" w:space="0" w:color="000000"/>
            </w:tcBorders>
          </w:tcPr>
          <w:p w:rsidR="00324B53" w:rsidRPr="0026354F" w:rsidRDefault="00324B53">
            <w:pPr>
              <w:tabs>
                <w:tab w:val="left" w:pos="6120"/>
                <w:tab w:val="left" w:pos="6840"/>
              </w:tabs>
              <w:snapToGrid w:val="0"/>
              <w:spacing w:line="360" w:lineRule="auto"/>
              <w:rPr>
                <w:b/>
                <w:spacing w:val="20"/>
                <w:sz w:val="28"/>
                <w:szCs w:val="28"/>
              </w:rPr>
            </w:pPr>
            <w:r w:rsidRPr="0026354F">
              <w:rPr>
                <w:b/>
                <w:spacing w:val="20"/>
                <w:sz w:val="28"/>
                <w:szCs w:val="28"/>
              </w:rPr>
              <w:t>Základné údaje o zariadení</w:t>
            </w:r>
          </w:p>
        </w:tc>
        <w:tc>
          <w:tcPr>
            <w:tcW w:w="1317" w:type="dxa"/>
            <w:tcBorders>
              <w:top w:val="single" w:sz="4" w:space="0" w:color="000000"/>
              <w:left w:val="single" w:sz="4" w:space="0" w:color="000000"/>
              <w:bottom w:val="single" w:sz="4" w:space="0" w:color="000000"/>
              <w:right w:val="single" w:sz="4" w:space="0" w:color="000000"/>
            </w:tcBorders>
            <w:vAlign w:val="bottom"/>
          </w:tcPr>
          <w:p w:rsidR="00324B53" w:rsidRPr="0026354F" w:rsidRDefault="004C46EB">
            <w:pPr>
              <w:tabs>
                <w:tab w:val="left" w:pos="6120"/>
                <w:tab w:val="left" w:pos="6840"/>
              </w:tabs>
              <w:snapToGrid w:val="0"/>
              <w:spacing w:line="360" w:lineRule="auto"/>
              <w:jc w:val="center"/>
              <w:rPr>
                <w:b/>
                <w:sz w:val="28"/>
                <w:szCs w:val="28"/>
              </w:rPr>
            </w:pPr>
            <w:r w:rsidRPr="0026354F">
              <w:rPr>
                <w:b/>
                <w:sz w:val="28"/>
                <w:szCs w:val="28"/>
              </w:rPr>
              <w:t>4</w:t>
            </w:r>
          </w:p>
        </w:tc>
      </w:tr>
      <w:tr w:rsidR="00324B53" w:rsidRPr="0026354F">
        <w:tc>
          <w:tcPr>
            <w:tcW w:w="566" w:type="dxa"/>
            <w:tcBorders>
              <w:top w:val="single" w:sz="4" w:space="0" w:color="000000"/>
              <w:left w:val="single" w:sz="4" w:space="0" w:color="000000"/>
              <w:bottom w:val="single" w:sz="4" w:space="0" w:color="000000"/>
            </w:tcBorders>
          </w:tcPr>
          <w:p w:rsidR="00324B53" w:rsidRPr="0026354F" w:rsidRDefault="00324B53">
            <w:pPr>
              <w:tabs>
                <w:tab w:val="left" w:pos="6120"/>
                <w:tab w:val="left" w:pos="6840"/>
              </w:tabs>
              <w:snapToGrid w:val="0"/>
              <w:spacing w:line="360" w:lineRule="auto"/>
              <w:rPr>
                <w:b/>
                <w:sz w:val="28"/>
                <w:szCs w:val="28"/>
              </w:rPr>
            </w:pPr>
            <w:r w:rsidRPr="0026354F">
              <w:rPr>
                <w:b/>
                <w:sz w:val="28"/>
                <w:szCs w:val="28"/>
              </w:rPr>
              <w:t>3.</w:t>
            </w:r>
          </w:p>
        </w:tc>
        <w:tc>
          <w:tcPr>
            <w:tcW w:w="7517" w:type="dxa"/>
            <w:gridSpan w:val="2"/>
            <w:tcBorders>
              <w:top w:val="single" w:sz="4" w:space="0" w:color="000000"/>
              <w:left w:val="single" w:sz="4" w:space="0" w:color="000000"/>
              <w:bottom w:val="single" w:sz="4" w:space="0" w:color="000000"/>
            </w:tcBorders>
          </w:tcPr>
          <w:p w:rsidR="00324B53" w:rsidRPr="0026354F" w:rsidRDefault="00324B53">
            <w:pPr>
              <w:tabs>
                <w:tab w:val="left" w:pos="540"/>
              </w:tabs>
              <w:snapToGrid w:val="0"/>
              <w:spacing w:line="360" w:lineRule="auto"/>
              <w:rPr>
                <w:b/>
                <w:color w:val="000000"/>
                <w:sz w:val="28"/>
                <w:szCs w:val="28"/>
              </w:rPr>
            </w:pPr>
            <w:r w:rsidRPr="0026354F">
              <w:rPr>
                <w:b/>
                <w:color w:val="000000"/>
                <w:sz w:val="28"/>
                <w:szCs w:val="28"/>
              </w:rPr>
              <w:t xml:space="preserve">Najvyšší počet detí zodpovedajúci veľkosti </w:t>
            </w:r>
          </w:p>
          <w:p w:rsidR="00324B53" w:rsidRPr="0026354F" w:rsidRDefault="00324B53">
            <w:pPr>
              <w:tabs>
                <w:tab w:val="left" w:pos="6120"/>
                <w:tab w:val="left" w:pos="6840"/>
              </w:tabs>
              <w:spacing w:line="360" w:lineRule="auto"/>
              <w:rPr>
                <w:b/>
                <w:color w:val="000000"/>
                <w:sz w:val="28"/>
                <w:szCs w:val="28"/>
              </w:rPr>
            </w:pPr>
            <w:r w:rsidRPr="0026354F">
              <w:rPr>
                <w:b/>
                <w:color w:val="000000"/>
                <w:sz w:val="28"/>
                <w:szCs w:val="28"/>
              </w:rPr>
              <w:t xml:space="preserve">vnútorných priestorov   </w:t>
            </w:r>
          </w:p>
        </w:tc>
        <w:tc>
          <w:tcPr>
            <w:tcW w:w="1317" w:type="dxa"/>
            <w:tcBorders>
              <w:top w:val="single" w:sz="4" w:space="0" w:color="000000"/>
              <w:left w:val="single" w:sz="4" w:space="0" w:color="000000"/>
              <w:bottom w:val="single" w:sz="4" w:space="0" w:color="000000"/>
              <w:right w:val="single" w:sz="4" w:space="0" w:color="000000"/>
            </w:tcBorders>
            <w:vAlign w:val="bottom"/>
          </w:tcPr>
          <w:p w:rsidR="00324B53" w:rsidRPr="0026354F" w:rsidRDefault="004C46EB">
            <w:pPr>
              <w:tabs>
                <w:tab w:val="left" w:pos="6120"/>
                <w:tab w:val="left" w:pos="6840"/>
              </w:tabs>
              <w:snapToGrid w:val="0"/>
              <w:spacing w:line="360" w:lineRule="auto"/>
              <w:jc w:val="center"/>
              <w:rPr>
                <w:b/>
                <w:sz w:val="28"/>
                <w:szCs w:val="28"/>
              </w:rPr>
            </w:pPr>
            <w:r w:rsidRPr="0026354F">
              <w:rPr>
                <w:b/>
                <w:sz w:val="28"/>
                <w:szCs w:val="28"/>
              </w:rPr>
              <w:t>5</w:t>
            </w:r>
          </w:p>
        </w:tc>
      </w:tr>
      <w:tr w:rsidR="00324B53" w:rsidRPr="0026354F">
        <w:tc>
          <w:tcPr>
            <w:tcW w:w="566" w:type="dxa"/>
            <w:tcBorders>
              <w:top w:val="single" w:sz="4" w:space="0" w:color="000000"/>
              <w:left w:val="single" w:sz="4" w:space="0" w:color="000000"/>
              <w:bottom w:val="single" w:sz="4" w:space="0" w:color="000000"/>
            </w:tcBorders>
          </w:tcPr>
          <w:p w:rsidR="00324B53" w:rsidRPr="0026354F" w:rsidRDefault="00324B53">
            <w:pPr>
              <w:tabs>
                <w:tab w:val="left" w:pos="6120"/>
                <w:tab w:val="left" w:pos="6840"/>
              </w:tabs>
              <w:snapToGrid w:val="0"/>
              <w:spacing w:line="360" w:lineRule="auto"/>
              <w:rPr>
                <w:b/>
                <w:sz w:val="28"/>
                <w:szCs w:val="28"/>
              </w:rPr>
            </w:pPr>
            <w:r w:rsidRPr="0026354F">
              <w:rPr>
                <w:b/>
                <w:sz w:val="28"/>
                <w:szCs w:val="28"/>
              </w:rPr>
              <w:t>4.</w:t>
            </w:r>
          </w:p>
        </w:tc>
        <w:tc>
          <w:tcPr>
            <w:tcW w:w="7517" w:type="dxa"/>
            <w:gridSpan w:val="2"/>
            <w:tcBorders>
              <w:top w:val="single" w:sz="4" w:space="0" w:color="000000"/>
              <w:left w:val="single" w:sz="4" w:space="0" w:color="000000"/>
              <w:bottom w:val="single" w:sz="4" w:space="0" w:color="000000"/>
            </w:tcBorders>
          </w:tcPr>
          <w:p w:rsidR="00324B53" w:rsidRPr="0026354F" w:rsidRDefault="00324B53">
            <w:pPr>
              <w:tabs>
                <w:tab w:val="left" w:pos="6120"/>
                <w:tab w:val="left" w:pos="6840"/>
              </w:tabs>
              <w:snapToGrid w:val="0"/>
              <w:spacing w:line="360" w:lineRule="auto"/>
              <w:rPr>
                <w:b/>
                <w:color w:val="000000"/>
                <w:sz w:val="28"/>
                <w:szCs w:val="28"/>
              </w:rPr>
            </w:pPr>
            <w:r w:rsidRPr="0026354F">
              <w:rPr>
                <w:b/>
                <w:color w:val="000000"/>
                <w:sz w:val="28"/>
                <w:szCs w:val="28"/>
              </w:rPr>
              <w:t>Organizácia prevádzky výchovno - vzdelávacieho zariadenia</w:t>
            </w:r>
          </w:p>
        </w:tc>
        <w:tc>
          <w:tcPr>
            <w:tcW w:w="1317" w:type="dxa"/>
            <w:tcBorders>
              <w:top w:val="single" w:sz="4" w:space="0" w:color="000000"/>
              <w:left w:val="single" w:sz="4" w:space="0" w:color="000000"/>
              <w:bottom w:val="single" w:sz="4" w:space="0" w:color="000000"/>
              <w:right w:val="single" w:sz="4" w:space="0" w:color="000000"/>
            </w:tcBorders>
            <w:vAlign w:val="bottom"/>
          </w:tcPr>
          <w:p w:rsidR="00324B53" w:rsidRPr="0026354F" w:rsidRDefault="004C46EB" w:rsidP="004C46EB">
            <w:pPr>
              <w:tabs>
                <w:tab w:val="left" w:pos="6120"/>
                <w:tab w:val="left" w:pos="6840"/>
              </w:tabs>
              <w:snapToGrid w:val="0"/>
              <w:spacing w:line="360" w:lineRule="auto"/>
              <w:jc w:val="center"/>
              <w:rPr>
                <w:b/>
                <w:sz w:val="28"/>
                <w:szCs w:val="28"/>
              </w:rPr>
            </w:pPr>
            <w:r w:rsidRPr="0026354F">
              <w:rPr>
                <w:b/>
                <w:sz w:val="28"/>
                <w:szCs w:val="28"/>
              </w:rPr>
              <w:t>6</w:t>
            </w:r>
            <w:r w:rsidR="00324B53" w:rsidRPr="0026354F">
              <w:rPr>
                <w:b/>
                <w:sz w:val="28"/>
                <w:szCs w:val="28"/>
              </w:rPr>
              <w:t>,</w:t>
            </w:r>
            <w:r w:rsidRPr="0026354F">
              <w:rPr>
                <w:b/>
                <w:sz w:val="28"/>
                <w:szCs w:val="28"/>
              </w:rPr>
              <w:t>7</w:t>
            </w:r>
          </w:p>
        </w:tc>
      </w:tr>
      <w:tr w:rsidR="00324B53" w:rsidRPr="0026354F">
        <w:tc>
          <w:tcPr>
            <w:tcW w:w="566" w:type="dxa"/>
            <w:tcBorders>
              <w:top w:val="single" w:sz="4" w:space="0" w:color="000000"/>
              <w:left w:val="single" w:sz="4" w:space="0" w:color="000000"/>
              <w:bottom w:val="single" w:sz="4" w:space="0" w:color="000000"/>
            </w:tcBorders>
          </w:tcPr>
          <w:p w:rsidR="00324B53" w:rsidRPr="0026354F" w:rsidRDefault="00324B53">
            <w:pPr>
              <w:tabs>
                <w:tab w:val="left" w:pos="6120"/>
                <w:tab w:val="left" w:pos="6840"/>
              </w:tabs>
              <w:snapToGrid w:val="0"/>
              <w:spacing w:line="360" w:lineRule="auto"/>
              <w:rPr>
                <w:b/>
                <w:sz w:val="28"/>
                <w:szCs w:val="28"/>
              </w:rPr>
            </w:pPr>
            <w:r w:rsidRPr="0026354F">
              <w:rPr>
                <w:b/>
                <w:sz w:val="28"/>
                <w:szCs w:val="28"/>
              </w:rPr>
              <w:t>5.</w:t>
            </w:r>
          </w:p>
        </w:tc>
        <w:tc>
          <w:tcPr>
            <w:tcW w:w="7517" w:type="dxa"/>
            <w:gridSpan w:val="2"/>
            <w:tcBorders>
              <w:top w:val="single" w:sz="4" w:space="0" w:color="000000"/>
              <w:left w:val="single" w:sz="4" w:space="0" w:color="000000"/>
              <w:bottom w:val="single" w:sz="4" w:space="0" w:color="000000"/>
            </w:tcBorders>
          </w:tcPr>
          <w:p w:rsidR="00324B53" w:rsidRPr="0026354F" w:rsidRDefault="00324B53">
            <w:pPr>
              <w:tabs>
                <w:tab w:val="left" w:pos="6120"/>
                <w:tab w:val="left" w:pos="6840"/>
              </w:tabs>
              <w:snapToGrid w:val="0"/>
              <w:spacing w:line="360" w:lineRule="auto"/>
              <w:rPr>
                <w:b/>
                <w:color w:val="000000"/>
                <w:sz w:val="28"/>
                <w:szCs w:val="28"/>
              </w:rPr>
            </w:pPr>
            <w:r w:rsidRPr="0026354F">
              <w:rPr>
                <w:b/>
                <w:color w:val="000000"/>
                <w:sz w:val="28"/>
                <w:szCs w:val="28"/>
              </w:rPr>
              <w:t>Opatrenia na predchádzanie prenosných ochorení</w:t>
            </w:r>
          </w:p>
        </w:tc>
        <w:tc>
          <w:tcPr>
            <w:tcW w:w="1317" w:type="dxa"/>
            <w:tcBorders>
              <w:top w:val="single" w:sz="4" w:space="0" w:color="000000"/>
              <w:left w:val="single" w:sz="4" w:space="0" w:color="000000"/>
              <w:bottom w:val="single" w:sz="4" w:space="0" w:color="000000"/>
              <w:right w:val="single" w:sz="4" w:space="0" w:color="000000"/>
            </w:tcBorders>
            <w:vAlign w:val="bottom"/>
          </w:tcPr>
          <w:p w:rsidR="00324B53" w:rsidRPr="0026354F" w:rsidRDefault="004C46EB">
            <w:pPr>
              <w:tabs>
                <w:tab w:val="left" w:pos="6120"/>
                <w:tab w:val="left" w:pos="6840"/>
              </w:tabs>
              <w:snapToGrid w:val="0"/>
              <w:spacing w:line="360" w:lineRule="auto"/>
              <w:jc w:val="center"/>
              <w:rPr>
                <w:b/>
                <w:sz w:val="28"/>
                <w:szCs w:val="28"/>
              </w:rPr>
            </w:pPr>
            <w:r w:rsidRPr="0026354F">
              <w:rPr>
                <w:b/>
                <w:sz w:val="28"/>
                <w:szCs w:val="28"/>
              </w:rPr>
              <w:t>8</w:t>
            </w:r>
          </w:p>
        </w:tc>
      </w:tr>
      <w:tr w:rsidR="00324B53" w:rsidRPr="0026354F">
        <w:tc>
          <w:tcPr>
            <w:tcW w:w="566" w:type="dxa"/>
            <w:tcBorders>
              <w:top w:val="single" w:sz="4" w:space="0" w:color="000000"/>
              <w:left w:val="single" w:sz="4" w:space="0" w:color="000000"/>
              <w:bottom w:val="single" w:sz="4" w:space="0" w:color="000000"/>
            </w:tcBorders>
          </w:tcPr>
          <w:p w:rsidR="00324B53" w:rsidRPr="0026354F" w:rsidRDefault="00324B53">
            <w:pPr>
              <w:tabs>
                <w:tab w:val="left" w:pos="6120"/>
                <w:tab w:val="left" w:pos="6840"/>
              </w:tabs>
              <w:snapToGrid w:val="0"/>
              <w:spacing w:line="360" w:lineRule="auto"/>
              <w:rPr>
                <w:b/>
                <w:sz w:val="28"/>
                <w:szCs w:val="28"/>
              </w:rPr>
            </w:pPr>
            <w:r w:rsidRPr="0026354F">
              <w:rPr>
                <w:b/>
                <w:sz w:val="28"/>
                <w:szCs w:val="28"/>
              </w:rPr>
              <w:t>6.</w:t>
            </w:r>
          </w:p>
        </w:tc>
        <w:tc>
          <w:tcPr>
            <w:tcW w:w="7517" w:type="dxa"/>
            <w:gridSpan w:val="2"/>
            <w:tcBorders>
              <w:top w:val="single" w:sz="4" w:space="0" w:color="000000"/>
              <w:left w:val="single" w:sz="4" w:space="0" w:color="000000"/>
              <w:bottom w:val="single" w:sz="4" w:space="0" w:color="000000"/>
            </w:tcBorders>
          </w:tcPr>
          <w:p w:rsidR="00324B53" w:rsidRPr="0026354F" w:rsidRDefault="00324B53">
            <w:pPr>
              <w:tabs>
                <w:tab w:val="left" w:pos="6120"/>
                <w:tab w:val="left" w:pos="6840"/>
              </w:tabs>
              <w:snapToGrid w:val="0"/>
              <w:spacing w:line="360" w:lineRule="auto"/>
              <w:rPr>
                <w:b/>
                <w:sz w:val="28"/>
                <w:szCs w:val="28"/>
              </w:rPr>
            </w:pPr>
            <w:r w:rsidRPr="0026354F">
              <w:rPr>
                <w:b/>
                <w:sz w:val="28"/>
                <w:szCs w:val="28"/>
              </w:rPr>
              <w:t>Údržba a hygiena vnútorných priestorov</w:t>
            </w:r>
          </w:p>
        </w:tc>
        <w:tc>
          <w:tcPr>
            <w:tcW w:w="1317" w:type="dxa"/>
            <w:tcBorders>
              <w:top w:val="single" w:sz="4" w:space="0" w:color="000000"/>
              <w:left w:val="single" w:sz="4" w:space="0" w:color="000000"/>
              <w:bottom w:val="single" w:sz="4" w:space="0" w:color="000000"/>
              <w:right w:val="single" w:sz="4" w:space="0" w:color="000000"/>
            </w:tcBorders>
            <w:vAlign w:val="bottom"/>
          </w:tcPr>
          <w:p w:rsidR="00324B53" w:rsidRPr="0026354F" w:rsidRDefault="004C46EB">
            <w:pPr>
              <w:tabs>
                <w:tab w:val="left" w:pos="6120"/>
                <w:tab w:val="left" w:pos="6840"/>
              </w:tabs>
              <w:snapToGrid w:val="0"/>
              <w:spacing w:line="360" w:lineRule="auto"/>
              <w:jc w:val="center"/>
              <w:rPr>
                <w:b/>
                <w:sz w:val="28"/>
                <w:szCs w:val="28"/>
              </w:rPr>
            </w:pPr>
            <w:r w:rsidRPr="0026354F">
              <w:rPr>
                <w:b/>
                <w:sz w:val="28"/>
                <w:szCs w:val="28"/>
              </w:rPr>
              <w:t>9</w:t>
            </w:r>
            <w:r w:rsidR="00241CD9">
              <w:rPr>
                <w:b/>
                <w:sz w:val="28"/>
                <w:szCs w:val="28"/>
              </w:rPr>
              <w:t>,10</w:t>
            </w:r>
          </w:p>
        </w:tc>
      </w:tr>
      <w:tr w:rsidR="00324B53" w:rsidRPr="0026354F">
        <w:tc>
          <w:tcPr>
            <w:tcW w:w="566" w:type="dxa"/>
            <w:tcBorders>
              <w:top w:val="single" w:sz="4" w:space="0" w:color="000000"/>
              <w:left w:val="single" w:sz="4" w:space="0" w:color="000000"/>
              <w:bottom w:val="single" w:sz="4" w:space="0" w:color="000000"/>
            </w:tcBorders>
          </w:tcPr>
          <w:p w:rsidR="00324B53" w:rsidRPr="0026354F" w:rsidRDefault="00324B53">
            <w:pPr>
              <w:tabs>
                <w:tab w:val="left" w:pos="6120"/>
                <w:tab w:val="left" w:pos="6840"/>
              </w:tabs>
              <w:snapToGrid w:val="0"/>
              <w:spacing w:line="360" w:lineRule="auto"/>
              <w:rPr>
                <w:b/>
                <w:sz w:val="28"/>
                <w:szCs w:val="28"/>
              </w:rPr>
            </w:pPr>
            <w:r w:rsidRPr="0026354F">
              <w:rPr>
                <w:b/>
                <w:sz w:val="28"/>
                <w:szCs w:val="28"/>
              </w:rPr>
              <w:t>7.</w:t>
            </w:r>
          </w:p>
        </w:tc>
        <w:tc>
          <w:tcPr>
            <w:tcW w:w="7517" w:type="dxa"/>
            <w:gridSpan w:val="2"/>
            <w:tcBorders>
              <w:top w:val="single" w:sz="4" w:space="0" w:color="000000"/>
              <w:left w:val="single" w:sz="4" w:space="0" w:color="000000"/>
              <w:bottom w:val="single" w:sz="4" w:space="0" w:color="000000"/>
            </w:tcBorders>
          </w:tcPr>
          <w:p w:rsidR="00324B53" w:rsidRPr="0026354F" w:rsidRDefault="00324B53">
            <w:pPr>
              <w:tabs>
                <w:tab w:val="left" w:pos="6120"/>
                <w:tab w:val="left" w:pos="6840"/>
              </w:tabs>
              <w:snapToGrid w:val="0"/>
              <w:spacing w:line="360" w:lineRule="auto"/>
              <w:rPr>
                <w:b/>
                <w:sz w:val="28"/>
                <w:szCs w:val="28"/>
              </w:rPr>
            </w:pPr>
            <w:r w:rsidRPr="0026354F">
              <w:rPr>
                <w:b/>
                <w:sz w:val="28"/>
                <w:szCs w:val="28"/>
              </w:rPr>
              <w:t>Starostlivosť  o vonkajšie priestory</w:t>
            </w:r>
          </w:p>
        </w:tc>
        <w:tc>
          <w:tcPr>
            <w:tcW w:w="1317" w:type="dxa"/>
            <w:tcBorders>
              <w:top w:val="single" w:sz="4" w:space="0" w:color="000000"/>
              <w:left w:val="single" w:sz="4" w:space="0" w:color="000000"/>
              <w:bottom w:val="single" w:sz="4" w:space="0" w:color="000000"/>
              <w:right w:val="single" w:sz="4" w:space="0" w:color="000000"/>
            </w:tcBorders>
            <w:vAlign w:val="bottom"/>
          </w:tcPr>
          <w:p w:rsidR="00324B53" w:rsidRPr="0026354F" w:rsidRDefault="004C46EB">
            <w:pPr>
              <w:tabs>
                <w:tab w:val="left" w:pos="6120"/>
                <w:tab w:val="left" w:pos="6840"/>
              </w:tabs>
              <w:snapToGrid w:val="0"/>
              <w:spacing w:line="360" w:lineRule="auto"/>
              <w:jc w:val="center"/>
              <w:rPr>
                <w:b/>
                <w:sz w:val="28"/>
                <w:szCs w:val="28"/>
              </w:rPr>
            </w:pPr>
            <w:r w:rsidRPr="0026354F">
              <w:rPr>
                <w:b/>
                <w:sz w:val="28"/>
                <w:szCs w:val="28"/>
              </w:rPr>
              <w:t>1</w:t>
            </w:r>
            <w:r w:rsidR="00241CD9">
              <w:rPr>
                <w:b/>
                <w:sz w:val="28"/>
                <w:szCs w:val="28"/>
              </w:rPr>
              <w:t>1</w:t>
            </w:r>
          </w:p>
        </w:tc>
      </w:tr>
      <w:tr w:rsidR="00324B53" w:rsidRPr="0026354F">
        <w:tc>
          <w:tcPr>
            <w:tcW w:w="566" w:type="dxa"/>
            <w:tcBorders>
              <w:top w:val="single" w:sz="4" w:space="0" w:color="000000"/>
              <w:left w:val="single" w:sz="4" w:space="0" w:color="000000"/>
              <w:bottom w:val="single" w:sz="4" w:space="0" w:color="000000"/>
            </w:tcBorders>
          </w:tcPr>
          <w:p w:rsidR="00324B53" w:rsidRPr="0026354F" w:rsidRDefault="00324B53">
            <w:pPr>
              <w:tabs>
                <w:tab w:val="left" w:pos="6120"/>
                <w:tab w:val="left" w:pos="6840"/>
              </w:tabs>
              <w:snapToGrid w:val="0"/>
              <w:spacing w:line="360" w:lineRule="auto"/>
              <w:rPr>
                <w:b/>
                <w:sz w:val="28"/>
                <w:szCs w:val="28"/>
              </w:rPr>
            </w:pPr>
            <w:r w:rsidRPr="0026354F">
              <w:rPr>
                <w:b/>
                <w:sz w:val="28"/>
                <w:szCs w:val="28"/>
              </w:rPr>
              <w:t>8.</w:t>
            </w:r>
          </w:p>
        </w:tc>
        <w:tc>
          <w:tcPr>
            <w:tcW w:w="7517" w:type="dxa"/>
            <w:gridSpan w:val="2"/>
            <w:tcBorders>
              <w:top w:val="single" w:sz="4" w:space="0" w:color="000000"/>
              <w:left w:val="single" w:sz="4" w:space="0" w:color="000000"/>
              <w:bottom w:val="single" w:sz="4" w:space="0" w:color="000000"/>
            </w:tcBorders>
          </w:tcPr>
          <w:p w:rsidR="00324B53" w:rsidRPr="0026354F" w:rsidRDefault="00324B53">
            <w:pPr>
              <w:tabs>
                <w:tab w:val="left" w:pos="6120"/>
                <w:tab w:val="left" w:pos="6840"/>
              </w:tabs>
              <w:snapToGrid w:val="0"/>
              <w:spacing w:line="360" w:lineRule="auto"/>
              <w:rPr>
                <w:b/>
                <w:sz w:val="28"/>
                <w:szCs w:val="28"/>
              </w:rPr>
            </w:pPr>
            <w:r w:rsidRPr="0026354F">
              <w:rPr>
                <w:b/>
                <w:sz w:val="28"/>
                <w:szCs w:val="28"/>
              </w:rPr>
              <w:t>Skladovanie a manipulácia s posteľnou bielizňou a uterákmi</w:t>
            </w:r>
          </w:p>
        </w:tc>
        <w:tc>
          <w:tcPr>
            <w:tcW w:w="1317" w:type="dxa"/>
            <w:tcBorders>
              <w:top w:val="single" w:sz="4" w:space="0" w:color="000000"/>
              <w:left w:val="single" w:sz="4" w:space="0" w:color="000000"/>
              <w:bottom w:val="single" w:sz="4" w:space="0" w:color="000000"/>
              <w:right w:val="single" w:sz="4" w:space="0" w:color="000000"/>
            </w:tcBorders>
            <w:vAlign w:val="bottom"/>
          </w:tcPr>
          <w:p w:rsidR="00324B53" w:rsidRPr="0026354F" w:rsidRDefault="004C46EB">
            <w:pPr>
              <w:tabs>
                <w:tab w:val="left" w:pos="6120"/>
                <w:tab w:val="left" w:pos="6840"/>
              </w:tabs>
              <w:snapToGrid w:val="0"/>
              <w:spacing w:line="360" w:lineRule="auto"/>
              <w:jc w:val="center"/>
              <w:rPr>
                <w:b/>
                <w:sz w:val="28"/>
                <w:szCs w:val="28"/>
              </w:rPr>
            </w:pPr>
            <w:r w:rsidRPr="0026354F">
              <w:rPr>
                <w:b/>
                <w:sz w:val="28"/>
                <w:szCs w:val="28"/>
              </w:rPr>
              <w:t>1</w:t>
            </w:r>
            <w:r w:rsidR="00241CD9">
              <w:rPr>
                <w:b/>
                <w:sz w:val="28"/>
                <w:szCs w:val="28"/>
              </w:rPr>
              <w:t>4</w:t>
            </w:r>
          </w:p>
        </w:tc>
      </w:tr>
      <w:tr w:rsidR="00324B53" w:rsidRPr="0026354F">
        <w:tc>
          <w:tcPr>
            <w:tcW w:w="566" w:type="dxa"/>
            <w:tcBorders>
              <w:top w:val="single" w:sz="4" w:space="0" w:color="000000"/>
              <w:left w:val="single" w:sz="4" w:space="0" w:color="000000"/>
              <w:bottom w:val="single" w:sz="4" w:space="0" w:color="000000"/>
            </w:tcBorders>
          </w:tcPr>
          <w:p w:rsidR="00324B53" w:rsidRPr="0026354F" w:rsidRDefault="00324B53">
            <w:pPr>
              <w:tabs>
                <w:tab w:val="left" w:pos="6120"/>
                <w:tab w:val="left" w:pos="6840"/>
              </w:tabs>
              <w:snapToGrid w:val="0"/>
              <w:spacing w:line="360" w:lineRule="auto"/>
              <w:rPr>
                <w:b/>
                <w:sz w:val="28"/>
                <w:szCs w:val="28"/>
              </w:rPr>
            </w:pPr>
            <w:r w:rsidRPr="0026354F">
              <w:rPr>
                <w:b/>
                <w:sz w:val="28"/>
                <w:szCs w:val="28"/>
              </w:rPr>
              <w:t>9.</w:t>
            </w:r>
          </w:p>
        </w:tc>
        <w:tc>
          <w:tcPr>
            <w:tcW w:w="7517" w:type="dxa"/>
            <w:gridSpan w:val="2"/>
            <w:tcBorders>
              <w:top w:val="single" w:sz="4" w:space="0" w:color="000000"/>
              <w:left w:val="single" w:sz="4" w:space="0" w:color="000000"/>
              <w:bottom w:val="single" w:sz="4" w:space="0" w:color="000000"/>
            </w:tcBorders>
          </w:tcPr>
          <w:p w:rsidR="00324B53" w:rsidRPr="0026354F" w:rsidRDefault="00324B53">
            <w:pPr>
              <w:tabs>
                <w:tab w:val="left" w:pos="540"/>
              </w:tabs>
              <w:snapToGrid w:val="0"/>
              <w:spacing w:line="360" w:lineRule="auto"/>
              <w:rPr>
                <w:b/>
                <w:bCs/>
                <w:sz w:val="28"/>
                <w:szCs w:val="28"/>
              </w:rPr>
            </w:pPr>
            <w:r w:rsidRPr="0026354F">
              <w:rPr>
                <w:b/>
                <w:sz w:val="28"/>
                <w:szCs w:val="28"/>
              </w:rPr>
              <w:t xml:space="preserve">Pokyny </w:t>
            </w:r>
            <w:r w:rsidRPr="0026354F">
              <w:rPr>
                <w:b/>
                <w:bCs/>
                <w:sz w:val="28"/>
                <w:szCs w:val="28"/>
              </w:rPr>
              <w:t xml:space="preserve">pre zamestnancov, vrátane  povinnosti </w:t>
            </w:r>
          </w:p>
          <w:p w:rsidR="00324B53" w:rsidRPr="0026354F" w:rsidRDefault="00324B53">
            <w:pPr>
              <w:tabs>
                <w:tab w:val="left" w:pos="6120"/>
                <w:tab w:val="left" w:pos="6840"/>
              </w:tabs>
              <w:spacing w:line="360" w:lineRule="auto"/>
              <w:rPr>
                <w:b/>
                <w:bCs/>
                <w:sz w:val="28"/>
                <w:szCs w:val="28"/>
              </w:rPr>
            </w:pPr>
            <w:r w:rsidRPr="0026354F">
              <w:rPr>
                <w:b/>
                <w:bCs/>
                <w:sz w:val="28"/>
                <w:szCs w:val="28"/>
              </w:rPr>
              <w:t>zabezpečenia trvalého dozoru</w:t>
            </w:r>
          </w:p>
        </w:tc>
        <w:tc>
          <w:tcPr>
            <w:tcW w:w="1317" w:type="dxa"/>
            <w:tcBorders>
              <w:top w:val="single" w:sz="4" w:space="0" w:color="000000"/>
              <w:left w:val="single" w:sz="4" w:space="0" w:color="000000"/>
              <w:bottom w:val="single" w:sz="4" w:space="0" w:color="000000"/>
              <w:right w:val="single" w:sz="4" w:space="0" w:color="000000"/>
            </w:tcBorders>
            <w:vAlign w:val="bottom"/>
          </w:tcPr>
          <w:p w:rsidR="00324B53" w:rsidRPr="0026354F" w:rsidRDefault="000B0C4C">
            <w:pPr>
              <w:tabs>
                <w:tab w:val="left" w:pos="6120"/>
                <w:tab w:val="left" w:pos="6840"/>
              </w:tabs>
              <w:snapToGrid w:val="0"/>
              <w:spacing w:line="360" w:lineRule="auto"/>
              <w:jc w:val="center"/>
              <w:rPr>
                <w:b/>
                <w:sz w:val="28"/>
                <w:szCs w:val="28"/>
              </w:rPr>
            </w:pPr>
            <w:r w:rsidRPr="0026354F">
              <w:rPr>
                <w:b/>
                <w:sz w:val="28"/>
                <w:szCs w:val="28"/>
              </w:rPr>
              <w:t>1</w:t>
            </w:r>
            <w:r w:rsidR="00241CD9">
              <w:rPr>
                <w:b/>
                <w:sz w:val="28"/>
                <w:szCs w:val="28"/>
              </w:rPr>
              <w:t>5</w:t>
            </w:r>
          </w:p>
        </w:tc>
      </w:tr>
      <w:tr w:rsidR="00917809" w:rsidRPr="0026354F">
        <w:tc>
          <w:tcPr>
            <w:tcW w:w="566" w:type="dxa"/>
            <w:tcBorders>
              <w:top w:val="single" w:sz="4" w:space="0" w:color="000000"/>
              <w:left w:val="single" w:sz="4" w:space="0" w:color="000000"/>
              <w:bottom w:val="single" w:sz="4" w:space="0" w:color="000000"/>
            </w:tcBorders>
          </w:tcPr>
          <w:p w:rsidR="00917809" w:rsidRPr="0026354F" w:rsidRDefault="00917809">
            <w:pPr>
              <w:tabs>
                <w:tab w:val="left" w:pos="6120"/>
                <w:tab w:val="left" w:pos="6840"/>
              </w:tabs>
              <w:snapToGrid w:val="0"/>
              <w:spacing w:line="360" w:lineRule="auto"/>
              <w:rPr>
                <w:b/>
                <w:sz w:val="28"/>
                <w:szCs w:val="28"/>
              </w:rPr>
            </w:pPr>
            <w:r w:rsidRPr="0026354F">
              <w:rPr>
                <w:b/>
                <w:sz w:val="28"/>
                <w:szCs w:val="28"/>
              </w:rPr>
              <w:t>10.</w:t>
            </w:r>
          </w:p>
        </w:tc>
        <w:tc>
          <w:tcPr>
            <w:tcW w:w="7517" w:type="dxa"/>
            <w:gridSpan w:val="2"/>
            <w:tcBorders>
              <w:top w:val="single" w:sz="4" w:space="0" w:color="000000"/>
              <w:left w:val="single" w:sz="4" w:space="0" w:color="000000"/>
              <w:bottom w:val="single" w:sz="4" w:space="0" w:color="000000"/>
            </w:tcBorders>
          </w:tcPr>
          <w:p w:rsidR="00917809" w:rsidRPr="0026354F" w:rsidRDefault="00917809">
            <w:pPr>
              <w:tabs>
                <w:tab w:val="left" w:pos="540"/>
              </w:tabs>
              <w:snapToGrid w:val="0"/>
              <w:spacing w:line="360" w:lineRule="auto"/>
              <w:rPr>
                <w:b/>
                <w:sz w:val="28"/>
                <w:szCs w:val="28"/>
              </w:rPr>
            </w:pPr>
            <w:r w:rsidRPr="0026354F">
              <w:rPr>
                <w:b/>
                <w:sz w:val="28"/>
                <w:szCs w:val="28"/>
              </w:rPr>
              <w:t>Plán opatrení pri mimoriadnych udalostiach a haváriách</w:t>
            </w:r>
          </w:p>
        </w:tc>
        <w:tc>
          <w:tcPr>
            <w:tcW w:w="1317" w:type="dxa"/>
            <w:tcBorders>
              <w:top w:val="single" w:sz="4" w:space="0" w:color="000000"/>
              <w:left w:val="single" w:sz="4" w:space="0" w:color="000000"/>
              <w:bottom w:val="single" w:sz="4" w:space="0" w:color="000000"/>
              <w:right w:val="single" w:sz="4" w:space="0" w:color="000000"/>
            </w:tcBorders>
            <w:vAlign w:val="bottom"/>
          </w:tcPr>
          <w:p w:rsidR="00917809" w:rsidRPr="0026354F" w:rsidRDefault="00917809">
            <w:pPr>
              <w:tabs>
                <w:tab w:val="left" w:pos="6120"/>
                <w:tab w:val="left" w:pos="6840"/>
              </w:tabs>
              <w:snapToGrid w:val="0"/>
              <w:spacing w:line="360" w:lineRule="auto"/>
              <w:jc w:val="center"/>
              <w:rPr>
                <w:b/>
                <w:sz w:val="28"/>
                <w:szCs w:val="28"/>
              </w:rPr>
            </w:pPr>
            <w:r w:rsidRPr="0026354F">
              <w:rPr>
                <w:b/>
                <w:sz w:val="28"/>
                <w:szCs w:val="28"/>
              </w:rPr>
              <w:t>1</w:t>
            </w:r>
            <w:r w:rsidR="00241CD9">
              <w:rPr>
                <w:b/>
                <w:sz w:val="28"/>
                <w:szCs w:val="28"/>
              </w:rPr>
              <w:t>6</w:t>
            </w:r>
          </w:p>
        </w:tc>
      </w:tr>
      <w:tr w:rsidR="00324B53" w:rsidRPr="0026354F">
        <w:tc>
          <w:tcPr>
            <w:tcW w:w="566" w:type="dxa"/>
            <w:tcBorders>
              <w:top w:val="single" w:sz="4" w:space="0" w:color="000000"/>
              <w:left w:val="single" w:sz="4" w:space="0" w:color="000000"/>
              <w:bottom w:val="single" w:sz="4" w:space="0" w:color="000000"/>
            </w:tcBorders>
            <w:vAlign w:val="center"/>
          </w:tcPr>
          <w:p w:rsidR="00324B53" w:rsidRPr="0026354F" w:rsidRDefault="00917809">
            <w:pPr>
              <w:tabs>
                <w:tab w:val="left" w:pos="6120"/>
                <w:tab w:val="left" w:pos="6840"/>
              </w:tabs>
              <w:snapToGrid w:val="0"/>
              <w:spacing w:line="360" w:lineRule="auto"/>
              <w:jc w:val="center"/>
              <w:rPr>
                <w:b/>
                <w:sz w:val="28"/>
                <w:szCs w:val="28"/>
              </w:rPr>
            </w:pPr>
            <w:r w:rsidRPr="0026354F">
              <w:rPr>
                <w:b/>
                <w:sz w:val="28"/>
                <w:szCs w:val="28"/>
              </w:rPr>
              <w:t>11</w:t>
            </w:r>
            <w:r w:rsidR="00324B53" w:rsidRPr="0026354F">
              <w:rPr>
                <w:b/>
                <w:sz w:val="28"/>
                <w:szCs w:val="28"/>
              </w:rPr>
              <w:t>.</w:t>
            </w:r>
          </w:p>
        </w:tc>
        <w:tc>
          <w:tcPr>
            <w:tcW w:w="7517" w:type="dxa"/>
            <w:gridSpan w:val="2"/>
            <w:tcBorders>
              <w:top w:val="single" w:sz="4" w:space="0" w:color="000000"/>
              <w:left w:val="single" w:sz="4" w:space="0" w:color="000000"/>
              <w:bottom w:val="single" w:sz="4" w:space="0" w:color="000000"/>
            </w:tcBorders>
          </w:tcPr>
          <w:p w:rsidR="00324B53" w:rsidRPr="0026354F" w:rsidRDefault="00324B53" w:rsidP="00105022">
            <w:pPr>
              <w:tabs>
                <w:tab w:val="left" w:pos="6120"/>
                <w:tab w:val="left" w:pos="6840"/>
              </w:tabs>
              <w:snapToGrid w:val="0"/>
              <w:spacing w:line="360" w:lineRule="auto"/>
              <w:rPr>
                <w:b/>
                <w:bCs/>
                <w:sz w:val="28"/>
                <w:szCs w:val="28"/>
              </w:rPr>
            </w:pPr>
            <w:r w:rsidRPr="0026354F">
              <w:rPr>
                <w:b/>
                <w:bCs/>
                <w:sz w:val="28"/>
                <w:szCs w:val="28"/>
              </w:rPr>
              <w:t xml:space="preserve">Plán  opatrení  pre  prípad  </w:t>
            </w:r>
            <w:r w:rsidR="00105022" w:rsidRPr="0026354F">
              <w:rPr>
                <w:b/>
                <w:bCs/>
                <w:sz w:val="28"/>
                <w:szCs w:val="28"/>
              </w:rPr>
              <w:t>výskytu chrípky a iných prenosných ochorení</w:t>
            </w:r>
          </w:p>
        </w:tc>
        <w:tc>
          <w:tcPr>
            <w:tcW w:w="1317" w:type="dxa"/>
            <w:tcBorders>
              <w:top w:val="single" w:sz="4" w:space="0" w:color="000000"/>
              <w:left w:val="single" w:sz="4" w:space="0" w:color="000000"/>
              <w:bottom w:val="single" w:sz="4" w:space="0" w:color="000000"/>
              <w:right w:val="single" w:sz="4" w:space="0" w:color="000000"/>
            </w:tcBorders>
            <w:vAlign w:val="bottom"/>
          </w:tcPr>
          <w:p w:rsidR="00324B53" w:rsidRPr="0026354F" w:rsidRDefault="000B0C4C">
            <w:pPr>
              <w:tabs>
                <w:tab w:val="left" w:pos="6120"/>
                <w:tab w:val="left" w:pos="6840"/>
              </w:tabs>
              <w:snapToGrid w:val="0"/>
              <w:spacing w:line="360" w:lineRule="auto"/>
              <w:jc w:val="center"/>
              <w:rPr>
                <w:b/>
                <w:sz w:val="28"/>
                <w:szCs w:val="28"/>
              </w:rPr>
            </w:pPr>
            <w:r w:rsidRPr="0026354F">
              <w:rPr>
                <w:b/>
                <w:sz w:val="28"/>
                <w:szCs w:val="28"/>
              </w:rPr>
              <w:t>1</w:t>
            </w:r>
            <w:r w:rsidR="00241CD9">
              <w:rPr>
                <w:b/>
                <w:sz w:val="28"/>
                <w:szCs w:val="28"/>
              </w:rPr>
              <w:t>7</w:t>
            </w:r>
          </w:p>
        </w:tc>
      </w:tr>
      <w:tr w:rsidR="00324B53" w:rsidRPr="0026354F">
        <w:tc>
          <w:tcPr>
            <w:tcW w:w="566" w:type="dxa"/>
            <w:tcBorders>
              <w:top w:val="single" w:sz="4" w:space="0" w:color="000000"/>
              <w:left w:val="single" w:sz="4" w:space="0" w:color="000000"/>
              <w:bottom w:val="single" w:sz="4" w:space="0" w:color="000000"/>
            </w:tcBorders>
            <w:vAlign w:val="center"/>
          </w:tcPr>
          <w:p w:rsidR="00324B53" w:rsidRPr="0026354F" w:rsidRDefault="00917809">
            <w:pPr>
              <w:tabs>
                <w:tab w:val="left" w:pos="6120"/>
                <w:tab w:val="left" w:pos="6840"/>
              </w:tabs>
              <w:snapToGrid w:val="0"/>
              <w:spacing w:line="360" w:lineRule="auto"/>
              <w:jc w:val="center"/>
              <w:rPr>
                <w:b/>
                <w:sz w:val="28"/>
                <w:szCs w:val="28"/>
              </w:rPr>
            </w:pPr>
            <w:r w:rsidRPr="0026354F">
              <w:rPr>
                <w:b/>
                <w:sz w:val="28"/>
                <w:szCs w:val="28"/>
              </w:rPr>
              <w:t>12</w:t>
            </w:r>
            <w:r w:rsidR="00324B53" w:rsidRPr="0026354F">
              <w:rPr>
                <w:b/>
                <w:sz w:val="28"/>
                <w:szCs w:val="28"/>
              </w:rPr>
              <w:t>.</w:t>
            </w:r>
          </w:p>
        </w:tc>
        <w:tc>
          <w:tcPr>
            <w:tcW w:w="7517" w:type="dxa"/>
            <w:gridSpan w:val="2"/>
            <w:tcBorders>
              <w:top w:val="single" w:sz="4" w:space="0" w:color="000000"/>
              <w:left w:val="single" w:sz="4" w:space="0" w:color="000000"/>
              <w:bottom w:val="single" w:sz="4" w:space="0" w:color="000000"/>
            </w:tcBorders>
          </w:tcPr>
          <w:p w:rsidR="00324B53" w:rsidRPr="0026354F" w:rsidRDefault="000B0C4C">
            <w:pPr>
              <w:tabs>
                <w:tab w:val="left" w:pos="6120"/>
                <w:tab w:val="left" w:pos="6840"/>
              </w:tabs>
              <w:snapToGrid w:val="0"/>
              <w:spacing w:line="360" w:lineRule="auto"/>
              <w:rPr>
                <w:b/>
                <w:bCs/>
                <w:sz w:val="28"/>
                <w:szCs w:val="28"/>
              </w:rPr>
            </w:pPr>
            <w:proofErr w:type="spellStart"/>
            <w:r w:rsidRPr="0026354F">
              <w:rPr>
                <w:b/>
                <w:bCs/>
                <w:sz w:val="28"/>
                <w:szCs w:val="28"/>
              </w:rPr>
              <w:t>Pedikulóza</w:t>
            </w:r>
            <w:proofErr w:type="spellEnd"/>
            <w:r w:rsidRPr="0026354F">
              <w:rPr>
                <w:b/>
                <w:bCs/>
                <w:sz w:val="28"/>
                <w:szCs w:val="28"/>
              </w:rPr>
              <w:t xml:space="preserve"> – opatrenia, činnosť riaditeľa</w:t>
            </w:r>
          </w:p>
        </w:tc>
        <w:tc>
          <w:tcPr>
            <w:tcW w:w="1317" w:type="dxa"/>
            <w:tcBorders>
              <w:top w:val="single" w:sz="4" w:space="0" w:color="000000"/>
              <w:left w:val="single" w:sz="4" w:space="0" w:color="000000"/>
              <w:bottom w:val="single" w:sz="4" w:space="0" w:color="000000"/>
              <w:right w:val="single" w:sz="4" w:space="0" w:color="000000"/>
            </w:tcBorders>
            <w:vAlign w:val="bottom"/>
          </w:tcPr>
          <w:p w:rsidR="00324B53" w:rsidRPr="0026354F" w:rsidRDefault="00241CD9" w:rsidP="000B0C4C">
            <w:pPr>
              <w:tabs>
                <w:tab w:val="left" w:pos="6120"/>
                <w:tab w:val="left" w:pos="6840"/>
              </w:tabs>
              <w:snapToGrid w:val="0"/>
              <w:spacing w:line="360" w:lineRule="auto"/>
              <w:jc w:val="center"/>
              <w:rPr>
                <w:b/>
                <w:sz w:val="28"/>
                <w:szCs w:val="28"/>
              </w:rPr>
            </w:pPr>
            <w:r>
              <w:rPr>
                <w:b/>
                <w:sz w:val="28"/>
                <w:szCs w:val="28"/>
              </w:rPr>
              <w:t>18,19</w:t>
            </w:r>
          </w:p>
        </w:tc>
      </w:tr>
      <w:tr w:rsidR="00324B53" w:rsidRPr="0026354F">
        <w:tc>
          <w:tcPr>
            <w:tcW w:w="566" w:type="dxa"/>
            <w:tcBorders>
              <w:top w:val="single" w:sz="4" w:space="0" w:color="000000"/>
              <w:left w:val="single" w:sz="4" w:space="0" w:color="000000"/>
              <w:bottom w:val="single" w:sz="4" w:space="0" w:color="000000"/>
            </w:tcBorders>
          </w:tcPr>
          <w:p w:rsidR="00324B53" w:rsidRPr="0026354F" w:rsidRDefault="00917809">
            <w:pPr>
              <w:tabs>
                <w:tab w:val="left" w:pos="6120"/>
                <w:tab w:val="left" w:pos="6840"/>
              </w:tabs>
              <w:snapToGrid w:val="0"/>
              <w:spacing w:line="360" w:lineRule="auto"/>
              <w:rPr>
                <w:b/>
                <w:sz w:val="28"/>
                <w:szCs w:val="28"/>
              </w:rPr>
            </w:pPr>
            <w:r w:rsidRPr="0026354F">
              <w:rPr>
                <w:b/>
                <w:sz w:val="28"/>
                <w:szCs w:val="28"/>
              </w:rPr>
              <w:t>13</w:t>
            </w:r>
            <w:r w:rsidR="00324B53" w:rsidRPr="0026354F">
              <w:rPr>
                <w:b/>
                <w:sz w:val="28"/>
                <w:szCs w:val="28"/>
              </w:rPr>
              <w:t>.</w:t>
            </w:r>
          </w:p>
        </w:tc>
        <w:tc>
          <w:tcPr>
            <w:tcW w:w="7517" w:type="dxa"/>
            <w:gridSpan w:val="2"/>
            <w:tcBorders>
              <w:top w:val="single" w:sz="4" w:space="0" w:color="000000"/>
              <w:left w:val="single" w:sz="4" w:space="0" w:color="000000"/>
              <w:bottom w:val="single" w:sz="4" w:space="0" w:color="000000"/>
            </w:tcBorders>
          </w:tcPr>
          <w:p w:rsidR="00324B53" w:rsidRPr="0026354F" w:rsidRDefault="00324B53">
            <w:pPr>
              <w:tabs>
                <w:tab w:val="left" w:pos="6120"/>
                <w:tab w:val="left" w:pos="6840"/>
              </w:tabs>
              <w:snapToGrid w:val="0"/>
              <w:spacing w:line="360" w:lineRule="auto"/>
              <w:rPr>
                <w:b/>
                <w:bCs/>
                <w:sz w:val="28"/>
                <w:szCs w:val="28"/>
              </w:rPr>
            </w:pPr>
            <w:r w:rsidRPr="0026354F">
              <w:rPr>
                <w:b/>
                <w:bCs/>
                <w:sz w:val="28"/>
                <w:szCs w:val="28"/>
              </w:rPr>
              <w:t>Tiesňové telefónne čísla pre  prípad mimoriadnych situácií</w:t>
            </w:r>
          </w:p>
        </w:tc>
        <w:tc>
          <w:tcPr>
            <w:tcW w:w="1317" w:type="dxa"/>
            <w:tcBorders>
              <w:top w:val="single" w:sz="4" w:space="0" w:color="000000"/>
              <w:left w:val="single" w:sz="4" w:space="0" w:color="000000"/>
              <w:bottom w:val="single" w:sz="4" w:space="0" w:color="000000"/>
              <w:right w:val="single" w:sz="4" w:space="0" w:color="000000"/>
            </w:tcBorders>
            <w:vAlign w:val="bottom"/>
          </w:tcPr>
          <w:p w:rsidR="00324B53" w:rsidRPr="0026354F" w:rsidRDefault="00241CD9">
            <w:pPr>
              <w:tabs>
                <w:tab w:val="left" w:pos="6120"/>
                <w:tab w:val="left" w:pos="6840"/>
              </w:tabs>
              <w:snapToGrid w:val="0"/>
              <w:spacing w:line="360" w:lineRule="auto"/>
              <w:jc w:val="center"/>
              <w:rPr>
                <w:b/>
                <w:sz w:val="28"/>
                <w:szCs w:val="28"/>
              </w:rPr>
            </w:pPr>
            <w:r>
              <w:rPr>
                <w:b/>
                <w:sz w:val="28"/>
                <w:szCs w:val="28"/>
              </w:rPr>
              <w:t>20</w:t>
            </w:r>
          </w:p>
        </w:tc>
      </w:tr>
      <w:tr w:rsidR="00324B53" w:rsidRPr="0026354F">
        <w:tc>
          <w:tcPr>
            <w:tcW w:w="566" w:type="dxa"/>
            <w:tcBorders>
              <w:top w:val="single" w:sz="4" w:space="0" w:color="000000"/>
              <w:left w:val="single" w:sz="4" w:space="0" w:color="000000"/>
              <w:bottom w:val="single" w:sz="4" w:space="0" w:color="000000"/>
            </w:tcBorders>
          </w:tcPr>
          <w:p w:rsidR="00324B53" w:rsidRPr="0026354F" w:rsidRDefault="00917809">
            <w:pPr>
              <w:tabs>
                <w:tab w:val="left" w:pos="6120"/>
                <w:tab w:val="left" w:pos="6840"/>
              </w:tabs>
              <w:snapToGrid w:val="0"/>
              <w:spacing w:line="360" w:lineRule="auto"/>
              <w:rPr>
                <w:b/>
                <w:sz w:val="28"/>
                <w:szCs w:val="28"/>
              </w:rPr>
            </w:pPr>
            <w:r w:rsidRPr="0026354F">
              <w:rPr>
                <w:b/>
                <w:sz w:val="28"/>
                <w:szCs w:val="28"/>
              </w:rPr>
              <w:t>14</w:t>
            </w:r>
            <w:r w:rsidR="00324B53" w:rsidRPr="0026354F">
              <w:rPr>
                <w:b/>
                <w:sz w:val="28"/>
                <w:szCs w:val="28"/>
              </w:rPr>
              <w:t>.</w:t>
            </w:r>
          </w:p>
        </w:tc>
        <w:tc>
          <w:tcPr>
            <w:tcW w:w="7517" w:type="dxa"/>
            <w:gridSpan w:val="2"/>
            <w:tcBorders>
              <w:top w:val="single" w:sz="4" w:space="0" w:color="000000"/>
              <w:left w:val="single" w:sz="4" w:space="0" w:color="000000"/>
              <w:bottom w:val="single" w:sz="4" w:space="0" w:color="000000"/>
            </w:tcBorders>
          </w:tcPr>
          <w:p w:rsidR="00324B53" w:rsidRPr="0026354F" w:rsidRDefault="00324B53">
            <w:pPr>
              <w:tabs>
                <w:tab w:val="left" w:pos="6120"/>
                <w:tab w:val="left" w:pos="6840"/>
              </w:tabs>
              <w:snapToGrid w:val="0"/>
              <w:spacing w:line="360" w:lineRule="auto"/>
              <w:rPr>
                <w:b/>
                <w:bCs/>
                <w:sz w:val="28"/>
                <w:szCs w:val="28"/>
              </w:rPr>
            </w:pPr>
            <w:r w:rsidRPr="0026354F">
              <w:rPr>
                <w:b/>
                <w:bCs/>
                <w:sz w:val="28"/>
                <w:szCs w:val="28"/>
              </w:rPr>
              <w:t>Zoznam dôležitých podmienok pre prevádzku</w:t>
            </w:r>
          </w:p>
        </w:tc>
        <w:tc>
          <w:tcPr>
            <w:tcW w:w="1317" w:type="dxa"/>
            <w:tcBorders>
              <w:top w:val="single" w:sz="4" w:space="0" w:color="000000"/>
              <w:left w:val="single" w:sz="4" w:space="0" w:color="000000"/>
              <w:bottom w:val="single" w:sz="4" w:space="0" w:color="000000"/>
              <w:right w:val="single" w:sz="4" w:space="0" w:color="000000"/>
            </w:tcBorders>
            <w:vAlign w:val="bottom"/>
          </w:tcPr>
          <w:p w:rsidR="00324B53" w:rsidRPr="0026354F" w:rsidRDefault="00241CD9">
            <w:pPr>
              <w:tabs>
                <w:tab w:val="left" w:pos="6120"/>
                <w:tab w:val="left" w:pos="6840"/>
              </w:tabs>
              <w:snapToGrid w:val="0"/>
              <w:spacing w:line="360" w:lineRule="auto"/>
              <w:jc w:val="center"/>
              <w:rPr>
                <w:b/>
                <w:sz w:val="28"/>
                <w:szCs w:val="28"/>
              </w:rPr>
            </w:pPr>
            <w:r>
              <w:rPr>
                <w:b/>
                <w:sz w:val="28"/>
                <w:szCs w:val="28"/>
              </w:rPr>
              <w:t>21</w:t>
            </w:r>
          </w:p>
        </w:tc>
      </w:tr>
      <w:tr w:rsidR="00DF418E" w:rsidRPr="0026354F">
        <w:trPr>
          <w:trHeight w:val="426"/>
        </w:trPr>
        <w:tc>
          <w:tcPr>
            <w:tcW w:w="1673" w:type="dxa"/>
            <w:gridSpan w:val="2"/>
            <w:tcBorders>
              <w:top w:val="single" w:sz="4" w:space="0" w:color="000000"/>
              <w:left w:val="single" w:sz="4" w:space="0" w:color="000000"/>
              <w:bottom w:val="single" w:sz="4" w:space="0" w:color="auto"/>
              <w:right w:val="single" w:sz="4" w:space="0" w:color="auto"/>
            </w:tcBorders>
            <w:shd w:val="clear" w:color="auto" w:fill="D6E3BC"/>
          </w:tcPr>
          <w:p w:rsidR="00DF418E" w:rsidRPr="0026354F" w:rsidRDefault="00DF418E" w:rsidP="00DF418E">
            <w:pPr>
              <w:tabs>
                <w:tab w:val="left" w:pos="715"/>
                <w:tab w:val="left" w:pos="6840"/>
              </w:tabs>
              <w:snapToGrid w:val="0"/>
              <w:spacing w:before="120" w:line="360" w:lineRule="auto"/>
              <w:jc w:val="center"/>
              <w:rPr>
                <w:b/>
                <w:sz w:val="28"/>
                <w:szCs w:val="28"/>
              </w:rPr>
            </w:pPr>
            <w:r w:rsidRPr="0026354F">
              <w:rPr>
                <w:b/>
                <w:sz w:val="28"/>
                <w:szCs w:val="28"/>
              </w:rPr>
              <w:t>Prílohy:</w:t>
            </w:r>
          </w:p>
        </w:tc>
        <w:tc>
          <w:tcPr>
            <w:tcW w:w="7727" w:type="dxa"/>
            <w:gridSpan w:val="2"/>
            <w:tcBorders>
              <w:top w:val="single" w:sz="4" w:space="0" w:color="000000"/>
              <w:left w:val="single" w:sz="4" w:space="0" w:color="auto"/>
              <w:bottom w:val="single" w:sz="4" w:space="0" w:color="auto"/>
              <w:right w:val="single" w:sz="4" w:space="0" w:color="000000"/>
            </w:tcBorders>
          </w:tcPr>
          <w:p w:rsidR="00DF418E" w:rsidRPr="0026354F" w:rsidRDefault="00DF418E" w:rsidP="00DF418E">
            <w:pPr>
              <w:tabs>
                <w:tab w:val="left" w:pos="715"/>
                <w:tab w:val="left" w:pos="6840"/>
              </w:tabs>
              <w:snapToGrid w:val="0"/>
              <w:spacing w:line="360" w:lineRule="auto"/>
              <w:rPr>
                <w:b/>
                <w:sz w:val="28"/>
                <w:szCs w:val="28"/>
              </w:rPr>
            </w:pPr>
          </w:p>
        </w:tc>
      </w:tr>
      <w:tr w:rsidR="00DF418E" w:rsidRPr="0026354F">
        <w:trPr>
          <w:trHeight w:val="390"/>
        </w:trPr>
        <w:tc>
          <w:tcPr>
            <w:tcW w:w="1673" w:type="dxa"/>
            <w:gridSpan w:val="2"/>
            <w:tcBorders>
              <w:top w:val="single" w:sz="4" w:space="0" w:color="auto"/>
              <w:left w:val="single" w:sz="4" w:space="0" w:color="000000"/>
              <w:bottom w:val="single" w:sz="4" w:space="0" w:color="auto"/>
              <w:right w:val="single" w:sz="4" w:space="0" w:color="auto"/>
            </w:tcBorders>
          </w:tcPr>
          <w:p w:rsidR="00DF418E" w:rsidRPr="0026354F" w:rsidRDefault="0026354F" w:rsidP="0021601E">
            <w:pPr>
              <w:tabs>
                <w:tab w:val="left" w:pos="715"/>
                <w:tab w:val="left" w:pos="6840"/>
              </w:tabs>
              <w:snapToGrid w:val="0"/>
              <w:spacing w:before="120" w:line="360" w:lineRule="auto"/>
              <w:jc w:val="center"/>
              <w:rPr>
                <w:b/>
                <w:sz w:val="28"/>
                <w:szCs w:val="28"/>
              </w:rPr>
            </w:pPr>
            <w:r>
              <w:rPr>
                <w:b/>
                <w:sz w:val="28"/>
                <w:szCs w:val="28"/>
              </w:rPr>
              <w:t>č. 1</w:t>
            </w:r>
          </w:p>
        </w:tc>
        <w:tc>
          <w:tcPr>
            <w:tcW w:w="7727" w:type="dxa"/>
            <w:gridSpan w:val="2"/>
            <w:tcBorders>
              <w:top w:val="single" w:sz="4" w:space="0" w:color="auto"/>
              <w:left w:val="single" w:sz="4" w:space="0" w:color="auto"/>
              <w:bottom w:val="single" w:sz="4" w:space="0" w:color="auto"/>
              <w:right w:val="single" w:sz="4" w:space="0" w:color="000000"/>
            </w:tcBorders>
          </w:tcPr>
          <w:p w:rsidR="00DF418E" w:rsidRPr="0026354F" w:rsidRDefault="00DF418E" w:rsidP="00DF418E">
            <w:pPr>
              <w:tabs>
                <w:tab w:val="left" w:pos="715"/>
                <w:tab w:val="left" w:pos="6840"/>
              </w:tabs>
              <w:snapToGrid w:val="0"/>
              <w:spacing w:before="120" w:line="360" w:lineRule="auto"/>
              <w:rPr>
                <w:b/>
                <w:sz w:val="28"/>
                <w:szCs w:val="28"/>
              </w:rPr>
            </w:pPr>
            <w:r w:rsidRPr="0026354F">
              <w:rPr>
                <w:b/>
                <w:sz w:val="28"/>
                <w:szCs w:val="28"/>
              </w:rPr>
              <w:t xml:space="preserve">Leták </w:t>
            </w:r>
            <w:proofErr w:type="spellStart"/>
            <w:r w:rsidRPr="0026354F">
              <w:rPr>
                <w:b/>
                <w:sz w:val="28"/>
                <w:szCs w:val="28"/>
              </w:rPr>
              <w:t>pedikulóza</w:t>
            </w:r>
            <w:proofErr w:type="spellEnd"/>
          </w:p>
        </w:tc>
      </w:tr>
      <w:tr w:rsidR="0021601E" w:rsidRPr="0026354F">
        <w:trPr>
          <w:trHeight w:val="495"/>
        </w:trPr>
        <w:tc>
          <w:tcPr>
            <w:tcW w:w="1673" w:type="dxa"/>
            <w:gridSpan w:val="2"/>
            <w:tcBorders>
              <w:top w:val="single" w:sz="4" w:space="0" w:color="auto"/>
              <w:left w:val="single" w:sz="4" w:space="0" w:color="000000"/>
              <w:bottom w:val="single" w:sz="4" w:space="0" w:color="auto"/>
              <w:right w:val="single" w:sz="4" w:space="0" w:color="auto"/>
            </w:tcBorders>
          </w:tcPr>
          <w:p w:rsidR="0021601E" w:rsidRPr="0026354F" w:rsidRDefault="00BF7292" w:rsidP="0021601E">
            <w:pPr>
              <w:tabs>
                <w:tab w:val="left" w:pos="715"/>
                <w:tab w:val="left" w:pos="6840"/>
              </w:tabs>
              <w:snapToGrid w:val="0"/>
              <w:spacing w:before="120" w:line="360" w:lineRule="auto"/>
              <w:jc w:val="center"/>
              <w:rPr>
                <w:b/>
                <w:sz w:val="28"/>
                <w:szCs w:val="28"/>
              </w:rPr>
            </w:pPr>
            <w:r w:rsidRPr="0026354F">
              <w:rPr>
                <w:b/>
                <w:sz w:val="28"/>
                <w:szCs w:val="28"/>
              </w:rPr>
              <w:t xml:space="preserve">č. </w:t>
            </w:r>
            <w:r w:rsidR="0026354F">
              <w:rPr>
                <w:b/>
                <w:sz w:val="28"/>
                <w:szCs w:val="28"/>
              </w:rPr>
              <w:t>2</w:t>
            </w:r>
          </w:p>
        </w:tc>
        <w:tc>
          <w:tcPr>
            <w:tcW w:w="7727" w:type="dxa"/>
            <w:gridSpan w:val="2"/>
            <w:tcBorders>
              <w:top w:val="single" w:sz="4" w:space="0" w:color="auto"/>
              <w:left w:val="single" w:sz="4" w:space="0" w:color="auto"/>
              <w:bottom w:val="single" w:sz="4" w:space="0" w:color="auto"/>
              <w:right w:val="single" w:sz="4" w:space="0" w:color="000000"/>
            </w:tcBorders>
          </w:tcPr>
          <w:p w:rsidR="0021601E" w:rsidRPr="0026354F" w:rsidRDefault="0021601E" w:rsidP="00DF418E">
            <w:pPr>
              <w:tabs>
                <w:tab w:val="left" w:pos="715"/>
                <w:tab w:val="left" w:pos="6840"/>
              </w:tabs>
              <w:snapToGrid w:val="0"/>
              <w:spacing w:before="120" w:line="360" w:lineRule="auto"/>
              <w:rPr>
                <w:b/>
                <w:sz w:val="28"/>
                <w:szCs w:val="28"/>
              </w:rPr>
            </w:pPr>
            <w:r w:rsidRPr="0026354F">
              <w:rPr>
                <w:b/>
                <w:sz w:val="28"/>
                <w:szCs w:val="28"/>
              </w:rPr>
              <w:t>Školský nábytok</w:t>
            </w:r>
          </w:p>
        </w:tc>
      </w:tr>
      <w:tr w:rsidR="00DF418E" w:rsidRPr="0026354F">
        <w:trPr>
          <w:trHeight w:val="495"/>
        </w:trPr>
        <w:tc>
          <w:tcPr>
            <w:tcW w:w="1673" w:type="dxa"/>
            <w:gridSpan w:val="2"/>
            <w:tcBorders>
              <w:top w:val="single" w:sz="4" w:space="0" w:color="auto"/>
              <w:left w:val="single" w:sz="4" w:space="0" w:color="000000"/>
              <w:bottom w:val="single" w:sz="4" w:space="0" w:color="auto"/>
              <w:right w:val="single" w:sz="4" w:space="0" w:color="auto"/>
            </w:tcBorders>
          </w:tcPr>
          <w:p w:rsidR="00DF418E" w:rsidRPr="0026354F" w:rsidRDefault="0021601E" w:rsidP="00DF418E">
            <w:pPr>
              <w:tabs>
                <w:tab w:val="left" w:pos="715"/>
                <w:tab w:val="left" w:pos="6840"/>
              </w:tabs>
              <w:snapToGrid w:val="0"/>
              <w:spacing w:before="120" w:line="360" w:lineRule="auto"/>
              <w:jc w:val="center"/>
              <w:rPr>
                <w:b/>
                <w:sz w:val="28"/>
                <w:szCs w:val="28"/>
              </w:rPr>
            </w:pPr>
            <w:r w:rsidRPr="0026354F">
              <w:rPr>
                <w:b/>
                <w:sz w:val="28"/>
                <w:szCs w:val="28"/>
              </w:rPr>
              <w:t xml:space="preserve">č. </w:t>
            </w:r>
            <w:r w:rsidR="0026354F">
              <w:rPr>
                <w:b/>
                <w:sz w:val="28"/>
                <w:szCs w:val="28"/>
              </w:rPr>
              <w:t>3</w:t>
            </w:r>
          </w:p>
        </w:tc>
        <w:tc>
          <w:tcPr>
            <w:tcW w:w="7727" w:type="dxa"/>
            <w:gridSpan w:val="2"/>
            <w:tcBorders>
              <w:top w:val="single" w:sz="4" w:space="0" w:color="auto"/>
              <w:left w:val="single" w:sz="4" w:space="0" w:color="auto"/>
              <w:bottom w:val="single" w:sz="4" w:space="0" w:color="auto"/>
              <w:right w:val="single" w:sz="4" w:space="0" w:color="000000"/>
            </w:tcBorders>
          </w:tcPr>
          <w:p w:rsidR="00DF418E" w:rsidRPr="0026354F" w:rsidRDefault="00DF418E" w:rsidP="00DF418E">
            <w:pPr>
              <w:tabs>
                <w:tab w:val="left" w:pos="715"/>
                <w:tab w:val="left" w:pos="6840"/>
              </w:tabs>
              <w:snapToGrid w:val="0"/>
              <w:spacing w:before="120" w:line="360" w:lineRule="auto"/>
              <w:rPr>
                <w:b/>
                <w:sz w:val="28"/>
                <w:szCs w:val="28"/>
              </w:rPr>
            </w:pPr>
            <w:r w:rsidRPr="0026354F">
              <w:rPr>
                <w:b/>
                <w:sz w:val="28"/>
                <w:szCs w:val="28"/>
              </w:rPr>
              <w:t>Legislatíva</w:t>
            </w:r>
          </w:p>
        </w:tc>
      </w:tr>
      <w:tr w:rsidR="007D7854" w:rsidRPr="0026354F">
        <w:trPr>
          <w:trHeight w:val="495"/>
        </w:trPr>
        <w:tc>
          <w:tcPr>
            <w:tcW w:w="1673" w:type="dxa"/>
            <w:gridSpan w:val="2"/>
            <w:tcBorders>
              <w:top w:val="single" w:sz="4" w:space="0" w:color="auto"/>
              <w:left w:val="single" w:sz="4" w:space="0" w:color="000000"/>
              <w:bottom w:val="single" w:sz="4" w:space="0" w:color="auto"/>
              <w:right w:val="single" w:sz="4" w:space="0" w:color="auto"/>
            </w:tcBorders>
          </w:tcPr>
          <w:p w:rsidR="007D7854" w:rsidRPr="0026354F" w:rsidRDefault="007D7854" w:rsidP="00E10990">
            <w:pPr>
              <w:tabs>
                <w:tab w:val="left" w:pos="715"/>
                <w:tab w:val="left" w:pos="6840"/>
              </w:tabs>
              <w:snapToGrid w:val="0"/>
              <w:spacing w:before="120" w:line="360" w:lineRule="auto"/>
              <w:rPr>
                <w:b/>
                <w:sz w:val="28"/>
                <w:szCs w:val="28"/>
              </w:rPr>
            </w:pPr>
          </w:p>
        </w:tc>
        <w:tc>
          <w:tcPr>
            <w:tcW w:w="7727" w:type="dxa"/>
            <w:gridSpan w:val="2"/>
            <w:tcBorders>
              <w:top w:val="single" w:sz="4" w:space="0" w:color="auto"/>
              <w:left w:val="single" w:sz="4" w:space="0" w:color="auto"/>
              <w:bottom w:val="single" w:sz="4" w:space="0" w:color="auto"/>
              <w:right w:val="single" w:sz="4" w:space="0" w:color="000000"/>
            </w:tcBorders>
          </w:tcPr>
          <w:p w:rsidR="007D7854" w:rsidRPr="0026354F" w:rsidRDefault="007D7854" w:rsidP="00DF418E">
            <w:pPr>
              <w:tabs>
                <w:tab w:val="left" w:pos="715"/>
                <w:tab w:val="left" w:pos="6840"/>
              </w:tabs>
              <w:snapToGrid w:val="0"/>
              <w:spacing w:before="120" w:line="360" w:lineRule="auto"/>
              <w:rPr>
                <w:b/>
                <w:sz w:val="28"/>
                <w:szCs w:val="28"/>
              </w:rPr>
            </w:pPr>
          </w:p>
        </w:tc>
      </w:tr>
    </w:tbl>
    <w:p w:rsidR="00324B53" w:rsidRDefault="00324B53">
      <w:pPr>
        <w:pStyle w:val="Zarkazkladnhotextu31"/>
        <w:spacing w:line="360" w:lineRule="auto"/>
        <w:ind w:left="0"/>
        <w:rPr>
          <w:b/>
          <w:bCs/>
          <w:szCs w:val="28"/>
        </w:rPr>
      </w:pPr>
    </w:p>
    <w:p w:rsidR="00324B53" w:rsidRDefault="00324B53">
      <w:pPr>
        <w:pStyle w:val="Nadpis4"/>
        <w:pageBreakBefore/>
        <w:tabs>
          <w:tab w:val="left" w:pos="0"/>
        </w:tabs>
      </w:pPr>
    </w:p>
    <w:tbl>
      <w:tblPr>
        <w:tblW w:w="0" w:type="auto"/>
        <w:tblInd w:w="-5" w:type="dxa"/>
        <w:tblLayout w:type="fixed"/>
        <w:tblLook w:val="0000" w:firstRow="0" w:lastRow="0" w:firstColumn="0" w:lastColumn="0" w:noHBand="0" w:noVBand="0"/>
      </w:tblPr>
      <w:tblGrid>
        <w:gridCol w:w="2376"/>
        <w:gridCol w:w="4392"/>
        <w:gridCol w:w="2373"/>
        <w:gridCol w:w="44"/>
      </w:tblGrid>
      <w:tr w:rsidR="00324B53" w:rsidTr="00E10990">
        <w:tc>
          <w:tcPr>
            <w:tcW w:w="9185" w:type="dxa"/>
            <w:gridSpan w:val="4"/>
            <w:tcBorders>
              <w:top w:val="single" w:sz="4" w:space="0" w:color="000000"/>
              <w:left w:val="single" w:sz="4" w:space="0" w:color="000000"/>
              <w:bottom w:val="single" w:sz="4" w:space="0" w:color="000000"/>
              <w:right w:val="single" w:sz="4" w:space="0" w:color="000000"/>
            </w:tcBorders>
            <w:shd w:val="clear" w:color="auto" w:fill="D6E3BC"/>
            <w:vAlign w:val="center"/>
          </w:tcPr>
          <w:p w:rsidR="00324B53" w:rsidRDefault="00324B53">
            <w:pPr>
              <w:tabs>
                <w:tab w:val="left" w:pos="360"/>
              </w:tabs>
              <w:snapToGrid w:val="0"/>
              <w:ind w:left="714"/>
              <w:rPr>
                <w:b/>
                <w:spacing w:val="20"/>
                <w:sz w:val="28"/>
                <w:szCs w:val="28"/>
              </w:rPr>
            </w:pPr>
          </w:p>
          <w:p w:rsidR="00324B53" w:rsidRDefault="00324B53" w:rsidP="00D46191">
            <w:pPr>
              <w:numPr>
                <w:ilvl w:val="0"/>
                <w:numId w:val="13"/>
              </w:numPr>
              <w:tabs>
                <w:tab w:val="clear" w:pos="720"/>
                <w:tab w:val="left" w:pos="717"/>
              </w:tabs>
              <w:spacing w:before="120" w:after="360"/>
              <w:ind w:left="717"/>
              <w:jc w:val="center"/>
              <w:rPr>
                <w:b/>
                <w:spacing w:val="20"/>
                <w:sz w:val="28"/>
                <w:szCs w:val="28"/>
              </w:rPr>
            </w:pPr>
            <w:r w:rsidRPr="00044FA1">
              <w:rPr>
                <w:b/>
                <w:spacing w:val="20"/>
                <w:sz w:val="28"/>
                <w:szCs w:val="28"/>
              </w:rPr>
              <w:t>I</w:t>
            </w:r>
            <w:r w:rsidR="00044FA1" w:rsidRPr="00044FA1">
              <w:rPr>
                <w:b/>
                <w:spacing w:val="20"/>
                <w:sz w:val="28"/>
                <w:szCs w:val="28"/>
              </w:rPr>
              <w:t>DENTIFIKAČNÉ ÚDAJE ZARIADENIA</w:t>
            </w:r>
            <w:r w:rsidR="00044FA1">
              <w:rPr>
                <w:b/>
                <w:spacing w:val="20"/>
                <w:sz w:val="28"/>
                <w:szCs w:val="28"/>
              </w:rPr>
              <w:t xml:space="preserve"> </w:t>
            </w:r>
          </w:p>
        </w:tc>
      </w:tr>
      <w:tr w:rsidR="00F561F2" w:rsidTr="00E10990">
        <w:tc>
          <w:tcPr>
            <w:tcW w:w="2376" w:type="dxa"/>
            <w:tcBorders>
              <w:top w:val="single" w:sz="4" w:space="0" w:color="000000"/>
              <w:left w:val="single" w:sz="4" w:space="0" w:color="000000"/>
              <w:bottom w:val="single" w:sz="4" w:space="0" w:color="000000"/>
            </w:tcBorders>
            <w:shd w:val="clear" w:color="auto" w:fill="auto"/>
            <w:vAlign w:val="center"/>
          </w:tcPr>
          <w:p w:rsidR="00F561F2" w:rsidRDefault="00F561F2">
            <w:pPr>
              <w:tabs>
                <w:tab w:val="left" w:pos="360"/>
              </w:tabs>
              <w:snapToGrid w:val="0"/>
              <w:rPr>
                <w:b/>
                <w:bCs/>
                <w:spacing w:val="20"/>
                <w:sz w:val="28"/>
                <w:szCs w:val="28"/>
              </w:rPr>
            </w:pPr>
          </w:p>
          <w:p w:rsidR="00F561F2" w:rsidRDefault="00F561F2">
            <w:pPr>
              <w:tabs>
                <w:tab w:val="left" w:pos="360"/>
              </w:tabs>
              <w:rPr>
                <w:b/>
                <w:bCs/>
              </w:rPr>
            </w:pPr>
            <w:r>
              <w:rPr>
                <w:b/>
                <w:bCs/>
              </w:rPr>
              <w:t>Názov zariadenia</w:t>
            </w:r>
          </w:p>
          <w:p w:rsidR="00F561F2" w:rsidRDefault="00F561F2">
            <w:pPr>
              <w:tabs>
                <w:tab w:val="left" w:pos="360"/>
              </w:tabs>
              <w:rPr>
                <w:b/>
                <w:bCs/>
              </w:rPr>
            </w:pPr>
          </w:p>
        </w:tc>
        <w:tc>
          <w:tcPr>
            <w:tcW w:w="6809" w:type="dxa"/>
            <w:gridSpan w:val="3"/>
            <w:tcBorders>
              <w:top w:val="single" w:sz="4" w:space="0" w:color="000000"/>
              <w:left w:val="single" w:sz="4" w:space="0" w:color="000000"/>
              <w:bottom w:val="single" w:sz="4" w:space="0" w:color="000000"/>
              <w:right w:val="single" w:sz="4" w:space="0" w:color="000000"/>
            </w:tcBorders>
            <w:vAlign w:val="center"/>
          </w:tcPr>
          <w:p w:rsidR="00F561F2" w:rsidRDefault="00F561F2">
            <w:pPr>
              <w:pStyle w:val="Nadpis4"/>
              <w:tabs>
                <w:tab w:val="left" w:pos="0"/>
              </w:tabs>
              <w:snapToGrid w:val="0"/>
              <w:rPr>
                <w:sz w:val="24"/>
              </w:rPr>
            </w:pPr>
          </w:p>
          <w:p w:rsidR="00F561F2" w:rsidRDefault="000620DE">
            <w:pPr>
              <w:pStyle w:val="Nadpis4"/>
              <w:tabs>
                <w:tab w:val="left" w:pos="0"/>
              </w:tabs>
              <w:rPr>
                <w:sz w:val="24"/>
              </w:rPr>
            </w:pPr>
            <w:r>
              <w:rPr>
                <w:sz w:val="24"/>
              </w:rPr>
              <w:t xml:space="preserve">SMŠ </w:t>
            </w:r>
            <w:proofErr w:type="spellStart"/>
            <w:r w:rsidR="00791EA5">
              <w:rPr>
                <w:sz w:val="24"/>
              </w:rPr>
              <w:t>Zuzulienka</w:t>
            </w:r>
            <w:proofErr w:type="spellEnd"/>
            <w:r w:rsidR="00F561F2">
              <w:rPr>
                <w:sz w:val="24"/>
              </w:rPr>
              <w:t xml:space="preserve"> </w:t>
            </w:r>
          </w:p>
          <w:p w:rsidR="00F561F2" w:rsidRDefault="00F561F2">
            <w:pPr>
              <w:tabs>
                <w:tab w:val="left" w:pos="360"/>
              </w:tabs>
              <w:snapToGrid w:val="0"/>
              <w:rPr>
                <w:b/>
                <w:bCs/>
              </w:rPr>
            </w:pPr>
          </w:p>
        </w:tc>
      </w:tr>
      <w:tr w:rsidR="00F561F2" w:rsidTr="00E10990">
        <w:tc>
          <w:tcPr>
            <w:tcW w:w="2376" w:type="dxa"/>
            <w:tcBorders>
              <w:top w:val="single" w:sz="4" w:space="0" w:color="000000"/>
              <w:left w:val="single" w:sz="4" w:space="0" w:color="000000"/>
              <w:bottom w:val="single" w:sz="4" w:space="0" w:color="000000"/>
            </w:tcBorders>
            <w:shd w:val="clear" w:color="auto" w:fill="auto"/>
            <w:vAlign w:val="center"/>
          </w:tcPr>
          <w:p w:rsidR="00F561F2" w:rsidRDefault="00F561F2">
            <w:pPr>
              <w:tabs>
                <w:tab w:val="left" w:pos="360"/>
              </w:tabs>
              <w:snapToGrid w:val="0"/>
              <w:rPr>
                <w:b/>
                <w:bCs/>
              </w:rPr>
            </w:pPr>
            <w:r>
              <w:rPr>
                <w:b/>
                <w:bCs/>
              </w:rPr>
              <w:t xml:space="preserve">Adresa </w:t>
            </w:r>
          </w:p>
        </w:tc>
        <w:tc>
          <w:tcPr>
            <w:tcW w:w="6809" w:type="dxa"/>
            <w:gridSpan w:val="3"/>
            <w:tcBorders>
              <w:top w:val="single" w:sz="4" w:space="0" w:color="000000"/>
              <w:left w:val="single" w:sz="4" w:space="0" w:color="000000"/>
              <w:bottom w:val="single" w:sz="4" w:space="0" w:color="000000"/>
              <w:right w:val="single" w:sz="4" w:space="0" w:color="000000"/>
            </w:tcBorders>
            <w:vAlign w:val="center"/>
          </w:tcPr>
          <w:p w:rsidR="00F561F2" w:rsidRDefault="00F561F2" w:rsidP="008762B4">
            <w:pPr>
              <w:pStyle w:val="Nadpis4"/>
              <w:numPr>
                <w:ilvl w:val="0"/>
                <w:numId w:val="0"/>
              </w:numPr>
              <w:snapToGrid w:val="0"/>
              <w:rPr>
                <w:sz w:val="24"/>
              </w:rPr>
            </w:pPr>
          </w:p>
          <w:p w:rsidR="00F561F2" w:rsidRDefault="00791EA5" w:rsidP="008762B4">
            <w:r>
              <w:t>Okružná 46, Michalovce, 071 01</w:t>
            </w:r>
          </w:p>
          <w:p w:rsidR="00F561F2" w:rsidRDefault="00F561F2">
            <w:pPr>
              <w:tabs>
                <w:tab w:val="left" w:pos="360"/>
              </w:tabs>
              <w:snapToGrid w:val="0"/>
              <w:rPr>
                <w:b/>
                <w:bCs/>
              </w:rPr>
            </w:pPr>
          </w:p>
        </w:tc>
      </w:tr>
      <w:tr w:rsidR="00324B53" w:rsidTr="00E10990">
        <w:tc>
          <w:tcPr>
            <w:tcW w:w="2376" w:type="dxa"/>
            <w:tcBorders>
              <w:top w:val="single" w:sz="4" w:space="0" w:color="000000"/>
              <w:left w:val="single" w:sz="4" w:space="0" w:color="000000"/>
              <w:bottom w:val="single" w:sz="4" w:space="0" w:color="000000"/>
            </w:tcBorders>
            <w:shd w:val="clear" w:color="auto" w:fill="auto"/>
            <w:vAlign w:val="center"/>
          </w:tcPr>
          <w:p w:rsidR="00324B53" w:rsidRDefault="00324B53">
            <w:pPr>
              <w:tabs>
                <w:tab w:val="left" w:pos="360"/>
              </w:tabs>
              <w:snapToGrid w:val="0"/>
              <w:rPr>
                <w:b/>
                <w:bCs/>
              </w:rPr>
            </w:pPr>
            <w:r>
              <w:rPr>
                <w:b/>
                <w:bCs/>
              </w:rPr>
              <w:t>Druh zariadenia</w:t>
            </w:r>
          </w:p>
        </w:tc>
        <w:tc>
          <w:tcPr>
            <w:tcW w:w="4392" w:type="dxa"/>
            <w:tcBorders>
              <w:top w:val="single" w:sz="4" w:space="0" w:color="000000"/>
              <w:left w:val="single" w:sz="4" w:space="0" w:color="000000"/>
              <w:bottom w:val="single" w:sz="4" w:space="0" w:color="000000"/>
            </w:tcBorders>
            <w:vAlign w:val="center"/>
          </w:tcPr>
          <w:p w:rsidR="00324B53" w:rsidRDefault="000620DE" w:rsidP="000620DE">
            <w:r>
              <w:t xml:space="preserve">Súkromná materská škola </w:t>
            </w:r>
            <w:r w:rsidR="00791EA5">
              <w:t xml:space="preserve"> </w:t>
            </w:r>
          </w:p>
        </w:tc>
        <w:tc>
          <w:tcPr>
            <w:tcW w:w="2417" w:type="dxa"/>
            <w:gridSpan w:val="2"/>
            <w:tcBorders>
              <w:top w:val="single" w:sz="4" w:space="0" w:color="000000"/>
              <w:left w:val="single" w:sz="4" w:space="0" w:color="000000"/>
              <w:bottom w:val="single" w:sz="4" w:space="0" w:color="000000"/>
              <w:right w:val="single" w:sz="4" w:space="0" w:color="000000"/>
            </w:tcBorders>
            <w:vAlign w:val="center"/>
          </w:tcPr>
          <w:p w:rsidR="00324B53" w:rsidRDefault="00324B53" w:rsidP="00791EA5">
            <w:pPr>
              <w:tabs>
                <w:tab w:val="left" w:pos="360"/>
              </w:tabs>
              <w:snapToGrid w:val="0"/>
              <w:rPr>
                <w:bCs/>
              </w:rPr>
            </w:pPr>
            <w:r>
              <w:rPr>
                <w:bCs/>
              </w:rPr>
              <w:t xml:space="preserve">Celodenná prevádzka </w:t>
            </w:r>
          </w:p>
        </w:tc>
      </w:tr>
      <w:tr w:rsidR="00324B53" w:rsidTr="00E10990">
        <w:tc>
          <w:tcPr>
            <w:tcW w:w="2376" w:type="dxa"/>
            <w:tcBorders>
              <w:top w:val="single" w:sz="4" w:space="0" w:color="000000"/>
              <w:left w:val="single" w:sz="4" w:space="0" w:color="000000"/>
              <w:bottom w:val="single" w:sz="4" w:space="0" w:color="000000"/>
            </w:tcBorders>
            <w:shd w:val="clear" w:color="auto" w:fill="auto"/>
            <w:vAlign w:val="center"/>
          </w:tcPr>
          <w:p w:rsidR="00324B53" w:rsidRDefault="00324B53">
            <w:pPr>
              <w:tabs>
                <w:tab w:val="left" w:pos="360"/>
              </w:tabs>
              <w:snapToGrid w:val="0"/>
              <w:rPr>
                <w:b/>
                <w:bCs/>
              </w:rPr>
            </w:pPr>
          </w:p>
          <w:p w:rsidR="008762B4" w:rsidRDefault="00324B53">
            <w:pPr>
              <w:tabs>
                <w:tab w:val="left" w:pos="360"/>
              </w:tabs>
              <w:rPr>
                <w:b/>
                <w:bCs/>
              </w:rPr>
            </w:pPr>
            <w:r>
              <w:rPr>
                <w:b/>
                <w:bCs/>
              </w:rPr>
              <w:t>Zriaďovateľ</w:t>
            </w:r>
          </w:p>
          <w:p w:rsidR="00324B53" w:rsidRDefault="00324B53">
            <w:pPr>
              <w:tabs>
                <w:tab w:val="left" w:pos="360"/>
              </w:tabs>
              <w:rPr>
                <w:b/>
                <w:bCs/>
              </w:rPr>
            </w:pPr>
          </w:p>
          <w:p w:rsidR="00324B53" w:rsidRDefault="00324B53">
            <w:pPr>
              <w:tabs>
                <w:tab w:val="left" w:pos="360"/>
              </w:tabs>
              <w:rPr>
                <w:b/>
                <w:bCs/>
              </w:rPr>
            </w:pPr>
          </w:p>
        </w:tc>
        <w:tc>
          <w:tcPr>
            <w:tcW w:w="4392" w:type="dxa"/>
            <w:tcBorders>
              <w:top w:val="single" w:sz="4" w:space="0" w:color="000000"/>
              <w:left w:val="single" w:sz="4" w:space="0" w:color="000000"/>
              <w:bottom w:val="single" w:sz="4" w:space="0" w:color="000000"/>
            </w:tcBorders>
            <w:vAlign w:val="center"/>
          </w:tcPr>
          <w:p w:rsidR="00324B53" w:rsidRDefault="00D263A2">
            <w:pPr>
              <w:tabs>
                <w:tab w:val="left" w:pos="360"/>
              </w:tabs>
            </w:pPr>
            <w:r>
              <w:t xml:space="preserve">Ing. Zuzana Fabiánová, PhD. </w:t>
            </w:r>
            <w:r w:rsidR="00791EA5">
              <w:t xml:space="preserve"> </w:t>
            </w:r>
          </w:p>
        </w:tc>
        <w:tc>
          <w:tcPr>
            <w:tcW w:w="2417" w:type="dxa"/>
            <w:gridSpan w:val="2"/>
            <w:tcBorders>
              <w:top w:val="single" w:sz="4" w:space="0" w:color="000000"/>
              <w:left w:val="single" w:sz="4" w:space="0" w:color="000000"/>
              <w:bottom w:val="single" w:sz="4" w:space="0" w:color="000000"/>
              <w:right w:val="single" w:sz="4" w:space="0" w:color="000000"/>
            </w:tcBorders>
            <w:vAlign w:val="center"/>
          </w:tcPr>
          <w:p w:rsidR="00324B53" w:rsidRDefault="008762B4" w:rsidP="00D263A2">
            <w:pPr>
              <w:tabs>
                <w:tab w:val="left" w:pos="360"/>
              </w:tabs>
              <w:snapToGrid w:val="0"/>
              <w:rPr>
                <w:b/>
                <w:bCs/>
              </w:rPr>
            </w:pPr>
            <w:r>
              <w:t>IČO:</w:t>
            </w:r>
            <w:r w:rsidR="00791EA5">
              <w:t xml:space="preserve"> </w:t>
            </w:r>
            <w:r w:rsidR="00D263A2">
              <w:t>48111562</w:t>
            </w:r>
          </w:p>
        </w:tc>
      </w:tr>
      <w:tr w:rsidR="008952D9" w:rsidTr="00E10990">
        <w:tc>
          <w:tcPr>
            <w:tcW w:w="2376" w:type="dxa"/>
            <w:tcBorders>
              <w:top w:val="single" w:sz="4" w:space="0" w:color="000000"/>
              <w:left w:val="single" w:sz="4" w:space="0" w:color="000000"/>
              <w:bottom w:val="single" w:sz="4" w:space="0" w:color="000000"/>
            </w:tcBorders>
            <w:shd w:val="clear" w:color="auto" w:fill="auto"/>
            <w:vAlign w:val="center"/>
          </w:tcPr>
          <w:p w:rsidR="008952D9" w:rsidRDefault="008952D9">
            <w:pPr>
              <w:tabs>
                <w:tab w:val="left" w:pos="360"/>
              </w:tabs>
              <w:snapToGrid w:val="0"/>
              <w:rPr>
                <w:b/>
                <w:bCs/>
              </w:rPr>
            </w:pPr>
          </w:p>
          <w:p w:rsidR="008952D9" w:rsidRDefault="008952D9">
            <w:pPr>
              <w:tabs>
                <w:tab w:val="left" w:pos="360"/>
              </w:tabs>
              <w:snapToGrid w:val="0"/>
              <w:rPr>
                <w:b/>
                <w:bCs/>
              </w:rPr>
            </w:pPr>
            <w:r>
              <w:rPr>
                <w:b/>
                <w:bCs/>
              </w:rPr>
              <w:t>Prevádzkovateľ</w:t>
            </w:r>
          </w:p>
          <w:p w:rsidR="008952D9" w:rsidRDefault="008952D9">
            <w:pPr>
              <w:tabs>
                <w:tab w:val="left" w:pos="360"/>
              </w:tabs>
              <w:snapToGrid w:val="0"/>
              <w:rPr>
                <w:b/>
                <w:bCs/>
              </w:rPr>
            </w:pPr>
          </w:p>
        </w:tc>
        <w:tc>
          <w:tcPr>
            <w:tcW w:w="4392" w:type="dxa"/>
            <w:tcBorders>
              <w:top w:val="single" w:sz="4" w:space="0" w:color="000000"/>
              <w:left w:val="single" w:sz="4" w:space="0" w:color="000000"/>
              <w:bottom w:val="single" w:sz="4" w:space="0" w:color="000000"/>
            </w:tcBorders>
            <w:vAlign w:val="center"/>
          </w:tcPr>
          <w:p w:rsidR="008952D9" w:rsidRDefault="00D263A2">
            <w:pPr>
              <w:tabs>
                <w:tab w:val="left" w:pos="360"/>
              </w:tabs>
            </w:pPr>
            <w:r>
              <w:t>Ing. Zuzana Fabiánová, PhD</w:t>
            </w:r>
          </w:p>
        </w:tc>
        <w:tc>
          <w:tcPr>
            <w:tcW w:w="2417" w:type="dxa"/>
            <w:gridSpan w:val="2"/>
            <w:tcBorders>
              <w:top w:val="single" w:sz="4" w:space="0" w:color="000000"/>
              <w:left w:val="single" w:sz="4" w:space="0" w:color="000000"/>
              <w:bottom w:val="single" w:sz="4" w:space="0" w:color="000000"/>
              <w:right w:val="single" w:sz="4" w:space="0" w:color="000000"/>
            </w:tcBorders>
            <w:vAlign w:val="center"/>
          </w:tcPr>
          <w:p w:rsidR="008952D9" w:rsidRDefault="008952D9" w:rsidP="00D263A2">
            <w:pPr>
              <w:tabs>
                <w:tab w:val="left" w:pos="360"/>
              </w:tabs>
              <w:snapToGrid w:val="0"/>
            </w:pPr>
            <w:r>
              <w:t>IČO:</w:t>
            </w:r>
            <w:r w:rsidR="00791EA5">
              <w:t xml:space="preserve"> </w:t>
            </w:r>
            <w:r w:rsidR="00D263A2">
              <w:t>48111562</w:t>
            </w:r>
          </w:p>
        </w:tc>
      </w:tr>
      <w:tr w:rsidR="00324B53" w:rsidTr="00E10990">
        <w:tc>
          <w:tcPr>
            <w:tcW w:w="2376" w:type="dxa"/>
            <w:tcBorders>
              <w:top w:val="single" w:sz="4" w:space="0" w:color="000000"/>
              <w:left w:val="single" w:sz="4" w:space="0" w:color="000000"/>
              <w:bottom w:val="single" w:sz="4" w:space="0" w:color="000000"/>
            </w:tcBorders>
            <w:shd w:val="clear" w:color="auto" w:fill="auto"/>
            <w:vAlign w:val="center"/>
          </w:tcPr>
          <w:p w:rsidR="00324B53" w:rsidRDefault="00324B53">
            <w:pPr>
              <w:tabs>
                <w:tab w:val="left" w:pos="360"/>
              </w:tabs>
              <w:snapToGrid w:val="0"/>
              <w:rPr>
                <w:b/>
                <w:bCs/>
              </w:rPr>
            </w:pPr>
          </w:p>
          <w:p w:rsidR="00324B53" w:rsidRDefault="00324B53">
            <w:pPr>
              <w:tabs>
                <w:tab w:val="left" w:pos="360"/>
              </w:tabs>
              <w:rPr>
                <w:b/>
              </w:rPr>
            </w:pPr>
            <w:r>
              <w:rPr>
                <w:b/>
              </w:rPr>
              <w:t>Štatutárny  orgán:</w:t>
            </w:r>
          </w:p>
          <w:p w:rsidR="00324B53" w:rsidRDefault="00324B53">
            <w:pPr>
              <w:tabs>
                <w:tab w:val="left" w:pos="360"/>
              </w:tabs>
              <w:rPr>
                <w:b/>
                <w:bCs/>
              </w:rPr>
            </w:pPr>
          </w:p>
        </w:tc>
        <w:tc>
          <w:tcPr>
            <w:tcW w:w="6809" w:type="dxa"/>
            <w:gridSpan w:val="3"/>
            <w:tcBorders>
              <w:top w:val="single" w:sz="4" w:space="0" w:color="000000"/>
              <w:left w:val="single" w:sz="4" w:space="0" w:color="000000"/>
              <w:bottom w:val="single" w:sz="4" w:space="0" w:color="000000"/>
              <w:right w:val="single" w:sz="4" w:space="0" w:color="000000"/>
            </w:tcBorders>
            <w:vAlign w:val="center"/>
          </w:tcPr>
          <w:p w:rsidR="00324B53" w:rsidRDefault="00791EA5">
            <w:pPr>
              <w:tabs>
                <w:tab w:val="left" w:pos="360"/>
              </w:tabs>
            </w:pPr>
            <w:r>
              <w:t xml:space="preserve">Riaditeľka </w:t>
            </w:r>
            <w:r w:rsidR="00437FD0">
              <w:t xml:space="preserve">súkromnej materskej školy </w:t>
            </w:r>
          </w:p>
        </w:tc>
      </w:tr>
      <w:tr w:rsidR="00324B53" w:rsidTr="00E10990">
        <w:trPr>
          <w:gridAfter w:val="1"/>
          <w:wAfter w:w="44" w:type="dxa"/>
          <w:trHeight w:hRule="exact" w:val="4109"/>
        </w:trPr>
        <w:tc>
          <w:tcPr>
            <w:tcW w:w="2376" w:type="dxa"/>
            <w:tcBorders>
              <w:top w:val="single" w:sz="4" w:space="0" w:color="000000"/>
              <w:left w:val="single" w:sz="4" w:space="0" w:color="000000"/>
              <w:bottom w:val="single" w:sz="4" w:space="0" w:color="000000"/>
            </w:tcBorders>
            <w:vAlign w:val="center"/>
          </w:tcPr>
          <w:p w:rsidR="00324B53" w:rsidRDefault="00E10990">
            <w:pPr>
              <w:tabs>
                <w:tab w:val="left" w:pos="360"/>
              </w:tabs>
              <w:snapToGrid w:val="0"/>
              <w:rPr>
                <w:b/>
                <w:bCs/>
                <w:sz w:val="144"/>
                <w:szCs w:val="144"/>
              </w:rPr>
            </w:pPr>
            <w:r>
              <w:rPr>
                <w:noProof/>
                <w:lang w:eastAsia="sk-SK"/>
              </w:rPr>
              <mc:AlternateContent>
                <mc:Choice Requires="wps">
                  <w:drawing>
                    <wp:anchor distT="0" distB="0" distL="114935" distR="114935" simplePos="0" relativeHeight="251645952" behindDoc="0" locked="0" layoutInCell="1" allowOverlap="1">
                      <wp:simplePos x="0" y="0"/>
                      <wp:positionH relativeFrom="column">
                        <wp:posOffset>189230</wp:posOffset>
                      </wp:positionH>
                      <wp:positionV relativeFrom="paragraph">
                        <wp:posOffset>92075</wp:posOffset>
                      </wp:positionV>
                      <wp:extent cx="1168400" cy="1053465"/>
                      <wp:effectExtent l="0" t="0" r="0" b="0"/>
                      <wp:wrapNone/>
                      <wp:docPr id="23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8400" cy="1053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6F" w:rsidRDefault="00E10990">
                                  <w:r>
                                    <w:rPr>
                                      <w:noProof/>
                                      <w:lang w:eastAsia="sk-SK"/>
                                    </w:rPr>
                                    <w:drawing>
                                      <wp:inline distT="0" distB="0" distL="0" distR="0">
                                        <wp:extent cx="884555" cy="884555"/>
                                        <wp:effectExtent l="0" t="0" r="0" b="0"/>
                                        <wp:docPr id="241" name="Obrázok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4555" cy="88455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id="_x0000_t202" coordsize="21600,21600" o:spt="202" path="m,l,21600r21600,l21600,xe">
                      <v:stroke joinstyle="miter"/>
                      <v:path gradientshapeok="t" o:connecttype="rect"/>
                    </v:shapetype>
                    <v:shape id="Text Box 208" o:spid="_x0000_s1026" type="#_x0000_t202" style="position:absolute;margin-left:14.9pt;margin-top:7.25pt;width:92pt;height:82.95pt;z-index:2516459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" stroked="f">
                      <v:path arrowok="t"/>
                      <v:textbox inset="0,0,0,0">
                        <w:txbxContent>
                          <w:p w:rsidR="00EB756F" w:rsidRDefault="00E10990">
                            <w:r>
                              <w:rPr>
                                <w:noProof/>
                              </w:rPr>
                              <w:drawing>
                                <wp:inline distT="0" distB="0" distL="0" distR="0">
                                  <wp:extent cx="884555" cy="884555"/>
                                  <wp:effectExtent l="0" t="0" r="0" b="0"/>
                                  <wp:docPr id="241" name="Obrázok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4555" cy="884555"/>
                                          </a:xfrm>
                                          <a:prstGeom prst="rect">
                                            <a:avLst/>
                                          </a:prstGeom>
                                          <a:solidFill>
                                            <a:srgbClr val="FFFFFF"/>
                                          </a:solidFill>
                                          <a:ln>
                                            <a:noFill/>
                                          </a:ln>
                                        </pic:spPr>
                                      </pic:pic>
                                    </a:graphicData>
                                  </a:graphic>
                                </wp:inline>
                              </w:drawing>
                            </w:r>
                          </w:p>
                        </w:txbxContent>
                      </v:textbox>
                    </v:shape>
                  </w:pict>
                </mc:Fallback>
              </mc:AlternateContent>
            </w:r>
          </w:p>
          <w:p w:rsidR="00324B53" w:rsidRDefault="00324B53">
            <w:pPr>
              <w:tabs>
                <w:tab w:val="left" w:pos="360"/>
              </w:tabs>
              <w:rPr>
                <w:b/>
                <w:bCs/>
              </w:rPr>
            </w:pPr>
          </w:p>
        </w:tc>
        <w:tc>
          <w:tcPr>
            <w:tcW w:w="6765" w:type="dxa"/>
            <w:gridSpan w:val="2"/>
            <w:tcBorders>
              <w:top w:val="single" w:sz="4" w:space="0" w:color="000000"/>
              <w:left w:val="single" w:sz="4" w:space="0" w:color="000000"/>
              <w:bottom w:val="single" w:sz="4" w:space="0" w:color="000000"/>
              <w:right w:val="single" w:sz="4" w:space="0" w:color="000000"/>
            </w:tcBorders>
            <w:vAlign w:val="center"/>
          </w:tcPr>
          <w:p w:rsidR="00E10990" w:rsidRDefault="00324B53" w:rsidP="00E10990">
            <w:pPr>
              <w:tabs>
                <w:tab w:val="left" w:pos="360"/>
              </w:tabs>
              <w:snapToGrid w:val="0"/>
              <w:jc w:val="both"/>
            </w:pPr>
            <w:r w:rsidRPr="00E10990">
              <w:rPr>
                <w:b/>
              </w:rPr>
              <w:t>V celom zariadení vrátane vonkajších priestorov</w:t>
            </w:r>
            <w:r w:rsidR="00D40F83" w:rsidRPr="00E10990">
              <w:rPr>
                <w:b/>
              </w:rPr>
              <w:t xml:space="preserve"> </w:t>
            </w:r>
            <w:r w:rsidR="00E10990" w:rsidRPr="00E10990">
              <w:rPr>
                <w:b/>
              </w:rPr>
              <w:t xml:space="preserve">súkromnej materskej školy </w:t>
            </w:r>
            <w:r w:rsidRPr="00E10990">
              <w:rPr>
                <w:b/>
              </w:rPr>
              <w:t>je zakázané fajčiť</w:t>
            </w:r>
            <w:r>
              <w:t xml:space="preserve">. </w:t>
            </w:r>
          </w:p>
          <w:p w:rsidR="00E10990" w:rsidRDefault="00E10990" w:rsidP="00E10990">
            <w:pPr>
              <w:tabs>
                <w:tab w:val="left" w:pos="360"/>
              </w:tabs>
              <w:snapToGrid w:val="0"/>
              <w:jc w:val="both"/>
            </w:pPr>
            <w:r>
              <w:t xml:space="preserve">Prevádzkovateľ zariadenia je povinný upozorniť verejnosť na zákaz fajčenia bezpečnostným a zdravotným označením podľa prílohy </w:t>
            </w:r>
          </w:p>
          <w:p w:rsidR="00E10990" w:rsidRDefault="00E10990" w:rsidP="00E10990">
            <w:pPr>
              <w:tabs>
                <w:tab w:val="left" w:pos="360"/>
              </w:tabs>
              <w:snapToGrid w:val="0"/>
              <w:jc w:val="both"/>
            </w:pPr>
            <w:r>
              <w:t xml:space="preserve">č. 2 k nariadeniu vlády Slovenskej republiky č. 387/2006 Z. z. o požiadavkách na zaistenie bezpečnostného a zdravotného označenia pri práci, ktorý musí byť umiestnený na viditeľnom mieste. </w:t>
            </w:r>
          </w:p>
          <w:p w:rsidR="00E10990" w:rsidRDefault="00E10990" w:rsidP="00E10990">
            <w:pPr>
              <w:tabs>
                <w:tab w:val="left" w:pos="360"/>
              </w:tabs>
              <w:snapToGrid w:val="0"/>
              <w:jc w:val="both"/>
            </w:pPr>
            <w:r>
              <w:t xml:space="preserve">Na viditeľnom mieste umiestnený oznam s informáciu, kde a na ktorých kontrolných orgánoch, ktoré sú podľa § 9 povinné vykonávať kontrolu dodržiavania tohto zákona, je možné podať oznámenie o porušovaní tohto zákona. </w:t>
            </w:r>
          </w:p>
          <w:p w:rsidR="00324B53" w:rsidRDefault="00324B53" w:rsidP="00791EA5">
            <w:pPr>
              <w:tabs>
                <w:tab w:val="left" w:pos="360"/>
              </w:tabs>
              <w:snapToGrid w:val="0"/>
            </w:pPr>
          </w:p>
        </w:tc>
      </w:tr>
    </w:tbl>
    <w:p w:rsidR="00324B53" w:rsidRDefault="00324B53">
      <w:pPr>
        <w:rPr>
          <w:b/>
          <w:sz w:val="32"/>
        </w:rPr>
      </w:pPr>
    </w:p>
    <w:p w:rsidR="00324B53" w:rsidRDefault="00324B53">
      <w:pPr>
        <w:rPr>
          <w:b/>
          <w:sz w:val="32"/>
        </w:rPr>
      </w:pPr>
    </w:p>
    <w:p w:rsidR="00324B53" w:rsidRDefault="00324B53">
      <w:pPr>
        <w:rPr>
          <w:b/>
          <w:sz w:val="32"/>
        </w:rPr>
      </w:pPr>
    </w:p>
    <w:p w:rsidR="00324B53" w:rsidRDefault="00324B53">
      <w:pPr>
        <w:rPr>
          <w:b/>
          <w:sz w:val="32"/>
        </w:rPr>
      </w:pPr>
    </w:p>
    <w:p w:rsidR="00324B53" w:rsidRDefault="00324B53">
      <w:pPr>
        <w:rPr>
          <w:b/>
          <w:sz w:val="32"/>
        </w:rPr>
      </w:pPr>
    </w:p>
    <w:p w:rsidR="005F635E" w:rsidRDefault="005F635E">
      <w:pPr>
        <w:rPr>
          <w:b/>
          <w:sz w:val="32"/>
        </w:rPr>
      </w:pPr>
    </w:p>
    <w:p w:rsidR="005F635E" w:rsidRDefault="005F635E">
      <w:pPr>
        <w:rPr>
          <w:b/>
          <w:sz w:val="32"/>
        </w:rPr>
      </w:pPr>
    </w:p>
    <w:p w:rsidR="005F635E" w:rsidRDefault="005F635E">
      <w:pPr>
        <w:rPr>
          <w:b/>
          <w:sz w:val="32"/>
        </w:rPr>
      </w:pPr>
    </w:p>
    <w:p w:rsidR="005F635E" w:rsidRDefault="005F635E">
      <w:pPr>
        <w:rPr>
          <w:b/>
          <w:sz w:val="32"/>
        </w:rPr>
      </w:pPr>
    </w:p>
    <w:p w:rsidR="005F635E" w:rsidRDefault="005F635E">
      <w:pPr>
        <w:rPr>
          <w:b/>
          <w:sz w:val="32"/>
        </w:rPr>
      </w:pPr>
    </w:p>
    <w:p w:rsidR="005F635E" w:rsidRDefault="005F635E">
      <w:pPr>
        <w:rPr>
          <w:b/>
          <w:sz w:val="32"/>
        </w:rPr>
      </w:pPr>
    </w:p>
    <w:p w:rsidR="000620DE" w:rsidRDefault="000620DE">
      <w:pPr>
        <w:rPr>
          <w:b/>
          <w:sz w:val="32"/>
        </w:rPr>
      </w:pPr>
    </w:p>
    <w:p w:rsidR="005F635E" w:rsidRDefault="005F635E">
      <w:pPr>
        <w:rPr>
          <w:b/>
          <w:sz w:val="32"/>
        </w:rPr>
      </w:pPr>
    </w:p>
    <w:p w:rsidR="005F635E" w:rsidRDefault="005F635E">
      <w:pPr>
        <w:rPr>
          <w:b/>
          <w:sz w:val="32"/>
        </w:rPr>
      </w:pPr>
    </w:p>
    <w:p w:rsidR="005F635E" w:rsidRDefault="005F635E">
      <w:pPr>
        <w:rPr>
          <w:b/>
          <w:sz w:val="32"/>
        </w:rPr>
      </w:pPr>
    </w:p>
    <w:p w:rsidR="00585F19" w:rsidRDefault="00324B53">
      <w:pPr>
        <w:rPr>
          <w:b/>
          <w:sz w:val="32"/>
        </w:rPr>
      </w:pPr>
      <w:r>
        <w:rPr>
          <w:b/>
          <w:sz w:val="32"/>
        </w:rPr>
        <w:t xml:space="preserve">                                     </w:t>
      </w:r>
    </w:p>
    <w:tbl>
      <w:tblPr>
        <w:tblW w:w="8789" w:type="dxa"/>
        <w:tblInd w:w="108" w:type="dxa"/>
        <w:tblLayout w:type="fixed"/>
        <w:tblLook w:val="0000" w:firstRow="0" w:lastRow="0" w:firstColumn="0" w:lastColumn="0" w:noHBand="0" w:noVBand="0"/>
      </w:tblPr>
      <w:tblGrid>
        <w:gridCol w:w="2127"/>
        <w:gridCol w:w="1843"/>
        <w:gridCol w:w="4819"/>
      </w:tblGrid>
      <w:tr w:rsidR="00585F19" w:rsidRPr="00044FA1">
        <w:tc>
          <w:tcPr>
            <w:tcW w:w="8789" w:type="dxa"/>
            <w:gridSpan w:val="3"/>
            <w:tcBorders>
              <w:top w:val="single" w:sz="4" w:space="0" w:color="000000"/>
              <w:left w:val="single" w:sz="4" w:space="0" w:color="000000"/>
              <w:bottom w:val="single" w:sz="4" w:space="0" w:color="000000"/>
              <w:right w:val="single" w:sz="4" w:space="0" w:color="000000"/>
            </w:tcBorders>
            <w:shd w:val="clear" w:color="auto" w:fill="D6E3BC"/>
            <w:vAlign w:val="center"/>
          </w:tcPr>
          <w:p w:rsidR="00585F19" w:rsidRPr="00044FA1" w:rsidRDefault="00585F19" w:rsidP="009B54CA">
            <w:pPr>
              <w:snapToGrid w:val="0"/>
              <w:spacing w:before="360" w:after="240"/>
              <w:jc w:val="center"/>
              <w:rPr>
                <w:b/>
                <w:sz w:val="28"/>
                <w:szCs w:val="28"/>
              </w:rPr>
            </w:pPr>
            <w:r w:rsidRPr="00044FA1">
              <w:rPr>
                <w:b/>
                <w:sz w:val="28"/>
                <w:szCs w:val="28"/>
              </w:rPr>
              <w:t>2. Z</w:t>
            </w:r>
            <w:r>
              <w:rPr>
                <w:b/>
                <w:sz w:val="28"/>
                <w:szCs w:val="28"/>
              </w:rPr>
              <w:t>ÁKLADNÉ ÚDAJE O ZARIADENÍ</w:t>
            </w:r>
          </w:p>
        </w:tc>
      </w:tr>
      <w:tr w:rsidR="00585F19" w:rsidRPr="000965DB" w:rsidTr="00E10990">
        <w:trPr>
          <w:cantSplit/>
          <w:trHeight w:hRule="exact" w:val="1147"/>
        </w:trPr>
        <w:tc>
          <w:tcPr>
            <w:tcW w:w="2127" w:type="dxa"/>
            <w:vMerge w:val="restart"/>
            <w:tcBorders>
              <w:top w:val="single" w:sz="4" w:space="0" w:color="000000"/>
              <w:left w:val="single" w:sz="4" w:space="0" w:color="000000"/>
              <w:bottom w:val="single" w:sz="4" w:space="0" w:color="000000"/>
            </w:tcBorders>
          </w:tcPr>
          <w:p w:rsidR="00585F19" w:rsidRPr="000965DB" w:rsidRDefault="00585F19" w:rsidP="009B54CA">
            <w:pPr>
              <w:snapToGrid w:val="0"/>
              <w:rPr>
                <w:b/>
              </w:rPr>
            </w:pPr>
          </w:p>
          <w:p w:rsidR="00585F19" w:rsidRPr="000965DB" w:rsidRDefault="00585F19" w:rsidP="009B54CA">
            <w:pPr>
              <w:snapToGrid w:val="0"/>
              <w:rPr>
                <w:b/>
              </w:rPr>
            </w:pPr>
          </w:p>
          <w:p w:rsidR="00585F19" w:rsidRPr="000965DB" w:rsidRDefault="00585F19" w:rsidP="009B54CA">
            <w:pPr>
              <w:snapToGrid w:val="0"/>
              <w:rPr>
                <w:b/>
              </w:rPr>
            </w:pPr>
          </w:p>
          <w:p w:rsidR="00585F19" w:rsidRPr="000965DB" w:rsidRDefault="00585F19" w:rsidP="009B54CA">
            <w:pPr>
              <w:snapToGrid w:val="0"/>
              <w:rPr>
                <w:b/>
              </w:rPr>
            </w:pPr>
            <w:r w:rsidRPr="000965DB">
              <w:rPr>
                <w:b/>
              </w:rPr>
              <w:t xml:space="preserve">Objekt </w:t>
            </w:r>
          </w:p>
          <w:p w:rsidR="00585F19" w:rsidRPr="000965DB" w:rsidRDefault="00585F19" w:rsidP="009B54CA">
            <w:pPr>
              <w:snapToGrid w:val="0"/>
              <w:rPr>
                <w:b/>
              </w:rPr>
            </w:pPr>
            <w:r w:rsidRPr="000965DB">
              <w:rPr>
                <w:b/>
              </w:rPr>
              <w:t>Materskej</w:t>
            </w:r>
          </w:p>
          <w:p w:rsidR="00585F19" w:rsidRPr="000965DB" w:rsidRDefault="00585F19" w:rsidP="009B54CA">
            <w:pPr>
              <w:snapToGrid w:val="0"/>
              <w:rPr>
                <w:b/>
              </w:rPr>
            </w:pPr>
            <w:r w:rsidRPr="000965DB">
              <w:rPr>
                <w:b/>
              </w:rPr>
              <w:t>školy</w:t>
            </w:r>
          </w:p>
          <w:p w:rsidR="00585F19" w:rsidRPr="000965DB" w:rsidRDefault="00585F19" w:rsidP="009B54CA">
            <w:pPr>
              <w:rPr>
                <w:b/>
              </w:rPr>
            </w:pPr>
          </w:p>
          <w:p w:rsidR="00585F19" w:rsidRPr="000965DB" w:rsidRDefault="00585F19" w:rsidP="009B54CA">
            <w:pPr>
              <w:rPr>
                <w:b/>
              </w:rPr>
            </w:pPr>
            <w:r w:rsidRPr="000965DB">
              <w:rPr>
                <w:b/>
              </w:rPr>
              <w:t xml:space="preserve">          </w:t>
            </w:r>
          </w:p>
        </w:tc>
        <w:tc>
          <w:tcPr>
            <w:tcW w:w="1843" w:type="dxa"/>
            <w:tcBorders>
              <w:top w:val="single" w:sz="4" w:space="0" w:color="000000"/>
              <w:left w:val="single" w:sz="4" w:space="0" w:color="000000"/>
              <w:bottom w:val="single" w:sz="4" w:space="0" w:color="000000"/>
            </w:tcBorders>
            <w:vAlign w:val="center"/>
          </w:tcPr>
          <w:p w:rsidR="00585F19" w:rsidRPr="000965DB" w:rsidRDefault="00585F19" w:rsidP="009B54CA">
            <w:pPr>
              <w:tabs>
                <w:tab w:val="left" w:pos="540"/>
              </w:tabs>
              <w:snapToGrid w:val="0"/>
              <w:jc w:val="center"/>
            </w:pPr>
            <w:r w:rsidRPr="000965DB">
              <w:t>Prízemie</w:t>
            </w:r>
          </w:p>
        </w:tc>
        <w:tc>
          <w:tcPr>
            <w:tcW w:w="4819" w:type="dxa"/>
            <w:tcBorders>
              <w:top w:val="single" w:sz="4" w:space="0" w:color="000000"/>
              <w:left w:val="single" w:sz="4" w:space="0" w:color="000000"/>
              <w:bottom w:val="single" w:sz="4" w:space="0" w:color="000000"/>
              <w:right w:val="single" w:sz="4" w:space="0" w:color="000000"/>
            </w:tcBorders>
            <w:vAlign w:val="center"/>
          </w:tcPr>
          <w:p w:rsidR="00585F19" w:rsidRPr="000965DB" w:rsidRDefault="00E10990" w:rsidP="00E10990">
            <w:pPr>
              <w:tabs>
                <w:tab w:val="left" w:pos="540"/>
              </w:tabs>
              <w:jc w:val="both"/>
            </w:pPr>
            <w:r>
              <w:t xml:space="preserve">Na prízemí sa nachádza hlavný vchod do budovy, do priestorov SMŠ </w:t>
            </w:r>
            <w:proofErr w:type="spellStart"/>
            <w:r>
              <w:t>Zuzulienka</w:t>
            </w:r>
            <w:proofErr w:type="spellEnd"/>
            <w:r>
              <w:t xml:space="preserve"> sa vstupuje cez schodisko. </w:t>
            </w:r>
          </w:p>
        </w:tc>
      </w:tr>
      <w:tr w:rsidR="00585F19" w:rsidRPr="000965DB" w:rsidTr="00E10990">
        <w:trPr>
          <w:cantSplit/>
          <w:trHeight w:hRule="exact" w:val="2090"/>
        </w:trPr>
        <w:tc>
          <w:tcPr>
            <w:tcW w:w="2127" w:type="dxa"/>
            <w:vMerge/>
            <w:tcBorders>
              <w:top w:val="single" w:sz="4" w:space="0" w:color="000000"/>
              <w:left w:val="single" w:sz="4" w:space="0" w:color="000000"/>
              <w:bottom w:val="single" w:sz="4" w:space="0" w:color="000000"/>
            </w:tcBorders>
          </w:tcPr>
          <w:p w:rsidR="00585F19" w:rsidRPr="000965DB" w:rsidRDefault="00585F19" w:rsidP="009B54CA"/>
        </w:tc>
        <w:tc>
          <w:tcPr>
            <w:tcW w:w="1843" w:type="dxa"/>
            <w:tcBorders>
              <w:top w:val="single" w:sz="4" w:space="0" w:color="000000"/>
              <w:left w:val="single" w:sz="4" w:space="0" w:color="000000"/>
              <w:bottom w:val="single" w:sz="4" w:space="0" w:color="000000"/>
            </w:tcBorders>
            <w:vAlign w:val="center"/>
          </w:tcPr>
          <w:p w:rsidR="00585F19" w:rsidRPr="000965DB" w:rsidRDefault="00585F19" w:rsidP="009B54CA">
            <w:pPr>
              <w:tabs>
                <w:tab w:val="left" w:pos="540"/>
              </w:tabs>
              <w:snapToGrid w:val="0"/>
              <w:jc w:val="center"/>
            </w:pPr>
            <w:r w:rsidRPr="000965DB">
              <w:t>I.NP</w:t>
            </w:r>
          </w:p>
        </w:tc>
        <w:tc>
          <w:tcPr>
            <w:tcW w:w="4819" w:type="dxa"/>
            <w:tcBorders>
              <w:top w:val="single" w:sz="4" w:space="0" w:color="000000"/>
              <w:left w:val="single" w:sz="4" w:space="0" w:color="000000"/>
              <w:bottom w:val="single" w:sz="4" w:space="0" w:color="000000"/>
              <w:right w:val="single" w:sz="4" w:space="0" w:color="000000"/>
            </w:tcBorders>
            <w:vAlign w:val="center"/>
          </w:tcPr>
          <w:p w:rsidR="00585F19" w:rsidRPr="002512A9" w:rsidRDefault="000620DE" w:rsidP="00E10990">
            <w:pPr>
              <w:tabs>
                <w:tab w:val="left" w:pos="360"/>
              </w:tabs>
              <w:jc w:val="both"/>
            </w:pPr>
            <w:r>
              <w:t>Súkromná materská škola</w:t>
            </w:r>
            <w:r w:rsidR="00D14938">
              <w:t xml:space="preserve"> </w:t>
            </w:r>
            <w:proofErr w:type="spellStart"/>
            <w:r w:rsidR="00D14938">
              <w:t>Zuzulienka</w:t>
            </w:r>
            <w:proofErr w:type="spellEnd"/>
            <w:r w:rsidR="00C813E7">
              <w:t xml:space="preserve"> </w:t>
            </w:r>
            <w:r w:rsidR="002512A9">
              <w:t>sa nachádza na 1.NP v </w:t>
            </w:r>
            <w:r w:rsidR="002E7ADD">
              <w:t xml:space="preserve">priestoroch o rozmere </w:t>
            </w:r>
            <w:r w:rsidR="004B0593">
              <w:t>250</w:t>
            </w:r>
            <w:r w:rsidR="002512A9">
              <w:t xml:space="preserve"> m</w:t>
            </w:r>
            <w:r w:rsidR="002512A9">
              <w:rPr>
                <w:vertAlign w:val="superscript"/>
              </w:rPr>
              <w:t>2</w:t>
            </w:r>
            <w:r w:rsidR="002512A9">
              <w:t>. Nach</w:t>
            </w:r>
            <w:r w:rsidR="00FE14BF">
              <w:t xml:space="preserve">ádza sa tu </w:t>
            </w:r>
            <w:r w:rsidR="004B0593">
              <w:t xml:space="preserve">Herňa, Spálňa, </w:t>
            </w:r>
            <w:r w:rsidR="00FE14BF">
              <w:t>Herňa</w:t>
            </w:r>
            <w:r w:rsidR="00E10990">
              <w:t xml:space="preserve"> so spálňou. Ďalej  </w:t>
            </w:r>
            <w:r w:rsidR="002512A9">
              <w:t xml:space="preserve"> </w:t>
            </w:r>
            <w:proofErr w:type="spellStart"/>
            <w:r w:rsidR="00B32496">
              <w:t>Umýva</w:t>
            </w:r>
            <w:r w:rsidR="00FE14BF">
              <w:t>rka</w:t>
            </w:r>
            <w:proofErr w:type="spellEnd"/>
            <w:r w:rsidR="002512A9">
              <w:t>,</w:t>
            </w:r>
            <w:r w:rsidR="00E10990">
              <w:t xml:space="preserve"> </w:t>
            </w:r>
            <w:r w:rsidR="00FE14BF">
              <w:t>Šatňa,</w:t>
            </w:r>
            <w:r w:rsidR="002512A9">
              <w:t xml:space="preserve"> Chodba</w:t>
            </w:r>
            <w:r w:rsidR="008E42DC">
              <w:t>, miestnosť pre upratovačku, WC pre personál</w:t>
            </w:r>
            <w:r w:rsidR="00E10990">
              <w:t xml:space="preserve"> a výdajňa stravy, ktoré sa využívajú spoločne s DC </w:t>
            </w:r>
            <w:proofErr w:type="spellStart"/>
            <w:r w:rsidR="00E10990">
              <w:t>Zuzulienka</w:t>
            </w:r>
            <w:proofErr w:type="spellEnd"/>
            <w:r w:rsidR="00E10990">
              <w:t>.</w:t>
            </w:r>
          </w:p>
        </w:tc>
      </w:tr>
      <w:tr w:rsidR="00585F19" w:rsidRPr="000965DB" w:rsidTr="00E10990">
        <w:trPr>
          <w:trHeight w:val="1378"/>
        </w:trPr>
        <w:tc>
          <w:tcPr>
            <w:tcW w:w="2127" w:type="dxa"/>
            <w:tcBorders>
              <w:top w:val="single" w:sz="4" w:space="0" w:color="000000"/>
              <w:left w:val="single" w:sz="4" w:space="0" w:color="000000"/>
              <w:bottom w:val="single" w:sz="4" w:space="0" w:color="000000"/>
            </w:tcBorders>
            <w:vAlign w:val="center"/>
          </w:tcPr>
          <w:p w:rsidR="00585F19" w:rsidRPr="000965DB" w:rsidRDefault="00585F19" w:rsidP="009B54CA">
            <w:pPr>
              <w:tabs>
                <w:tab w:val="left" w:pos="540"/>
              </w:tabs>
              <w:snapToGrid w:val="0"/>
              <w:jc w:val="both"/>
              <w:rPr>
                <w:b/>
              </w:rPr>
            </w:pPr>
          </w:p>
          <w:p w:rsidR="00585F19" w:rsidRPr="000965DB" w:rsidRDefault="00585F19" w:rsidP="009B54CA">
            <w:pPr>
              <w:tabs>
                <w:tab w:val="left" w:pos="540"/>
              </w:tabs>
              <w:jc w:val="both"/>
              <w:rPr>
                <w:b/>
              </w:rPr>
            </w:pPr>
            <w:r w:rsidRPr="000965DB">
              <w:rPr>
                <w:b/>
              </w:rPr>
              <w:t>Vykurovanie</w:t>
            </w:r>
          </w:p>
          <w:p w:rsidR="00585F19" w:rsidRPr="000965DB" w:rsidRDefault="00585F19" w:rsidP="009B54CA">
            <w:pPr>
              <w:tabs>
                <w:tab w:val="left" w:pos="540"/>
              </w:tabs>
              <w:jc w:val="both"/>
              <w:rPr>
                <w:b/>
              </w:rPr>
            </w:pPr>
          </w:p>
        </w:tc>
        <w:tc>
          <w:tcPr>
            <w:tcW w:w="6662" w:type="dxa"/>
            <w:gridSpan w:val="2"/>
            <w:tcBorders>
              <w:top w:val="single" w:sz="4" w:space="0" w:color="000000"/>
              <w:left w:val="single" w:sz="4" w:space="0" w:color="000000"/>
              <w:bottom w:val="single" w:sz="4" w:space="0" w:color="000000"/>
              <w:right w:val="single" w:sz="4" w:space="0" w:color="000000"/>
            </w:tcBorders>
            <w:vAlign w:val="center"/>
          </w:tcPr>
          <w:p w:rsidR="00585F19" w:rsidRPr="000965DB" w:rsidRDefault="00585F19" w:rsidP="009B54CA">
            <w:pPr>
              <w:tabs>
                <w:tab w:val="left" w:pos="540"/>
              </w:tabs>
              <w:snapToGrid w:val="0"/>
            </w:pPr>
          </w:p>
          <w:p w:rsidR="00585F19" w:rsidRPr="000965DB" w:rsidRDefault="005F635E" w:rsidP="009B54CA">
            <w:pPr>
              <w:tabs>
                <w:tab w:val="left" w:pos="540"/>
              </w:tabs>
            </w:pPr>
            <w:r>
              <w:t>Centrálne vykurovanie</w:t>
            </w:r>
            <w:r w:rsidR="00E10990">
              <w:t xml:space="preserve"> prostredníctvom radiátorov situovaných v priestoroch SMŠ </w:t>
            </w:r>
            <w:proofErr w:type="spellStart"/>
            <w:r w:rsidR="00E10990">
              <w:t>Zuzulienka</w:t>
            </w:r>
            <w:proofErr w:type="spellEnd"/>
            <w:r w:rsidR="00E10990">
              <w:t xml:space="preserve">. </w:t>
            </w:r>
          </w:p>
          <w:p w:rsidR="00585F19" w:rsidRPr="000965DB" w:rsidRDefault="00585F19" w:rsidP="009B54CA"/>
        </w:tc>
      </w:tr>
      <w:tr w:rsidR="00585F19" w:rsidRPr="000965DB" w:rsidTr="00E10990">
        <w:trPr>
          <w:trHeight w:val="1761"/>
        </w:trPr>
        <w:tc>
          <w:tcPr>
            <w:tcW w:w="2127" w:type="dxa"/>
            <w:tcBorders>
              <w:top w:val="single" w:sz="4" w:space="0" w:color="000000"/>
              <w:left w:val="single" w:sz="4" w:space="0" w:color="000000"/>
              <w:bottom w:val="single" w:sz="4" w:space="0" w:color="000000"/>
            </w:tcBorders>
            <w:vAlign w:val="center"/>
          </w:tcPr>
          <w:p w:rsidR="00585F19" w:rsidRPr="000965DB" w:rsidRDefault="00585F19" w:rsidP="009B54CA">
            <w:pPr>
              <w:tabs>
                <w:tab w:val="left" w:pos="540"/>
              </w:tabs>
              <w:snapToGrid w:val="0"/>
              <w:jc w:val="both"/>
              <w:rPr>
                <w:b/>
              </w:rPr>
            </w:pPr>
          </w:p>
          <w:p w:rsidR="00585F19" w:rsidRDefault="00E10990" w:rsidP="009B54CA">
            <w:pPr>
              <w:tabs>
                <w:tab w:val="left" w:pos="540"/>
              </w:tabs>
              <w:jc w:val="both"/>
              <w:rPr>
                <w:b/>
              </w:rPr>
            </w:pPr>
            <w:r>
              <w:rPr>
                <w:b/>
                <w:noProof/>
                <w:lang w:eastAsia="sk-SK"/>
              </w:rPr>
              <mc:AlternateContent>
                <mc:Choice Requires="wps">
                  <w:drawing>
                    <wp:anchor distT="0" distB="0" distL="114300" distR="114300" simplePos="0" relativeHeight="251660288" behindDoc="0" locked="0" layoutInCell="1" allowOverlap="1">
                      <wp:simplePos x="0" y="0"/>
                      <wp:positionH relativeFrom="column">
                        <wp:posOffset>389255</wp:posOffset>
                      </wp:positionH>
                      <wp:positionV relativeFrom="paragraph">
                        <wp:posOffset>336550</wp:posOffset>
                      </wp:positionV>
                      <wp:extent cx="831215" cy="722630"/>
                      <wp:effectExtent l="0" t="0" r="0" b="0"/>
                      <wp:wrapNone/>
                      <wp:docPr id="232"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215" cy="722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6F" w:rsidRDefault="00E10990">
                                  <w:r w:rsidRPr="00645E60">
                                    <w:rPr>
                                      <w:noProof/>
                                      <w:lang w:eastAsia="sk-SK"/>
                                    </w:rPr>
                                    <w:drawing>
                                      <wp:inline distT="0" distB="0" distL="0" distR="0">
                                        <wp:extent cx="648335" cy="631190"/>
                                        <wp:effectExtent l="0" t="0" r="0" b="0"/>
                                        <wp:docPr id="252" name="Obrázok 9" descr="j03330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j0333024[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335" cy="6311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id="Rectangle 207" o:spid="_x0000_s1027" style="position:absolute;left:0;text-align:left;margin-left:30.65pt;margin-top:26.5pt;width:65.45pt;height:56.9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" stroked="f">
                      <v:path arrowok="t"/>
                      <v:textbox style="mso-fit-shape-to-text:t">
                        <w:txbxContent>
                          <w:p w:rsidR="00EB756F" w:rsidRDefault="00E10990">
                            <w:r w:rsidRPr="00645E60">
                              <w:rPr>
                                <w:noProof/>
                              </w:rPr>
                              <w:drawing>
                                <wp:inline distT="0" distB="0" distL="0" distR="0">
                                  <wp:extent cx="648335" cy="631190"/>
                                  <wp:effectExtent l="0" t="0" r="0" b="0"/>
                                  <wp:docPr id="252" name="Obrázok 9" descr="j03330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j0333024[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335" cy="631190"/>
                                          </a:xfrm>
                                          <a:prstGeom prst="rect">
                                            <a:avLst/>
                                          </a:prstGeom>
                                          <a:noFill/>
                                          <a:ln>
                                            <a:noFill/>
                                          </a:ln>
                                        </pic:spPr>
                                      </pic:pic>
                                    </a:graphicData>
                                  </a:graphic>
                                </wp:inline>
                              </w:drawing>
                            </w:r>
                          </w:p>
                        </w:txbxContent>
                      </v:textbox>
                    </v:rect>
                  </w:pict>
                </mc:Fallback>
              </mc:AlternateContent>
            </w:r>
            <w:r w:rsidR="00585F19" w:rsidRPr="000965DB">
              <w:rPr>
                <w:b/>
              </w:rPr>
              <w:t>Zásobovanie pitnou vodou</w:t>
            </w:r>
          </w:p>
          <w:p w:rsidR="00645E60" w:rsidRDefault="00645E60" w:rsidP="009B54CA">
            <w:pPr>
              <w:tabs>
                <w:tab w:val="left" w:pos="540"/>
              </w:tabs>
              <w:jc w:val="both"/>
              <w:rPr>
                <w:b/>
              </w:rPr>
            </w:pPr>
          </w:p>
          <w:p w:rsidR="00645E60" w:rsidRDefault="00645E60" w:rsidP="009B54CA">
            <w:pPr>
              <w:tabs>
                <w:tab w:val="left" w:pos="540"/>
              </w:tabs>
              <w:jc w:val="both"/>
              <w:rPr>
                <w:b/>
              </w:rPr>
            </w:pPr>
          </w:p>
          <w:p w:rsidR="00645E60" w:rsidRDefault="00645E60" w:rsidP="009B54CA">
            <w:pPr>
              <w:tabs>
                <w:tab w:val="left" w:pos="540"/>
              </w:tabs>
              <w:jc w:val="both"/>
              <w:rPr>
                <w:b/>
              </w:rPr>
            </w:pPr>
          </w:p>
          <w:p w:rsidR="00645E60" w:rsidRDefault="00645E60" w:rsidP="009B54CA">
            <w:pPr>
              <w:tabs>
                <w:tab w:val="left" w:pos="540"/>
              </w:tabs>
              <w:jc w:val="both"/>
              <w:rPr>
                <w:b/>
              </w:rPr>
            </w:pPr>
          </w:p>
          <w:p w:rsidR="00585F19" w:rsidRPr="000965DB" w:rsidRDefault="00585F19" w:rsidP="009B54CA">
            <w:pPr>
              <w:tabs>
                <w:tab w:val="left" w:pos="540"/>
              </w:tabs>
              <w:jc w:val="both"/>
              <w:rPr>
                <w:b/>
              </w:rPr>
            </w:pPr>
          </w:p>
        </w:tc>
        <w:tc>
          <w:tcPr>
            <w:tcW w:w="6662" w:type="dxa"/>
            <w:gridSpan w:val="2"/>
            <w:tcBorders>
              <w:top w:val="single" w:sz="4" w:space="0" w:color="000000"/>
              <w:left w:val="single" w:sz="4" w:space="0" w:color="000000"/>
              <w:bottom w:val="single" w:sz="4" w:space="0" w:color="000000"/>
              <w:right w:val="single" w:sz="4" w:space="0" w:color="000000"/>
            </w:tcBorders>
            <w:vAlign w:val="center"/>
          </w:tcPr>
          <w:p w:rsidR="00585F19" w:rsidRPr="000965DB" w:rsidRDefault="00270EF3" w:rsidP="00270EF3">
            <w:pPr>
              <w:snapToGrid w:val="0"/>
              <w:spacing w:before="240"/>
              <w:rPr>
                <w:b/>
                <w:color w:val="FF0000"/>
              </w:rPr>
            </w:pPr>
            <w:r>
              <w:rPr>
                <w:b/>
              </w:rPr>
              <w:t>V</w:t>
            </w:r>
            <w:r w:rsidR="00585F19" w:rsidRPr="00645E60">
              <w:rPr>
                <w:b/>
              </w:rPr>
              <w:t>erejný vodovod</w:t>
            </w:r>
          </w:p>
        </w:tc>
      </w:tr>
      <w:tr w:rsidR="00585F19" w:rsidRPr="000965DB">
        <w:tc>
          <w:tcPr>
            <w:tcW w:w="2127" w:type="dxa"/>
            <w:tcBorders>
              <w:top w:val="single" w:sz="4" w:space="0" w:color="000000"/>
              <w:left w:val="single" w:sz="4" w:space="0" w:color="000000"/>
              <w:bottom w:val="single" w:sz="4" w:space="0" w:color="000000"/>
            </w:tcBorders>
            <w:vAlign w:val="center"/>
          </w:tcPr>
          <w:p w:rsidR="00585F19" w:rsidRPr="000965DB" w:rsidRDefault="00585F19" w:rsidP="009B54CA">
            <w:pPr>
              <w:tabs>
                <w:tab w:val="left" w:pos="540"/>
              </w:tabs>
              <w:snapToGrid w:val="0"/>
              <w:jc w:val="both"/>
              <w:rPr>
                <w:b/>
              </w:rPr>
            </w:pPr>
          </w:p>
          <w:p w:rsidR="00585F19" w:rsidRPr="000965DB" w:rsidRDefault="00585F19" w:rsidP="009B54CA">
            <w:pPr>
              <w:tabs>
                <w:tab w:val="left" w:pos="540"/>
              </w:tabs>
              <w:jc w:val="both"/>
              <w:rPr>
                <w:b/>
              </w:rPr>
            </w:pPr>
            <w:proofErr w:type="spellStart"/>
            <w:r w:rsidRPr="000965DB">
              <w:rPr>
                <w:b/>
              </w:rPr>
              <w:t>Odkanalizovanie</w:t>
            </w:r>
            <w:proofErr w:type="spellEnd"/>
          </w:p>
          <w:p w:rsidR="00585F19" w:rsidRPr="000965DB" w:rsidRDefault="00585F19" w:rsidP="009B54CA">
            <w:pPr>
              <w:tabs>
                <w:tab w:val="left" w:pos="540"/>
              </w:tabs>
              <w:jc w:val="both"/>
              <w:rPr>
                <w:b/>
              </w:rPr>
            </w:pPr>
          </w:p>
        </w:tc>
        <w:tc>
          <w:tcPr>
            <w:tcW w:w="6662" w:type="dxa"/>
            <w:gridSpan w:val="2"/>
            <w:tcBorders>
              <w:top w:val="single" w:sz="4" w:space="0" w:color="000000"/>
              <w:left w:val="single" w:sz="4" w:space="0" w:color="000000"/>
              <w:bottom w:val="single" w:sz="4" w:space="0" w:color="000000"/>
              <w:right w:val="single" w:sz="4" w:space="0" w:color="000000"/>
            </w:tcBorders>
            <w:vAlign w:val="center"/>
          </w:tcPr>
          <w:p w:rsidR="00585F19" w:rsidRPr="000965DB" w:rsidRDefault="00585F19" w:rsidP="005F635E">
            <w:pPr>
              <w:snapToGrid w:val="0"/>
            </w:pPr>
            <w:r w:rsidRPr="0026354F">
              <w:rPr>
                <w:b/>
              </w:rPr>
              <w:t>Verejná kanalizácia</w:t>
            </w:r>
          </w:p>
        </w:tc>
      </w:tr>
      <w:tr w:rsidR="00585F19" w:rsidRPr="000965DB">
        <w:tc>
          <w:tcPr>
            <w:tcW w:w="2127" w:type="dxa"/>
            <w:tcBorders>
              <w:top w:val="single" w:sz="4" w:space="0" w:color="000000"/>
              <w:left w:val="single" w:sz="4" w:space="0" w:color="000000"/>
              <w:bottom w:val="single" w:sz="4" w:space="0" w:color="000000"/>
            </w:tcBorders>
            <w:vAlign w:val="center"/>
          </w:tcPr>
          <w:p w:rsidR="00585F19" w:rsidRDefault="00585F19" w:rsidP="009B54CA">
            <w:pPr>
              <w:tabs>
                <w:tab w:val="left" w:pos="540"/>
              </w:tabs>
              <w:snapToGrid w:val="0"/>
              <w:jc w:val="both"/>
              <w:rPr>
                <w:b/>
              </w:rPr>
            </w:pPr>
            <w:r w:rsidRPr="000965DB">
              <w:rPr>
                <w:b/>
              </w:rPr>
              <w:t>Odpad</w:t>
            </w:r>
          </w:p>
          <w:p w:rsidR="00585F19" w:rsidRDefault="00E10990" w:rsidP="009B54CA">
            <w:pPr>
              <w:tabs>
                <w:tab w:val="left" w:pos="540"/>
              </w:tabs>
              <w:snapToGrid w:val="0"/>
              <w:jc w:val="both"/>
              <w:rPr>
                <w:b/>
              </w:rPr>
            </w:pPr>
            <w:r>
              <w:rPr>
                <w:noProof/>
                <w:lang w:eastAsia="sk-SK"/>
              </w:rPr>
              <mc:AlternateContent>
                <mc:Choice Requires="wps">
                  <w:drawing>
                    <wp:anchor distT="0" distB="0" distL="114300" distR="114300" simplePos="0" relativeHeight="251659264" behindDoc="0" locked="0" layoutInCell="1" allowOverlap="1">
                      <wp:simplePos x="0" y="0"/>
                      <wp:positionH relativeFrom="column">
                        <wp:posOffset>386080</wp:posOffset>
                      </wp:positionH>
                      <wp:positionV relativeFrom="paragraph">
                        <wp:posOffset>40005</wp:posOffset>
                      </wp:positionV>
                      <wp:extent cx="878840" cy="786130"/>
                      <wp:effectExtent l="0" t="0" r="0" b="0"/>
                      <wp:wrapNone/>
                      <wp:docPr id="230"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8840" cy="786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6F" w:rsidRDefault="00E10990" w:rsidP="00585F19">
                                  <w:r w:rsidRPr="00DE3598">
                                    <w:rPr>
                                      <w:noProof/>
                                      <w:lang w:eastAsia="sk-SK"/>
                                    </w:rPr>
                                    <w:drawing>
                                      <wp:inline distT="0" distB="0" distL="0" distR="0">
                                        <wp:extent cx="695325" cy="694690"/>
                                        <wp:effectExtent l="0" t="0" r="0" b="0"/>
                                        <wp:docPr id="229" name="Obrázok 10" descr="odpadová nádob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odpadová nádoba"/>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5325" cy="6946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id="Rectangle 206" o:spid="_x0000_s1028" style="position:absolute;left:0;text-align:left;margin-left:30.4pt;margin-top:3.15pt;width:69.2pt;height:61.9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" stroked="f">
                      <v:path arrowok="t"/>
                      <v:textbox style="mso-fit-shape-to-text:t">
                        <w:txbxContent>
                          <w:p w:rsidR="00EB756F" w:rsidRDefault="00E10990" w:rsidP="00585F19">
                            <w:r w:rsidRPr="00DE3598">
                              <w:rPr>
                                <w:noProof/>
                              </w:rPr>
                              <w:drawing>
                                <wp:inline distT="0" distB="0" distL="0" distR="0">
                                  <wp:extent cx="695325" cy="694690"/>
                                  <wp:effectExtent l="0" t="0" r="0" b="0"/>
                                  <wp:docPr id="229" name="Obrázok 10" descr="odpadová nádob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odpadová nádoba"/>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5325" cy="694690"/>
                                          </a:xfrm>
                                          <a:prstGeom prst="rect">
                                            <a:avLst/>
                                          </a:prstGeom>
                                          <a:noFill/>
                                          <a:ln>
                                            <a:noFill/>
                                          </a:ln>
                                        </pic:spPr>
                                      </pic:pic>
                                    </a:graphicData>
                                  </a:graphic>
                                </wp:inline>
                              </w:drawing>
                            </w:r>
                          </w:p>
                        </w:txbxContent>
                      </v:textbox>
                    </v:rect>
                  </w:pict>
                </mc:Fallback>
              </mc:AlternateContent>
            </w:r>
          </w:p>
          <w:p w:rsidR="00585F19" w:rsidRDefault="00585F19" w:rsidP="009B54CA">
            <w:pPr>
              <w:tabs>
                <w:tab w:val="left" w:pos="540"/>
              </w:tabs>
              <w:snapToGrid w:val="0"/>
              <w:jc w:val="both"/>
              <w:rPr>
                <w:b/>
              </w:rPr>
            </w:pPr>
          </w:p>
          <w:p w:rsidR="00585F19" w:rsidRDefault="00585F19" w:rsidP="009B54CA">
            <w:pPr>
              <w:tabs>
                <w:tab w:val="left" w:pos="540"/>
              </w:tabs>
              <w:snapToGrid w:val="0"/>
              <w:jc w:val="both"/>
              <w:rPr>
                <w:b/>
              </w:rPr>
            </w:pPr>
          </w:p>
          <w:p w:rsidR="00585F19" w:rsidRDefault="00585F19" w:rsidP="009B54CA">
            <w:pPr>
              <w:tabs>
                <w:tab w:val="left" w:pos="540"/>
              </w:tabs>
              <w:snapToGrid w:val="0"/>
              <w:jc w:val="both"/>
              <w:rPr>
                <w:b/>
              </w:rPr>
            </w:pPr>
          </w:p>
          <w:p w:rsidR="00585F19" w:rsidRPr="000965DB" w:rsidRDefault="00585F19" w:rsidP="009B54CA">
            <w:pPr>
              <w:tabs>
                <w:tab w:val="left" w:pos="540"/>
              </w:tabs>
              <w:snapToGrid w:val="0"/>
              <w:jc w:val="both"/>
              <w:rPr>
                <w:b/>
              </w:rPr>
            </w:pPr>
          </w:p>
        </w:tc>
        <w:tc>
          <w:tcPr>
            <w:tcW w:w="6662" w:type="dxa"/>
            <w:gridSpan w:val="2"/>
            <w:tcBorders>
              <w:top w:val="single" w:sz="4" w:space="0" w:color="000000"/>
              <w:left w:val="single" w:sz="4" w:space="0" w:color="000000"/>
              <w:bottom w:val="single" w:sz="4" w:space="0" w:color="000000"/>
              <w:right w:val="single" w:sz="4" w:space="0" w:color="000000"/>
            </w:tcBorders>
            <w:vAlign w:val="center"/>
          </w:tcPr>
          <w:p w:rsidR="00585F19" w:rsidRPr="000965DB" w:rsidRDefault="00585F19" w:rsidP="009B54CA">
            <w:pPr>
              <w:snapToGrid w:val="0"/>
            </w:pPr>
            <w:r w:rsidRPr="000965DB">
              <w:t>Zneškodňovanie tuhého komun</w:t>
            </w:r>
            <w:r w:rsidR="005F635E">
              <w:t>álneho odpadu</w:t>
            </w:r>
            <w:r w:rsidR="008E42DC">
              <w:t xml:space="preserve"> </w:t>
            </w:r>
            <w:r w:rsidR="005F635E">
              <w:t>je zabezpečované 1</w:t>
            </w:r>
            <w:r w:rsidRPr="000965DB">
              <w:t xml:space="preserve">x týždenne </w:t>
            </w:r>
            <w:r w:rsidR="005F635E">
              <w:t>prostredníctvom Technických a záhradníckych služieb Michalovce.</w:t>
            </w:r>
          </w:p>
          <w:p w:rsidR="00585F19" w:rsidRPr="000965DB" w:rsidRDefault="00585F19" w:rsidP="009B54CA">
            <w:r w:rsidRPr="000965DB">
              <w:t>Materská škola separuje papier, ktorý 1x ročne odovzdáva do zberných surovín</w:t>
            </w:r>
            <w:r w:rsidR="00E10990">
              <w:t xml:space="preserve">. Odpadkové koše sú vyprázdňované denne. </w:t>
            </w:r>
          </w:p>
        </w:tc>
      </w:tr>
      <w:tr w:rsidR="00585F19" w:rsidRPr="000965DB">
        <w:trPr>
          <w:trHeight w:val="2607"/>
        </w:trPr>
        <w:tc>
          <w:tcPr>
            <w:tcW w:w="2127" w:type="dxa"/>
            <w:tcBorders>
              <w:top w:val="single" w:sz="4" w:space="0" w:color="000000"/>
              <w:left w:val="single" w:sz="4" w:space="0" w:color="000000"/>
              <w:bottom w:val="single" w:sz="4" w:space="0" w:color="000000"/>
            </w:tcBorders>
            <w:vAlign w:val="center"/>
          </w:tcPr>
          <w:p w:rsidR="00585F19" w:rsidRPr="000965DB" w:rsidRDefault="00585F19" w:rsidP="009B54CA">
            <w:pPr>
              <w:tabs>
                <w:tab w:val="left" w:pos="540"/>
              </w:tabs>
              <w:snapToGrid w:val="0"/>
              <w:jc w:val="both"/>
              <w:rPr>
                <w:b/>
              </w:rPr>
            </w:pPr>
            <w:r w:rsidRPr="000965DB">
              <w:rPr>
                <w:b/>
              </w:rPr>
              <w:t xml:space="preserve">Pozemok </w:t>
            </w:r>
          </w:p>
          <w:p w:rsidR="00585F19" w:rsidRPr="000965DB" w:rsidRDefault="00585F19" w:rsidP="009B54CA">
            <w:pPr>
              <w:tabs>
                <w:tab w:val="left" w:pos="540"/>
              </w:tabs>
              <w:snapToGrid w:val="0"/>
              <w:rPr>
                <w:b/>
              </w:rPr>
            </w:pPr>
          </w:p>
        </w:tc>
        <w:tc>
          <w:tcPr>
            <w:tcW w:w="6662" w:type="dxa"/>
            <w:gridSpan w:val="2"/>
            <w:tcBorders>
              <w:top w:val="single" w:sz="4" w:space="0" w:color="000000"/>
              <w:left w:val="single" w:sz="4" w:space="0" w:color="000000"/>
              <w:bottom w:val="single" w:sz="4" w:space="0" w:color="000000"/>
              <w:right w:val="single" w:sz="4" w:space="0" w:color="000000"/>
            </w:tcBorders>
            <w:vAlign w:val="center"/>
          </w:tcPr>
          <w:p w:rsidR="00585F19" w:rsidRPr="000965DB" w:rsidRDefault="00585F19" w:rsidP="009B54CA">
            <w:r w:rsidRPr="000965DB">
              <w:t>Oplotený</w:t>
            </w:r>
          </w:p>
          <w:p w:rsidR="00585F19" w:rsidRPr="000965DB" w:rsidRDefault="00585F19" w:rsidP="009B54CA">
            <w:r w:rsidRPr="000965DB">
              <w:t xml:space="preserve">-  trávnatá plocha </w:t>
            </w:r>
            <w:r w:rsidR="002E7ADD">
              <w:t>270</w:t>
            </w:r>
            <w:r w:rsidRPr="000965DB">
              <w:t>.m</w:t>
            </w:r>
            <w:r w:rsidRPr="000965DB">
              <w:rPr>
                <w:vertAlign w:val="superscript"/>
              </w:rPr>
              <w:t>2</w:t>
            </w:r>
            <w:r w:rsidRPr="000965DB">
              <w:t xml:space="preserve">, </w:t>
            </w:r>
          </w:p>
          <w:p w:rsidR="00585F19" w:rsidRPr="000965DB" w:rsidRDefault="00585F19" w:rsidP="009B54CA">
            <w:r w:rsidRPr="000965DB">
              <w:t>-  ihrisko – spevnená plocha</w:t>
            </w:r>
          </w:p>
          <w:p w:rsidR="00585F19" w:rsidRDefault="00585F19" w:rsidP="005F635E">
            <w:r w:rsidRPr="000965DB">
              <w:rPr>
                <w:b/>
              </w:rPr>
              <w:t>-</w:t>
            </w:r>
            <w:r w:rsidRPr="000965DB">
              <w:t xml:space="preserve">  na školskom dvore </w:t>
            </w:r>
            <w:r w:rsidR="00ED61F0">
              <w:t>je šmykľavka</w:t>
            </w:r>
            <w:r w:rsidR="005F635E">
              <w:t xml:space="preserve">, plastový domček, </w:t>
            </w:r>
            <w:proofErr w:type="spellStart"/>
            <w:r w:rsidR="005F635E">
              <w:t>odrážadlá</w:t>
            </w:r>
            <w:proofErr w:type="spellEnd"/>
            <w:r w:rsidR="005F635E">
              <w:t xml:space="preserve">, </w:t>
            </w:r>
            <w:proofErr w:type="spellStart"/>
            <w:r w:rsidR="005F635E">
              <w:t>preliezky</w:t>
            </w:r>
            <w:proofErr w:type="spellEnd"/>
            <w:r w:rsidR="005F635E">
              <w:t xml:space="preserve">. </w:t>
            </w:r>
          </w:p>
          <w:p w:rsidR="00E10990" w:rsidRDefault="00E10990" w:rsidP="005F635E">
            <w:r>
              <w:t xml:space="preserve">- ďalej drevené domčeky (3ks), drevené prvky v tvare auta (2ks), hojdačky (2ks), drevená detská kuchynka – využívane spoločne s DC </w:t>
            </w:r>
            <w:proofErr w:type="spellStart"/>
            <w:r>
              <w:t>Zuzulienka</w:t>
            </w:r>
            <w:proofErr w:type="spellEnd"/>
            <w:r>
              <w:t xml:space="preserve"> </w:t>
            </w:r>
          </w:p>
          <w:p w:rsidR="006E50ED" w:rsidRDefault="006E50ED" w:rsidP="005F635E">
            <w:r>
              <w:t>- toho času bez pieskoviska</w:t>
            </w:r>
          </w:p>
          <w:p w:rsidR="00585F19" w:rsidRPr="000965DB" w:rsidRDefault="005F635E" w:rsidP="005F635E">
            <w:r>
              <w:t>- školský dvor je oplotený</w:t>
            </w:r>
          </w:p>
        </w:tc>
      </w:tr>
    </w:tbl>
    <w:p w:rsidR="00324B53" w:rsidRDefault="00324B53">
      <w:pPr>
        <w:rPr>
          <w:b/>
          <w:sz w:val="32"/>
        </w:rPr>
        <w:sectPr w:rsidR="00324B53" w:rsidSect="00870DED">
          <w:headerReference w:type="even" r:id="rId14"/>
          <w:headerReference w:type="default" r:id="rId15"/>
          <w:footerReference w:type="even" r:id="rId16"/>
          <w:footerReference w:type="default" r:id="rId17"/>
          <w:headerReference w:type="first" r:id="rId18"/>
          <w:footerReference w:type="first" r:id="rId19"/>
          <w:footnotePr>
            <w:pos w:val="beneathText"/>
          </w:footnotePr>
          <w:pgSz w:w="11905" w:h="16837"/>
          <w:pgMar w:top="567" w:right="1417" w:bottom="993" w:left="1417" w:header="708" w:footer="73" w:gutter="0"/>
          <w:pgNumType w:start="1"/>
          <w:cols w:space="708"/>
          <w:titlePg/>
          <w:docGrid w:linePitch="360"/>
        </w:sectPr>
      </w:pPr>
    </w:p>
    <w:tbl>
      <w:tblPr>
        <w:tblW w:w="14712" w:type="dxa"/>
        <w:tblInd w:w="-5" w:type="dxa"/>
        <w:tblLayout w:type="fixed"/>
        <w:tblLook w:val="0000" w:firstRow="0" w:lastRow="0" w:firstColumn="0" w:lastColumn="0" w:noHBand="0" w:noVBand="0"/>
      </w:tblPr>
      <w:tblGrid>
        <w:gridCol w:w="1368"/>
        <w:gridCol w:w="1145"/>
        <w:gridCol w:w="1506"/>
        <w:gridCol w:w="1669"/>
        <w:gridCol w:w="1440"/>
        <w:gridCol w:w="1571"/>
        <w:gridCol w:w="1718"/>
        <w:gridCol w:w="1036"/>
        <w:gridCol w:w="1843"/>
        <w:gridCol w:w="1416"/>
      </w:tblGrid>
      <w:tr w:rsidR="00BF04EC" w:rsidTr="00495029">
        <w:tc>
          <w:tcPr>
            <w:tcW w:w="14712" w:type="dxa"/>
            <w:gridSpan w:val="10"/>
            <w:tcBorders>
              <w:top w:val="single" w:sz="4" w:space="0" w:color="000000"/>
              <w:left w:val="single" w:sz="4" w:space="0" w:color="000000"/>
              <w:bottom w:val="single" w:sz="4" w:space="0" w:color="000000"/>
              <w:right w:val="single" w:sz="4" w:space="0" w:color="000000"/>
            </w:tcBorders>
            <w:shd w:val="clear" w:color="auto" w:fill="D6E3BC"/>
          </w:tcPr>
          <w:p w:rsidR="00BF04EC" w:rsidRDefault="00BF04EC">
            <w:pPr>
              <w:tabs>
                <w:tab w:val="left" w:pos="540"/>
              </w:tabs>
              <w:snapToGrid w:val="0"/>
              <w:jc w:val="center"/>
              <w:rPr>
                <w:rFonts w:ascii="MS Sans Serif" w:hAnsi="MS Sans Serif"/>
                <w:b/>
                <w:color w:val="000000"/>
                <w:sz w:val="28"/>
                <w:szCs w:val="28"/>
              </w:rPr>
            </w:pPr>
          </w:p>
          <w:p w:rsidR="00BF04EC" w:rsidRDefault="00BF04EC" w:rsidP="00044FA1">
            <w:pPr>
              <w:numPr>
                <w:ilvl w:val="0"/>
                <w:numId w:val="29"/>
              </w:numPr>
              <w:tabs>
                <w:tab w:val="left" w:pos="540"/>
              </w:tabs>
              <w:jc w:val="center"/>
              <w:rPr>
                <w:b/>
                <w:color w:val="000000"/>
                <w:sz w:val="28"/>
                <w:szCs w:val="28"/>
              </w:rPr>
            </w:pPr>
            <w:r w:rsidRPr="00044FA1">
              <w:rPr>
                <w:b/>
                <w:color w:val="000000"/>
                <w:sz w:val="28"/>
                <w:szCs w:val="28"/>
              </w:rPr>
              <w:t>N</w:t>
            </w:r>
            <w:r>
              <w:rPr>
                <w:b/>
                <w:color w:val="000000"/>
                <w:sz w:val="28"/>
                <w:szCs w:val="28"/>
              </w:rPr>
              <w:t xml:space="preserve">AJVYŠŠÍ POČET DETÍ ZODPOVEDAJÚCI VEĽKOSTI VNÚTORNÝCH PRIESTOROV </w:t>
            </w:r>
          </w:p>
          <w:p w:rsidR="00BF04EC" w:rsidRPr="00044FA1" w:rsidRDefault="00BF04EC" w:rsidP="00044FA1">
            <w:pPr>
              <w:tabs>
                <w:tab w:val="left" w:pos="540"/>
              </w:tabs>
              <w:ind w:left="720"/>
              <w:jc w:val="center"/>
              <w:rPr>
                <w:b/>
                <w:sz w:val="28"/>
                <w:szCs w:val="28"/>
              </w:rPr>
            </w:pPr>
            <w:r w:rsidRPr="00044FA1">
              <w:rPr>
                <w:b/>
                <w:color w:val="000000"/>
                <w:sz w:val="28"/>
                <w:szCs w:val="28"/>
              </w:rPr>
              <w:t>(</w:t>
            </w:r>
            <w:r w:rsidRPr="00044FA1">
              <w:rPr>
                <w:b/>
                <w:sz w:val="28"/>
                <w:szCs w:val="28"/>
              </w:rPr>
              <w:t>kapacita zariadenia)</w:t>
            </w:r>
          </w:p>
          <w:p w:rsidR="00BF04EC" w:rsidRDefault="00BF04EC">
            <w:pPr>
              <w:tabs>
                <w:tab w:val="left" w:pos="540"/>
              </w:tabs>
              <w:snapToGrid w:val="0"/>
              <w:jc w:val="center"/>
              <w:rPr>
                <w:rFonts w:ascii="MS Sans Serif" w:hAnsi="MS Sans Serif"/>
                <w:b/>
                <w:color w:val="000000"/>
                <w:sz w:val="28"/>
                <w:szCs w:val="28"/>
              </w:rPr>
            </w:pPr>
          </w:p>
        </w:tc>
      </w:tr>
      <w:tr w:rsidR="00BF04EC" w:rsidRPr="00870DED" w:rsidTr="00DD6887">
        <w:tc>
          <w:tcPr>
            <w:tcW w:w="1368" w:type="dxa"/>
            <w:tcBorders>
              <w:top w:val="single" w:sz="4" w:space="0" w:color="000000"/>
              <w:left w:val="single" w:sz="4" w:space="0" w:color="000000"/>
              <w:bottom w:val="single" w:sz="4" w:space="0" w:color="000000"/>
            </w:tcBorders>
            <w:vAlign w:val="center"/>
          </w:tcPr>
          <w:p w:rsidR="00BF04EC" w:rsidRPr="00870DED" w:rsidRDefault="00BF04EC">
            <w:pPr>
              <w:tabs>
                <w:tab w:val="left" w:pos="540"/>
              </w:tabs>
              <w:snapToGrid w:val="0"/>
              <w:jc w:val="center"/>
              <w:rPr>
                <w:b/>
                <w:sz w:val="22"/>
                <w:szCs w:val="22"/>
              </w:rPr>
            </w:pPr>
            <w:r w:rsidRPr="00870DED">
              <w:rPr>
                <w:b/>
                <w:sz w:val="22"/>
                <w:szCs w:val="22"/>
              </w:rPr>
              <w:t>Miestnosť číslo</w:t>
            </w:r>
          </w:p>
          <w:p w:rsidR="00BF04EC" w:rsidRPr="00870DED" w:rsidRDefault="00BF04EC">
            <w:pPr>
              <w:tabs>
                <w:tab w:val="left" w:pos="540"/>
              </w:tabs>
              <w:jc w:val="center"/>
              <w:rPr>
                <w:b/>
                <w:sz w:val="22"/>
                <w:szCs w:val="22"/>
              </w:rPr>
            </w:pPr>
          </w:p>
        </w:tc>
        <w:tc>
          <w:tcPr>
            <w:tcW w:w="1145" w:type="dxa"/>
            <w:tcBorders>
              <w:top w:val="single" w:sz="4" w:space="0" w:color="000000"/>
              <w:left w:val="single" w:sz="4" w:space="0" w:color="000000"/>
              <w:bottom w:val="single" w:sz="4" w:space="0" w:color="000000"/>
            </w:tcBorders>
            <w:vAlign w:val="center"/>
          </w:tcPr>
          <w:p w:rsidR="00BF04EC" w:rsidRPr="00870DED" w:rsidRDefault="00BF04EC">
            <w:pPr>
              <w:tabs>
                <w:tab w:val="left" w:pos="540"/>
              </w:tabs>
              <w:snapToGrid w:val="0"/>
              <w:jc w:val="center"/>
              <w:rPr>
                <w:b/>
                <w:sz w:val="22"/>
                <w:szCs w:val="22"/>
              </w:rPr>
            </w:pPr>
          </w:p>
        </w:tc>
        <w:tc>
          <w:tcPr>
            <w:tcW w:w="1506" w:type="dxa"/>
            <w:tcBorders>
              <w:top w:val="single" w:sz="4" w:space="0" w:color="000000"/>
              <w:left w:val="single" w:sz="4" w:space="0" w:color="000000"/>
              <w:bottom w:val="single" w:sz="4" w:space="0" w:color="000000"/>
            </w:tcBorders>
            <w:vAlign w:val="center"/>
          </w:tcPr>
          <w:p w:rsidR="00BF04EC" w:rsidRPr="00870DED" w:rsidRDefault="00BF04EC">
            <w:pPr>
              <w:tabs>
                <w:tab w:val="left" w:pos="540"/>
              </w:tabs>
              <w:snapToGrid w:val="0"/>
              <w:jc w:val="center"/>
              <w:rPr>
                <w:b/>
                <w:sz w:val="22"/>
                <w:szCs w:val="22"/>
                <w:vertAlign w:val="superscript"/>
              </w:rPr>
            </w:pPr>
            <w:r w:rsidRPr="00870DED">
              <w:rPr>
                <w:b/>
                <w:sz w:val="22"/>
                <w:szCs w:val="22"/>
              </w:rPr>
              <w:t>Počet m</w:t>
            </w:r>
            <w:r w:rsidRPr="00870DED">
              <w:rPr>
                <w:b/>
                <w:sz w:val="22"/>
                <w:szCs w:val="22"/>
                <w:vertAlign w:val="superscript"/>
              </w:rPr>
              <w:t xml:space="preserve">2 </w:t>
            </w:r>
          </w:p>
          <w:p w:rsidR="00BF04EC" w:rsidRPr="00870DED" w:rsidRDefault="00BF04EC">
            <w:pPr>
              <w:tabs>
                <w:tab w:val="left" w:pos="540"/>
              </w:tabs>
              <w:jc w:val="center"/>
              <w:rPr>
                <w:b/>
                <w:sz w:val="22"/>
                <w:szCs w:val="22"/>
              </w:rPr>
            </w:pPr>
            <w:r w:rsidRPr="00870DED">
              <w:rPr>
                <w:b/>
                <w:sz w:val="22"/>
                <w:szCs w:val="22"/>
              </w:rPr>
              <w:t>v miestnosti</w:t>
            </w:r>
          </w:p>
        </w:tc>
        <w:tc>
          <w:tcPr>
            <w:tcW w:w="1669" w:type="dxa"/>
            <w:tcBorders>
              <w:top w:val="single" w:sz="4" w:space="0" w:color="000000"/>
              <w:left w:val="single" w:sz="4" w:space="0" w:color="000000"/>
              <w:bottom w:val="single" w:sz="4" w:space="0" w:color="000000"/>
            </w:tcBorders>
            <w:vAlign w:val="center"/>
          </w:tcPr>
          <w:p w:rsidR="00BF04EC" w:rsidRPr="00870DED" w:rsidRDefault="00BF04EC">
            <w:pPr>
              <w:tabs>
                <w:tab w:val="left" w:pos="540"/>
              </w:tabs>
              <w:snapToGrid w:val="0"/>
              <w:jc w:val="center"/>
              <w:rPr>
                <w:b/>
                <w:sz w:val="22"/>
                <w:szCs w:val="22"/>
              </w:rPr>
            </w:pPr>
            <w:r w:rsidRPr="00870DED">
              <w:rPr>
                <w:b/>
                <w:sz w:val="22"/>
                <w:szCs w:val="22"/>
              </w:rPr>
              <w:t>legislatíva</w:t>
            </w:r>
          </w:p>
        </w:tc>
        <w:tc>
          <w:tcPr>
            <w:tcW w:w="1440" w:type="dxa"/>
            <w:tcBorders>
              <w:top w:val="single" w:sz="4" w:space="0" w:color="000000"/>
              <w:left w:val="single" w:sz="4" w:space="0" w:color="000000"/>
              <w:bottom w:val="single" w:sz="4" w:space="0" w:color="000000"/>
            </w:tcBorders>
            <w:vAlign w:val="center"/>
          </w:tcPr>
          <w:p w:rsidR="00BF04EC" w:rsidRPr="00870DED" w:rsidRDefault="00BF04EC">
            <w:pPr>
              <w:tabs>
                <w:tab w:val="left" w:pos="540"/>
              </w:tabs>
              <w:snapToGrid w:val="0"/>
              <w:jc w:val="center"/>
              <w:rPr>
                <w:b/>
                <w:sz w:val="22"/>
                <w:szCs w:val="22"/>
              </w:rPr>
            </w:pPr>
            <w:r w:rsidRPr="00870DED">
              <w:rPr>
                <w:b/>
                <w:sz w:val="22"/>
                <w:szCs w:val="22"/>
              </w:rPr>
              <w:t>Kapacita miestností</w:t>
            </w:r>
          </w:p>
          <w:p w:rsidR="00BF04EC" w:rsidRPr="00870DED" w:rsidRDefault="00BF04EC">
            <w:pPr>
              <w:tabs>
                <w:tab w:val="left" w:pos="540"/>
              </w:tabs>
              <w:jc w:val="center"/>
              <w:rPr>
                <w:b/>
                <w:sz w:val="22"/>
                <w:szCs w:val="22"/>
              </w:rPr>
            </w:pPr>
            <w:r w:rsidRPr="00870DED">
              <w:rPr>
                <w:b/>
                <w:sz w:val="22"/>
                <w:szCs w:val="22"/>
              </w:rPr>
              <w:t>/počet detí/</w:t>
            </w:r>
            <w:r w:rsidR="00870DED" w:rsidRPr="00870DED">
              <w:rPr>
                <w:b/>
                <w:sz w:val="22"/>
                <w:szCs w:val="22"/>
              </w:rPr>
              <w:t xml:space="preserve"> podľa plochy</w:t>
            </w:r>
          </w:p>
          <w:p w:rsidR="00BF04EC" w:rsidRPr="00870DED" w:rsidRDefault="00BF04EC">
            <w:pPr>
              <w:tabs>
                <w:tab w:val="left" w:pos="540"/>
              </w:tabs>
              <w:jc w:val="center"/>
              <w:rPr>
                <w:b/>
                <w:color w:val="FF0000"/>
                <w:sz w:val="22"/>
                <w:szCs w:val="22"/>
                <w:lang w:val="en-US"/>
              </w:rPr>
            </w:pPr>
            <w:r w:rsidRPr="00870DED">
              <w:rPr>
                <w:b/>
                <w:color w:val="FF0000"/>
                <w:sz w:val="22"/>
                <w:szCs w:val="22"/>
                <w:lang w:val="en-US"/>
              </w:rPr>
              <w:t>*</w:t>
            </w:r>
          </w:p>
        </w:tc>
        <w:tc>
          <w:tcPr>
            <w:tcW w:w="1571" w:type="dxa"/>
            <w:tcBorders>
              <w:top w:val="single" w:sz="4" w:space="0" w:color="000000"/>
              <w:left w:val="single" w:sz="4" w:space="0" w:color="000000"/>
              <w:bottom w:val="single" w:sz="4" w:space="0" w:color="000000"/>
            </w:tcBorders>
            <w:vAlign w:val="center"/>
          </w:tcPr>
          <w:p w:rsidR="00BF04EC" w:rsidRPr="00870DED" w:rsidRDefault="00BF04EC">
            <w:pPr>
              <w:tabs>
                <w:tab w:val="left" w:pos="540"/>
              </w:tabs>
              <w:snapToGrid w:val="0"/>
              <w:jc w:val="center"/>
              <w:rPr>
                <w:b/>
                <w:sz w:val="22"/>
                <w:szCs w:val="22"/>
              </w:rPr>
            </w:pPr>
            <w:r w:rsidRPr="00870DED">
              <w:rPr>
                <w:b/>
                <w:sz w:val="22"/>
                <w:szCs w:val="22"/>
              </w:rPr>
              <w:t>Existujúci počet umývadiel</w:t>
            </w:r>
          </w:p>
        </w:tc>
        <w:tc>
          <w:tcPr>
            <w:tcW w:w="1718" w:type="dxa"/>
            <w:tcBorders>
              <w:top w:val="single" w:sz="4" w:space="0" w:color="000000"/>
              <w:left w:val="single" w:sz="4" w:space="0" w:color="000000"/>
              <w:bottom w:val="single" w:sz="4" w:space="0" w:color="000000"/>
            </w:tcBorders>
            <w:vAlign w:val="center"/>
          </w:tcPr>
          <w:p w:rsidR="00BF04EC" w:rsidRPr="00870DED" w:rsidRDefault="00BF04EC">
            <w:pPr>
              <w:tabs>
                <w:tab w:val="left" w:pos="540"/>
              </w:tabs>
              <w:snapToGrid w:val="0"/>
              <w:jc w:val="center"/>
              <w:rPr>
                <w:b/>
                <w:sz w:val="22"/>
                <w:szCs w:val="22"/>
              </w:rPr>
            </w:pPr>
            <w:r w:rsidRPr="00870DED">
              <w:rPr>
                <w:b/>
                <w:sz w:val="22"/>
                <w:szCs w:val="22"/>
              </w:rPr>
              <w:t>Počet umývadiel podľa legislatívy</w:t>
            </w:r>
          </w:p>
          <w:p w:rsidR="00BF04EC" w:rsidRPr="00870DED" w:rsidRDefault="00BF04EC">
            <w:pPr>
              <w:tabs>
                <w:tab w:val="left" w:pos="540"/>
              </w:tabs>
              <w:jc w:val="center"/>
              <w:rPr>
                <w:b/>
                <w:sz w:val="22"/>
                <w:szCs w:val="22"/>
              </w:rPr>
            </w:pPr>
            <w:r w:rsidRPr="00870DED">
              <w:rPr>
                <w:b/>
                <w:sz w:val="22"/>
                <w:szCs w:val="22"/>
              </w:rPr>
              <w:t xml:space="preserve"> ( 1 umývadlo na </w:t>
            </w:r>
            <w:r w:rsidR="000620DE">
              <w:rPr>
                <w:b/>
                <w:sz w:val="22"/>
                <w:szCs w:val="22"/>
              </w:rPr>
              <w:t xml:space="preserve">10 </w:t>
            </w:r>
            <w:r w:rsidRPr="00870DED">
              <w:rPr>
                <w:b/>
                <w:sz w:val="22"/>
                <w:szCs w:val="22"/>
              </w:rPr>
              <w:t xml:space="preserve">detí) </w:t>
            </w:r>
            <w:r w:rsidRPr="00870DED">
              <w:rPr>
                <w:b/>
                <w:color w:val="FF0000"/>
                <w:sz w:val="22"/>
                <w:szCs w:val="22"/>
              </w:rPr>
              <w:t>**</w:t>
            </w:r>
          </w:p>
        </w:tc>
        <w:tc>
          <w:tcPr>
            <w:tcW w:w="1036" w:type="dxa"/>
            <w:tcBorders>
              <w:top w:val="single" w:sz="4" w:space="0" w:color="000000"/>
              <w:left w:val="single" w:sz="4" w:space="0" w:color="000000"/>
              <w:bottom w:val="single" w:sz="4" w:space="0" w:color="000000"/>
            </w:tcBorders>
            <w:vAlign w:val="center"/>
          </w:tcPr>
          <w:p w:rsidR="00BF04EC" w:rsidRPr="00870DED" w:rsidRDefault="00BF04EC">
            <w:pPr>
              <w:tabs>
                <w:tab w:val="left" w:pos="540"/>
              </w:tabs>
              <w:snapToGrid w:val="0"/>
              <w:jc w:val="center"/>
              <w:rPr>
                <w:b/>
                <w:sz w:val="22"/>
                <w:szCs w:val="22"/>
              </w:rPr>
            </w:pPr>
            <w:r w:rsidRPr="00870DED">
              <w:rPr>
                <w:b/>
                <w:sz w:val="22"/>
                <w:szCs w:val="22"/>
              </w:rPr>
              <w:t>Existujúci počet WC mís</w:t>
            </w:r>
          </w:p>
        </w:tc>
        <w:tc>
          <w:tcPr>
            <w:tcW w:w="1843" w:type="dxa"/>
            <w:tcBorders>
              <w:top w:val="single" w:sz="4" w:space="0" w:color="000000"/>
              <w:left w:val="single" w:sz="4" w:space="0" w:color="000000"/>
              <w:bottom w:val="single" w:sz="4" w:space="0" w:color="000000"/>
              <w:right w:val="single" w:sz="4" w:space="0" w:color="000000"/>
            </w:tcBorders>
            <w:vAlign w:val="center"/>
          </w:tcPr>
          <w:p w:rsidR="00BF04EC" w:rsidRPr="00870DED" w:rsidRDefault="00BF04EC">
            <w:pPr>
              <w:tabs>
                <w:tab w:val="left" w:pos="540"/>
              </w:tabs>
              <w:snapToGrid w:val="0"/>
              <w:jc w:val="center"/>
              <w:rPr>
                <w:b/>
                <w:sz w:val="22"/>
                <w:szCs w:val="22"/>
              </w:rPr>
            </w:pPr>
            <w:r w:rsidRPr="00870DED">
              <w:rPr>
                <w:b/>
                <w:sz w:val="22"/>
                <w:szCs w:val="22"/>
              </w:rPr>
              <w:t>Počet WC mís podľa legislatívy</w:t>
            </w:r>
          </w:p>
          <w:p w:rsidR="00BF04EC" w:rsidRPr="00870DED" w:rsidRDefault="00BF04EC">
            <w:pPr>
              <w:tabs>
                <w:tab w:val="left" w:pos="540"/>
              </w:tabs>
              <w:jc w:val="center"/>
              <w:rPr>
                <w:b/>
                <w:sz w:val="22"/>
                <w:szCs w:val="22"/>
              </w:rPr>
            </w:pPr>
            <w:r w:rsidRPr="00870DED">
              <w:rPr>
                <w:b/>
                <w:sz w:val="22"/>
                <w:szCs w:val="22"/>
              </w:rPr>
              <w:t xml:space="preserve"> ( 1 WC na </w:t>
            </w:r>
            <w:r w:rsidR="000620DE">
              <w:rPr>
                <w:b/>
                <w:sz w:val="22"/>
                <w:szCs w:val="22"/>
              </w:rPr>
              <w:t>10</w:t>
            </w:r>
            <w:r w:rsidRPr="00870DED">
              <w:rPr>
                <w:b/>
                <w:sz w:val="22"/>
                <w:szCs w:val="22"/>
              </w:rPr>
              <w:t xml:space="preserve"> detí)</w:t>
            </w:r>
            <w:r w:rsidRPr="00870DED">
              <w:rPr>
                <w:b/>
                <w:color w:val="FF0000"/>
                <w:sz w:val="22"/>
                <w:szCs w:val="22"/>
              </w:rPr>
              <w:t>***</w:t>
            </w:r>
          </w:p>
        </w:tc>
        <w:tc>
          <w:tcPr>
            <w:tcW w:w="1416" w:type="dxa"/>
            <w:tcBorders>
              <w:top w:val="single" w:sz="4" w:space="0" w:color="000000"/>
              <w:left w:val="single" w:sz="4" w:space="0" w:color="000000"/>
              <w:bottom w:val="single" w:sz="4" w:space="0" w:color="000000"/>
              <w:right w:val="single" w:sz="4" w:space="0" w:color="000000"/>
            </w:tcBorders>
          </w:tcPr>
          <w:p w:rsidR="00BF04EC" w:rsidRPr="00870DED" w:rsidRDefault="00870DED">
            <w:pPr>
              <w:tabs>
                <w:tab w:val="left" w:pos="540"/>
              </w:tabs>
              <w:snapToGrid w:val="0"/>
              <w:jc w:val="center"/>
              <w:rPr>
                <w:b/>
                <w:color w:val="FF0000"/>
                <w:sz w:val="22"/>
                <w:szCs w:val="22"/>
              </w:rPr>
            </w:pPr>
            <w:r w:rsidRPr="00870DED">
              <w:rPr>
                <w:b/>
                <w:color w:val="FF0000"/>
                <w:sz w:val="22"/>
                <w:szCs w:val="22"/>
              </w:rPr>
              <w:t xml:space="preserve">Kapacita </w:t>
            </w:r>
            <w:r w:rsidR="00BF04EC" w:rsidRPr="00870DED">
              <w:rPr>
                <w:b/>
                <w:sz w:val="22"/>
                <w:szCs w:val="22"/>
              </w:rPr>
              <w:t>Počet detí, ktoré možno prijať</w:t>
            </w:r>
            <w:r w:rsidR="0001288A" w:rsidRPr="00870DED">
              <w:rPr>
                <w:b/>
                <w:sz w:val="22"/>
                <w:szCs w:val="22"/>
              </w:rPr>
              <w:t>/  zapísať</w:t>
            </w:r>
            <w:r w:rsidR="0001288A" w:rsidRPr="00870DED">
              <w:rPr>
                <w:b/>
                <w:color w:val="FF0000"/>
                <w:sz w:val="22"/>
                <w:szCs w:val="22"/>
              </w:rPr>
              <w:t xml:space="preserve"> </w:t>
            </w:r>
          </w:p>
        </w:tc>
      </w:tr>
      <w:tr w:rsidR="004B0593" w:rsidTr="00DD6887">
        <w:trPr>
          <w:trHeight w:val="1173"/>
        </w:trPr>
        <w:tc>
          <w:tcPr>
            <w:tcW w:w="1368" w:type="dxa"/>
            <w:tcBorders>
              <w:top w:val="single" w:sz="4" w:space="0" w:color="000000"/>
              <w:left w:val="single" w:sz="4" w:space="0" w:color="000000"/>
              <w:bottom w:val="single" w:sz="4" w:space="0" w:color="000000"/>
            </w:tcBorders>
            <w:vAlign w:val="center"/>
          </w:tcPr>
          <w:p w:rsidR="004B0593" w:rsidRPr="000965DB" w:rsidRDefault="004B0593" w:rsidP="004B0593">
            <w:pPr>
              <w:tabs>
                <w:tab w:val="left" w:pos="540"/>
              </w:tabs>
              <w:snapToGrid w:val="0"/>
              <w:jc w:val="center"/>
              <w:rPr>
                <w:b/>
              </w:rPr>
            </w:pPr>
            <w:r>
              <w:rPr>
                <w:b/>
              </w:rPr>
              <w:t>11</w:t>
            </w:r>
          </w:p>
        </w:tc>
        <w:tc>
          <w:tcPr>
            <w:tcW w:w="1145" w:type="dxa"/>
            <w:tcBorders>
              <w:top w:val="single" w:sz="4" w:space="0" w:color="000000"/>
              <w:left w:val="single" w:sz="4" w:space="0" w:color="000000"/>
              <w:bottom w:val="single" w:sz="4" w:space="0" w:color="000000"/>
            </w:tcBorders>
            <w:vAlign w:val="center"/>
          </w:tcPr>
          <w:p w:rsidR="004B0593" w:rsidRPr="000965DB" w:rsidRDefault="004B0593" w:rsidP="004B0593">
            <w:pPr>
              <w:tabs>
                <w:tab w:val="left" w:pos="540"/>
              </w:tabs>
              <w:jc w:val="center"/>
            </w:pPr>
            <w:r>
              <w:t>1.</w:t>
            </w:r>
            <w:r w:rsidRPr="000965DB">
              <w:t>P</w:t>
            </w:r>
            <w:r>
              <w:t>osch.</w:t>
            </w:r>
          </w:p>
          <w:p w:rsidR="004B0593" w:rsidRDefault="004B0593" w:rsidP="004B0593">
            <w:pPr>
              <w:tabs>
                <w:tab w:val="left" w:pos="540"/>
              </w:tabs>
              <w:snapToGrid w:val="0"/>
              <w:jc w:val="center"/>
            </w:pPr>
            <w:r w:rsidRPr="000965DB">
              <w:t>Herňa</w:t>
            </w:r>
            <w:r>
              <w:t xml:space="preserve"> 1 + Spálňa</w:t>
            </w:r>
          </w:p>
          <w:p w:rsidR="004B0593" w:rsidRPr="000965DB" w:rsidRDefault="004B0593" w:rsidP="004B0593">
            <w:pPr>
              <w:tabs>
                <w:tab w:val="left" w:pos="540"/>
              </w:tabs>
              <w:snapToGrid w:val="0"/>
              <w:jc w:val="center"/>
              <w:rPr>
                <w:b/>
              </w:rPr>
            </w:pPr>
            <w:r w:rsidRPr="00905D3C">
              <w:rPr>
                <w:color w:val="FF0000"/>
              </w:rPr>
              <w:t>*****</w:t>
            </w:r>
          </w:p>
        </w:tc>
        <w:tc>
          <w:tcPr>
            <w:tcW w:w="1506" w:type="dxa"/>
            <w:tcBorders>
              <w:top w:val="single" w:sz="4" w:space="0" w:color="000000"/>
              <w:left w:val="single" w:sz="4" w:space="0" w:color="000000"/>
              <w:bottom w:val="single" w:sz="4" w:space="0" w:color="000000"/>
            </w:tcBorders>
            <w:vAlign w:val="center"/>
          </w:tcPr>
          <w:p w:rsidR="004B0593" w:rsidRPr="000965DB" w:rsidRDefault="004B0593" w:rsidP="004B0593">
            <w:pPr>
              <w:tabs>
                <w:tab w:val="left" w:pos="540"/>
              </w:tabs>
              <w:jc w:val="center"/>
            </w:pPr>
            <w:r>
              <w:t>65</w:t>
            </w:r>
          </w:p>
          <w:p w:rsidR="004B0593" w:rsidRPr="000965DB" w:rsidRDefault="004B0593" w:rsidP="004B0593">
            <w:pPr>
              <w:tabs>
                <w:tab w:val="left" w:pos="540"/>
              </w:tabs>
              <w:snapToGrid w:val="0"/>
              <w:jc w:val="center"/>
              <w:rPr>
                <w:b/>
              </w:rPr>
            </w:pPr>
          </w:p>
        </w:tc>
        <w:tc>
          <w:tcPr>
            <w:tcW w:w="1669" w:type="dxa"/>
            <w:vMerge w:val="restart"/>
            <w:tcBorders>
              <w:top w:val="single" w:sz="4" w:space="0" w:color="000000"/>
              <w:left w:val="single" w:sz="4" w:space="0" w:color="000000"/>
            </w:tcBorders>
            <w:vAlign w:val="center"/>
          </w:tcPr>
          <w:p w:rsidR="004B0593" w:rsidRDefault="004B0593" w:rsidP="004B0593">
            <w:pPr>
              <w:tabs>
                <w:tab w:val="left" w:pos="540"/>
              </w:tabs>
              <w:snapToGrid w:val="0"/>
              <w:spacing w:before="120"/>
              <w:jc w:val="center"/>
            </w:pPr>
            <w:r>
              <w:rPr>
                <w:color w:val="000000"/>
              </w:rPr>
              <w:t>3</w:t>
            </w:r>
            <w:r w:rsidRPr="000965DB">
              <w:rPr>
                <w:color w:val="000000"/>
              </w:rPr>
              <w:t xml:space="preserve"> m</w:t>
            </w:r>
            <w:r w:rsidRPr="000965DB">
              <w:rPr>
                <w:color w:val="000000"/>
                <w:vertAlign w:val="superscript"/>
              </w:rPr>
              <w:t xml:space="preserve">2 </w:t>
            </w:r>
            <w:r w:rsidRPr="000965DB">
              <w:t xml:space="preserve"> na 1 dieťa </w:t>
            </w:r>
            <w:proofErr w:type="spellStart"/>
            <w:r w:rsidRPr="000965DB">
              <w:t>herňa+spálňa</w:t>
            </w:r>
            <w:proofErr w:type="spellEnd"/>
          </w:p>
          <w:p w:rsidR="004B0593" w:rsidRPr="000965DB" w:rsidRDefault="004B0593" w:rsidP="004B0593">
            <w:pPr>
              <w:tabs>
                <w:tab w:val="left" w:pos="540"/>
              </w:tabs>
              <w:spacing w:before="120"/>
              <w:jc w:val="center"/>
            </w:pPr>
            <w:r w:rsidRPr="000965DB">
              <w:t xml:space="preserve">3 </w:t>
            </w:r>
            <w:r w:rsidRPr="000965DB">
              <w:rPr>
                <w:color w:val="000000"/>
              </w:rPr>
              <w:t>m</w:t>
            </w:r>
            <w:r w:rsidRPr="000965DB">
              <w:rPr>
                <w:color w:val="000000"/>
                <w:vertAlign w:val="superscript"/>
              </w:rPr>
              <w:t xml:space="preserve">2 </w:t>
            </w:r>
            <w:r w:rsidRPr="000965DB">
              <w:t xml:space="preserve"> herne na 1 dieťa ak je spálňa oddelená</w:t>
            </w:r>
            <w:r>
              <w:t xml:space="preserve"> </w:t>
            </w:r>
            <w:r w:rsidRPr="000965DB">
              <w:t>1,7 m</w:t>
            </w:r>
            <w:r w:rsidRPr="000965DB">
              <w:rPr>
                <w:color w:val="000000"/>
                <w:vertAlign w:val="superscript"/>
              </w:rPr>
              <w:t xml:space="preserve">2 </w:t>
            </w:r>
            <w:r w:rsidRPr="000965DB">
              <w:rPr>
                <w:color w:val="000000"/>
              </w:rPr>
              <w:t>spálne na 1 dieťa</w:t>
            </w:r>
          </w:p>
          <w:p w:rsidR="004B0593" w:rsidRPr="000965DB" w:rsidRDefault="004B0593" w:rsidP="004B0593">
            <w:pPr>
              <w:tabs>
                <w:tab w:val="left" w:pos="540"/>
              </w:tabs>
              <w:snapToGrid w:val="0"/>
              <w:jc w:val="center"/>
              <w:rPr>
                <w:b/>
              </w:rPr>
            </w:pPr>
          </w:p>
        </w:tc>
        <w:tc>
          <w:tcPr>
            <w:tcW w:w="1440" w:type="dxa"/>
            <w:tcBorders>
              <w:top w:val="single" w:sz="4" w:space="0" w:color="000000"/>
              <w:left w:val="single" w:sz="4" w:space="0" w:color="000000"/>
              <w:bottom w:val="single" w:sz="4" w:space="0" w:color="000000"/>
            </w:tcBorders>
            <w:vAlign w:val="center"/>
          </w:tcPr>
          <w:p w:rsidR="004B0593" w:rsidRDefault="004B0593" w:rsidP="004B0593">
            <w:pPr>
              <w:tabs>
                <w:tab w:val="left" w:pos="540"/>
              </w:tabs>
              <w:snapToGrid w:val="0"/>
              <w:jc w:val="center"/>
            </w:pPr>
            <w:r>
              <w:t>21</w:t>
            </w:r>
          </w:p>
        </w:tc>
        <w:tc>
          <w:tcPr>
            <w:tcW w:w="1571" w:type="dxa"/>
            <w:vMerge w:val="restart"/>
            <w:tcBorders>
              <w:top w:val="single" w:sz="4" w:space="0" w:color="000000"/>
              <w:left w:val="single" w:sz="4" w:space="0" w:color="000000"/>
            </w:tcBorders>
            <w:vAlign w:val="center"/>
          </w:tcPr>
          <w:p w:rsidR="004B0593" w:rsidRDefault="004B0593" w:rsidP="004B0593">
            <w:pPr>
              <w:tabs>
                <w:tab w:val="left" w:pos="540"/>
              </w:tabs>
              <w:snapToGrid w:val="0"/>
              <w:jc w:val="center"/>
            </w:pPr>
            <w:r>
              <w:t>5</w:t>
            </w:r>
          </w:p>
        </w:tc>
        <w:tc>
          <w:tcPr>
            <w:tcW w:w="1718" w:type="dxa"/>
            <w:vMerge w:val="restart"/>
            <w:tcBorders>
              <w:top w:val="single" w:sz="4" w:space="0" w:color="000000"/>
              <w:left w:val="single" w:sz="4" w:space="0" w:color="000000"/>
            </w:tcBorders>
            <w:vAlign w:val="center"/>
          </w:tcPr>
          <w:p w:rsidR="004B0593" w:rsidRDefault="004B0593" w:rsidP="004B0593">
            <w:pPr>
              <w:tabs>
                <w:tab w:val="left" w:pos="540"/>
              </w:tabs>
              <w:snapToGrid w:val="0"/>
              <w:jc w:val="center"/>
            </w:pPr>
            <w:r>
              <w:t>4</w:t>
            </w:r>
          </w:p>
        </w:tc>
        <w:tc>
          <w:tcPr>
            <w:tcW w:w="1036" w:type="dxa"/>
            <w:vMerge w:val="restart"/>
            <w:tcBorders>
              <w:top w:val="single" w:sz="4" w:space="0" w:color="000000"/>
              <w:left w:val="single" w:sz="4" w:space="0" w:color="000000"/>
            </w:tcBorders>
            <w:vAlign w:val="center"/>
          </w:tcPr>
          <w:p w:rsidR="004B0593" w:rsidRDefault="004B0593" w:rsidP="004B0593">
            <w:pPr>
              <w:tabs>
                <w:tab w:val="left" w:pos="540"/>
              </w:tabs>
              <w:snapToGrid w:val="0"/>
              <w:jc w:val="center"/>
            </w:pPr>
            <w:r>
              <w:t>4</w:t>
            </w:r>
          </w:p>
        </w:tc>
        <w:tc>
          <w:tcPr>
            <w:tcW w:w="1843" w:type="dxa"/>
            <w:vMerge w:val="restart"/>
            <w:tcBorders>
              <w:top w:val="single" w:sz="4" w:space="0" w:color="000000"/>
              <w:left w:val="single" w:sz="4" w:space="0" w:color="000000"/>
              <w:right w:val="single" w:sz="4" w:space="0" w:color="000000"/>
            </w:tcBorders>
            <w:vAlign w:val="center"/>
          </w:tcPr>
          <w:p w:rsidR="004B0593" w:rsidRDefault="004B0593" w:rsidP="004B0593">
            <w:pPr>
              <w:tabs>
                <w:tab w:val="left" w:pos="540"/>
              </w:tabs>
              <w:snapToGrid w:val="0"/>
              <w:jc w:val="center"/>
              <w:rPr>
                <w:color w:val="000000"/>
              </w:rPr>
            </w:pPr>
            <w:r>
              <w:rPr>
                <w:color w:val="000000"/>
              </w:rPr>
              <w:t>4</w:t>
            </w:r>
          </w:p>
        </w:tc>
        <w:tc>
          <w:tcPr>
            <w:tcW w:w="1416" w:type="dxa"/>
            <w:tcBorders>
              <w:top w:val="single" w:sz="4" w:space="0" w:color="000000"/>
              <w:left w:val="single" w:sz="4" w:space="0" w:color="000000"/>
              <w:bottom w:val="single" w:sz="4" w:space="0" w:color="000000"/>
              <w:right w:val="single" w:sz="4" w:space="0" w:color="000000"/>
            </w:tcBorders>
            <w:vAlign w:val="center"/>
          </w:tcPr>
          <w:p w:rsidR="004B0593" w:rsidRDefault="004B0593" w:rsidP="004B0593">
            <w:pPr>
              <w:tabs>
                <w:tab w:val="left" w:pos="540"/>
              </w:tabs>
              <w:snapToGrid w:val="0"/>
              <w:jc w:val="center"/>
              <w:rPr>
                <w:color w:val="000000"/>
              </w:rPr>
            </w:pPr>
            <w:r>
              <w:rPr>
                <w:color w:val="000000"/>
              </w:rPr>
              <w:t>21</w:t>
            </w:r>
          </w:p>
        </w:tc>
      </w:tr>
      <w:tr w:rsidR="004B0593" w:rsidTr="000370E5">
        <w:trPr>
          <w:trHeight w:val="1173"/>
        </w:trPr>
        <w:tc>
          <w:tcPr>
            <w:tcW w:w="1368" w:type="dxa"/>
            <w:tcBorders>
              <w:top w:val="single" w:sz="4" w:space="0" w:color="000000"/>
              <w:left w:val="single" w:sz="4" w:space="0" w:color="000000"/>
              <w:bottom w:val="single" w:sz="4" w:space="0" w:color="000000"/>
            </w:tcBorders>
            <w:vAlign w:val="center"/>
          </w:tcPr>
          <w:p w:rsidR="004B0593" w:rsidRPr="000965DB" w:rsidRDefault="004B0593" w:rsidP="004B0593">
            <w:pPr>
              <w:tabs>
                <w:tab w:val="left" w:pos="540"/>
              </w:tabs>
              <w:snapToGrid w:val="0"/>
              <w:jc w:val="center"/>
              <w:rPr>
                <w:b/>
              </w:rPr>
            </w:pPr>
            <w:r>
              <w:rPr>
                <w:b/>
              </w:rPr>
              <w:t>12</w:t>
            </w:r>
          </w:p>
        </w:tc>
        <w:tc>
          <w:tcPr>
            <w:tcW w:w="1145" w:type="dxa"/>
            <w:tcBorders>
              <w:top w:val="single" w:sz="4" w:space="0" w:color="000000"/>
              <w:left w:val="single" w:sz="4" w:space="0" w:color="000000"/>
              <w:bottom w:val="single" w:sz="4" w:space="0" w:color="000000"/>
            </w:tcBorders>
            <w:vAlign w:val="center"/>
          </w:tcPr>
          <w:p w:rsidR="004B0593" w:rsidRPr="000965DB" w:rsidRDefault="004B0593" w:rsidP="004B0593">
            <w:pPr>
              <w:tabs>
                <w:tab w:val="left" w:pos="540"/>
              </w:tabs>
              <w:snapToGrid w:val="0"/>
              <w:jc w:val="center"/>
              <w:rPr>
                <w:b/>
              </w:rPr>
            </w:pPr>
            <w:r w:rsidRPr="000965DB">
              <w:t>Spálňa</w:t>
            </w:r>
            <w:r>
              <w:t xml:space="preserve"> k Herni 2 </w:t>
            </w:r>
          </w:p>
        </w:tc>
        <w:tc>
          <w:tcPr>
            <w:tcW w:w="1506" w:type="dxa"/>
            <w:tcBorders>
              <w:top w:val="single" w:sz="4" w:space="0" w:color="000000"/>
              <w:left w:val="single" w:sz="4" w:space="0" w:color="000000"/>
              <w:bottom w:val="single" w:sz="4" w:space="0" w:color="000000"/>
            </w:tcBorders>
            <w:vAlign w:val="center"/>
          </w:tcPr>
          <w:p w:rsidR="004B0593" w:rsidRPr="00373E51" w:rsidRDefault="004B0593" w:rsidP="004B0593">
            <w:pPr>
              <w:tabs>
                <w:tab w:val="left" w:pos="540"/>
              </w:tabs>
              <w:jc w:val="center"/>
            </w:pPr>
            <w:r>
              <w:t>31</w:t>
            </w:r>
          </w:p>
        </w:tc>
        <w:tc>
          <w:tcPr>
            <w:tcW w:w="1669" w:type="dxa"/>
            <w:vMerge/>
            <w:tcBorders>
              <w:left w:val="single" w:sz="4" w:space="0" w:color="000000"/>
            </w:tcBorders>
            <w:vAlign w:val="center"/>
          </w:tcPr>
          <w:p w:rsidR="004B0593" w:rsidRDefault="004B0593" w:rsidP="004B0593">
            <w:pPr>
              <w:tabs>
                <w:tab w:val="left" w:pos="540"/>
              </w:tabs>
              <w:snapToGrid w:val="0"/>
              <w:spacing w:before="120"/>
              <w:jc w:val="center"/>
              <w:rPr>
                <w:color w:val="000000"/>
              </w:rPr>
            </w:pPr>
          </w:p>
        </w:tc>
        <w:tc>
          <w:tcPr>
            <w:tcW w:w="1440" w:type="dxa"/>
            <w:tcBorders>
              <w:top w:val="single" w:sz="4" w:space="0" w:color="000000"/>
              <w:left w:val="single" w:sz="4" w:space="0" w:color="000000"/>
              <w:bottom w:val="single" w:sz="4" w:space="0" w:color="000000"/>
            </w:tcBorders>
            <w:vAlign w:val="center"/>
          </w:tcPr>
          <w:p w:rsidR="004B0593" w:rsidRDefault="004B0593" w:rsidP="004B0593">
            <w:pPr>
              <w:tabs>
                <w:tab w:val="left" w:pos="540"/>
              </w:tabs>
              <w:snapToGrid w:val="0"/>
              <w:jc w:val="center"/>
            </w:pPr>
            <w:r>
              <w:t>18</w:t>
            </w:r>
          </w:p>
        </w:tc>
        <w:tc>
          <w:tcPr>
            <w:tcW w:w="1571" w:type="dxa"/>
            <w:vMerge/>
            <w:tcBorders>
              <w:left w:val="single" w:sz="4" w:space="0" w:color="000000"/>
            </w:tcBorders>
            <w:vAlign w:val="center"/>
          </w:tcPr>
          <w:p w:rsidR="004B0593" w:rsidRDefault="004B0593" w:rsidP="004B0593">
            <w:pPr>
              <w:tabs>
                <w:tab w:val="left" w:pos="540"/>
              </w:tabs>
              <w:snapToGrid w:val="0"/>
              <w:jc w:val="center"/>
            </w:pPr>
          </w:p>
        </w:tc>
        <w:tc>
          <w:tcPr>
            <w:tcW w:w="1718" w:type="dxa"/>
            <w:vMerge/>
            <w:tcBorders>
              <w:left w:val="single" w:sz="4" w:space="0" w:color="000000"/>
            </w:tcBorders>
            <w:vAlign w:val="center"/>
          </w:tcPr>
          <w:p w:rsidR="004B0593" w:rsidRDefault="004B0593" w:rsidP="004B0593">
            <w:pPr>
              <w:tabs>
                <w:tab w:val="left" w:pos="540"/>
              </w:tabs>
              <w:snapToGrid w:val="0"/>
              <w:jc w:val="center"/>
            </w:pPr>
          </w:p>
        </w:tc>
        <w:tc>
          <w:tcPr>
            <w:tcW w:w="1036" w:type="dxa"/>
            <w:vMerge/>
            <w:tcBorders>
              <w:left w:val="single" w:sz="4" w:space="0" w:color="000000"/>
            </w:tcBorders>
            <w:vAlign w:val="center"/>
          </w:tcPr>
          <w:p w:rsidR="004B0593" w:rsidRDefault="004B0593" w:rsidP="004B0593">
            <w:pPr>
              <w:tabs>
                <w:tab w:val="left" w:pos="540"/>
              </w:tabs>
              <w:snapToGrid w:val="0"/>
              <w:jc w:val="center"/>
            </w:pPr>
          </w:p>
        </w:tc>
        <w:tc>
          <w:tcPr>
            <w:tcW w:w="1843" w:type="dxa"/>
            <w:vMerge/>
            <w:tcBorders>
              <w:left w:val="single" w:sz="4" w:space="0" w:color="000000"/>
              <w:right w:val="single" w:sz="4" w:space="0" w:color="000000"/>
            </w:tcBorders>
            <w:vAlign w:val="center"/>
          </w:tcPr>
          <w:p w:rsidR="004B0593" w:rsidRDefault="004B0593" w:rsidP="004B0593">
            <w:pPr>
              <w:tabs>
                <w:tab w:val="left" w:pos="540"/>
              </w:tabs>
              <w:snapToGrid w:val="0"/>
              <w:jc w:val="center"/>
              <w:rPr>
                <w:color w:val="000000"/>
              </w:rPr>
            </w:pPr>
          </w:p>
        </w:tc>
        <w:tc>
          <w:tcPr>
            <w:tcW w:w="1416" w:type="dxa"/>
            <w:vMerge w:val="restart"/>
            <w:tcBorders>
              <w:top w:val="single" w:sz="4" w:space="0" w:color="000000"/>
              <w:left w:val="single" w:sz="4" w:space="0" w:color="000000"/>
              <w:right w:val="single" w:sz="4" w:space="0" w:color="000000"/>
            </w:tcBorders>
            <w:vAlign w:val="center"/>
          </w:tcPr>
          <w:p w:rsidR="004B0593" w:rsidRDefault="004B0593" w:rsidP="004B0593">
            <w:pPr>
              <w:tabs>
                <w:tab w:val="left" w:pos="540"/>
              </w:tabs>
              <w:snapToGrid w:val="0"/>
              <w:jc w:val="center"/>
              <w:rPr>
                <w:color w:val="000000"/>
              </w:rPr>
            </w:pPr>
            <w:r>
              <w:rPr>
                <w:color w:val="000000"/>
              </w:rPr>
              <w:t>16</w:t>
            </w:r>
          </w:p>
        </w:tc>
      </w:tr>
      <w:tr w:rsidR="004B0593" w:rsidTr="00DD6887">
        <w:trPr>
          <w:trHeight w:val="1173"/>
        </w:trPr>
        <w:tc>
          <w:tcPr>
            <w:tcW w:w="1368" w:type="dxa"/>
            <w:tcBorders>
              <w:top w:val="single" w:sz="4" w:space="0" w:color="000000"/>
              <w:left w:val="single" w:sz="4" w:space="0" w:color="000000"/>
              <w:bottom w:val="single" w:sz="4" w:space="0" w:color="auto"/>
            </w:tcBorders>
            <w:vAlign w:val="center"/>
          </w:tcPr>
          <w:p w:rsidR="004B0593" w:rsidRDefault="004B0593" w:rsidP="004B0593">
            <w:pPr>
              <w:tabs>
                <w:tab w:val="left" w:pos="540"/>
              </w:tabs>
              <w:snapToGrid w:val="0"/>
              <w:jc w:val="center"/>
              <w:rPr>
                <w:b/>
              </w:rPr>
            </w:pPr>
            <w:r>
              <w:rPr>
                <w:b/>
              </w:rPr>
              <w:t>13</w:t>
            </w:r>
          </w:p>
        </w:tc>
        <w:tc>
          <w:tcPr>
            <w:tcW w:w="1145" w:type="dxa"/>
            <w:tcBorders>
              <w:top w:val="single" w:sz="4" w:space="0" w:color="000000"/>
              <w:left w:val="single" w:sz="4" w:space="0" w:color="000000"/>
              <w:bottom w:val="single" w:sz="4" w:space="0" w:color="auto"/>
            </w:tcBorders>
            <w:vAlign w:val="center"/>
          </w:tcPr>
          <w:p w:rsidR="004B0593" w:rsidRPr="000965DB" w:rsidRDefault="004B0593" w:rsidP="004B0593">
            <w:pPr>
              <w:tabs>
                <w:tab w:val="left" w:pos="540"/>
              </w:tabs>
              <w:snapToGrid w:val="0"/>
              <w:jc w:val="center"/>
            </w:pPr>
            <w:r>
              <w:t>1.Posch. Herňa 2</w:t>
            </w:r>
          </w:p>
        </w:tc>
        <w:tc>
          <w:tcPr>
            <w:tcW w:w="1506" w:type="dxa"/>
            <w:tcBorders>
              <w:top w:val="single" w:sz="4" w:space="0" w:color="000000"/>
              <w:left w:val="single" w:sz="4" w:space="0" w:color="000000"/>
              <w:bottom w:val="single" w:sz="4" w:space="0" w:color="auto"/>
            </w:tcBorders>
            <w:vAlign w:val="center"/>
          </w:tcPr>
          <w:p w:rsidR="004B0593" w:rsidRDefault="004B0593" w:rsidP="004B0593">
            <w:pPr>
              <w:tabs>
                <w:tab w:val="left" w:pos="540"/>
              </w:tabs>
              <w:jc w:val="center"/>
            </w:pPr>
            <w:r>
              <w:t>49</w:t>
            </w:r>
          </w:p>
        </w:tc>
        <w:tc>
          <w:tcPr>
            <w:tcW w:w="1669" w:type="dxa"/>
            <w:vMerge/>
            <w:tcBorders>
              <w:left w:val="single" w:sz="4" w:space="0" w:color="000000"/>
              <w:bottom w:val="single" w:sz="4" w:space="0" w:color="auto"/>
            </w:tcBorders>
            <w:vAlign w:val="center"/>
          </w:tcPr>
          <w:p w:rsidR="004B0593" w:rsidRDefault="004B0593" w:rsidP="004B0593">
            <w:pPr>
              <w:tabs>
                <w:tab w:val="left" w:pos="540"/>
              </w:tabs>
              <w:snapToGrid w:val="0"/>
              <w:spacing w:before="120"/>
              <w:jc w:val="center"/>
              <w:rPr>
                <w:color w:val="000000"/>
              </w:rPr>
            </w:pPr>
          </w:p>
        </w:tc>
        <w:tc>
          <w:tcPr>
            <w:tcW w:w="1440" w:type="dxa"/>
            <w:tcBorders>
              <w:top w:val="single" w:sz="4" w:space="0" w:color="000000"/>
              <w:left w:val="single" w:sz="4" w:space="0" w:color="000000"/>
              <w:bottom w:val="single" w:sz="4" w:space="0" w:color="auto"/>
            </w:tcBorders>
            <w:vAlign w:val="center"/>
          </w:tcPr>
          <w:p w:rsidR="004B0593" w:rsidRDefault="004B0593" w:rsidP="004B0593">
            <w:pPr>
              <w:tabs>
                <w:tab w:val="left" w:pos="540"/>
              </w:tabs>
              <w:snapToGrid w:val="0"/>
              <w:jc w:val="center"/>
            </w:pPr>
            <w:r>
              <w:t>16</w:t>
            </w:r>
          </w:p>
        </w:tc>
        <w:tc>
          <w:tcPr>
            <w:tcW w:w="1571" w:type="dxa"/>
            <w:vMerge/>
            <w:tcBorders>
              <w:left w:val="single" w:sz="4" w:space="0" w:color="000000"/>
              <w:bottom w:val="single" w:sz="4" w:space="0" w:color="auto"/>
            </w:tcBorders>
            <w:vAlign w:val="center"/>
          </w:tcPr>
          <w:p w:rsidR="004B0593" w:rsidRDefault="004B0593" w:rsidP="004B0593">
            <w:pPr>
              <w:tabs>
                <w:tab w:val="left" w:pos="540"/>
              </w:tabs>
              <w:snapToGrid w:val="0"/>
              <w:jc w:val="center"/>
            </w:pPr>
          </w:p>
        </w:tc>
        <w:tc>
          <w:tcPr>
            <w:tcW w:w="1718" w:type="dxa"/>
            <w:vMerge/>
            <w:tcBorders>
              <w:left w:val="single" w:sz="4" w:space="0" w:color="000000"/>
              <w:bottom w:val="single" w:sz="4" w:space="0" w:color="auto"/>
            </w:tcBorders>
            <w:vAlign w:val="center"/>
          </w:tcPr>
          <w:p w:rsidR="004B0593" w:rsidRDefault="004B0593" w:rsidP="004B0593">
            <w:pPr>
              <w:tabs>
                <w:tab w:val="left" w:pos="540"/>
              </w:tabs>
              <w:snapToGrid w:val="0"/>
              <w:jc w:val="center"/>
            </w:pPr>
          </w:p>
        </w:tc>
        <w:tc>
          <w:tcPr>
            <w:tcW w:w="1036" w:type="dxa"/>
            <w:vMerge/>
            <w:tcBorders>
              <w:left w:val="single" w:sz="4" w:space="0" w:color="000000"/>
              <w:bottom w:val="single" w:sz="4" w:space="0" w:color="auto"/>
            </w:tcBorders>
            <w:vAlign w:val="center"/>
          </w:tcPr>
          <w:p w:rsidR="004B0593" w:rsidRDefault="004B0593" w:rsidP="004B0593">
            <w:pPr>
              <w:tabs>
                <w:tab w:val="left" w:pos="540"/>
              </w:tabs>
              <w:snapToGrid w:val="0"/>
              <w:jc w:val="center"/>
            </w:pPr>
          </w:p>
        </w:tc>
        <w:tc>
          <w:tcPr>
            <w:tcW w:w="1843" w:type="dxa"/>
            <w:vMerge/>
            <w:tcBorders>
              <w:left w:val="single" w:sz="4" w:space="0" w:color="000000"/>
              <w:bottom w:val="single" w:sz="4" w:space="0" w:color="auto"/>
              <w:right w:val="single" w:sz="4" w:space="0" w:color="000000"/>
            </w:tcBorders>
            <w:vAlign w:val="center"/>
          </w:tcPr>
          <w:p w:rsidR="004B0593" w:rsidRDefault="004B0593" w:rsidP="004B0593">
            <w:pPr>
              <w:tabs>
                <w:tab w:val="left" w:pos="540"/>
              </w:tabs>
              <w:snapToGrid w:val="0"/>
              <w:jc w:val="center"/>
              <w:rPr>
                <w:color w:val="000000"/>
              </w:rPr>
            </w:pPr>
          </w:p>
        </w:tc>
        <w:tc>
          <w:tcPr>
            <w:tcW w:w="1416" w:type="dxa"/>
            <w:vMerge/>
            <w:tcBorders>
              <w:left w:val="single" w:sz="4" w:space="0" w:color="000000"/>
              <w:bottom w:val="single" w:sz="4" w:space="0" w:color="000000"/>
              <w:right w:val="single" w:sz="4" w:space="0" w:color="000000"/>
            </w:tcBorders>
            <w:vAlign w:val="center"/>
          </w:tcPr>
          <w:p w:rsidR="004B0593" w:rsidRDefault="004B0593" w:rsidP="004B0593">
            <w:pPr>
              <w:tabs>
                <w:tab w:val="left" w:pos="540"/>
              </w:tabs>
              <w:snapToGrid w:val="0"/>
              <w:jc w:val="center"/>
              <w:rPr>
                <w:color w:val="000000"/>
              </w:rPr>
            </w:pPr>
          </w:p>
        </w:tc>
      </w:tr>
    </w:tbl>
    <w:p w:rsidR="00324B53" w:rsidRPr="000965DB" w:rsidRDefault="00324B53">
      <w:pPr>
        <w:rPr>
          <w:b/>
          <w:color w:val="FF0000"/>
          <w:sz w:val="28"/>
        </w:rPr>
      </w:pPr>
    </w:p>
    <w:p w:rsidR="00324B53" w:rsidRPr="000965DB" w:rsidRDefault="00324B53">
      <w:pPr>
        <w:rPr>
          <w:sz w:val="28"/>
        </w:rPr>
      </w:pPr>
    </w:p>
    <w:p w:rsidR="00324B53" w:rsidRPr="000965DB" w:rsidRDefault="00324B53" w:rsidP="00870DED">
      <w:pPr>
        <w:spacing w:line="276" w:lineRule="auto"/>
        <w:rPr>
          <w:color w:val="000000"/>
        </w:rPr>
      </w:pPr>
      <w:r w:rsidRPr="00870DED">
        <w:rPr>
          <w:b/>
          <w:color w:val="FF0000"/>
        </w:rPr>
        <w:t xml:space="preserve">* </w:t>
      </w:r>
      <w:r w:rsidRPr="000965DB">
        <w:rPr>
          <w:b/>
        </w:rPr>
        <w:t xml:space="preserve">     </w:t>
      </w:r>
      <w:r w:rsidR="00870DED">
        <w:rPr>
          <w:b/>
        </w:rPr>
        <w:t xml:space="preserve"> </w:t>
      </w:r>
      <w:r w:rsidRPr="000965DB">
        <w:rPr>
          <w:b/>
        </w:rPr>
        <w:t xml:space="preserve">koľko detí  je možné umiestniť v danej miestnosti  VÝPOČET: plocha miestnosti v </w:t>
      </w:r>
      <w:r w:rsidRPr="000965DB">
        <w:rPr>
          <w:color w:val="000000"/>
        </w:rPr>
        <w:t>m</w:t>
      </w:r>
      <w:r w:rsidRPr="000965DB">
        <w:rPr>
          <w:color w:val="000000"/>
          <w:vertAlign w:val="superscript"/>
        </w:rPr>
        <w:t xml:space="preserve">2   </w:t>
      </w:r>
      <w:r w:rsidRPr="000965DB">
        <w:rPr>
          <w:color w:val="000000"/>
        </w:rPr>
        <w:t>/ m</w:t>
      </w:r>
      <w:r w:rsidRPr="000965DB">
        <w:rPr>
          <w:color w:val="000000"/>
          <w:vertAlign w:val="superscript"/>
        </w:rPr>
        <w:t xml:space="preserve">2 </w:t>
      </w:r>
      <w:r w:rsidRPr="000965DB">
        <w:rPr>
          <w:color w:val="000000"/>
        </w:rPr>
        <w:t>legislatíva = kapacita</w:t>
      </w:r>
    </w:p>
    <w:p w:rsidR="00324B53" w:rsidRDefault="00324B53" w:rsidP="00870DED">
      <w:pPr>
        <w:spacing w:line="276" w:lineRule="auto"/>
        <w:rPr>
          <w:b/>
        </w:rPr>
      </w:pPr>
      <w:r w:rsidRPr="00870DED">
        <w:rPr>
          <w:b/>
          <w:color w:val="FF0000"/>
        </w:rPr>
        <w:t xml:space="preserve">** </w:t>
      </w:r>
      <w:r w:rsidRPr="000965DB">
        <w:rPr>
          <w:b/>
        </w:rPr>
        <w:t xml:space="preserve">   </w:t>
      </w:r>
      <w:r w:rsidR="00870DED">
        <w:rPr>
          <w:b/>
        </w:rPr>
        <w:t xml:space="preserve"> </w:t>
      </w:r>
      <w:r w:rsidRPr="000965DB">
        <w:rPr>
          <w:b/>
        </w:rPr>
        <w:t xml:space="preserve">koľko umývadiel je potrebných v umyvárni na daný </w:t>
      </w:r>
      <w:r w:rsidR="00C328BF">
        <w:rPr>
          <w:b/>
        </w:rPr>
        <w:t>počet detí /kapacita miestnosti</w:t>
      </w:r>
      <w:r w:rsidRPr="000965DB">
        <w:rPr>
          <w:b/>
        </w:rPr>
        <w:t>/  pri ktorej je umiestnená umyváreň</w:t>
      </w:r>
    </w:p>
    <w:p w:rsidR="00C813E7" w:rsidRPr="000965DB" w:rsidRDefault="00C813E7" w:rsidP="00870DED">
      <w:pPr>
        <w:spacing w:line="276" w:lineRule="auto"/>
        <w:rPr>
          <w:b/>
        </w:rPr>
      </w:pPr>
      <w:r>
        <w:rPr>
          <w:b/>
        </w:rPr>
        <w:tab/>
        <w:t xml:space="preserve">( ak budú batoľatá, je potrebné </w:t>
      </w:r>
    </w:p>
    <w:p w:rsidR="000620DE" w:rsidRDefault="00324B53" w:rsidP="00C84335">
      <w:pPr>
        <w:spacing w:line="276" w:lineRule="auto"/>
        <w:rPr>
          <w:b/>
        </w:rPr>
      </w:pPr>
      <w:r w:rsidRPr="00870DED">
        <w:rPr>
          <w:b/>
          <w:color w:val="FF0000"/>
        </w:rPr>
        <w:t>***</w:t>
      </w:r>
      <w:r w:rsidRPr="000965DB">
        <w:rPr>
          <w:b/>
        </w:rPr>
        <w:t xml:space="preserve">  </w:t>
      </w:r>
      <w:r w:rsidR="00870DED">
        <w:rPr>
          <w:b/>
        </w:rPr>
        <w:t xml:space="preserve"> </w:t>
      </w:r>
      <w:r w:rsidRPr="000965DB">
        <w:rPr>
          <w:b/>
        </w:rPr>
        <w:t>koľko  WC  mís je potrebných v umyvárni na daný</w:t>
      </w:r>
      <w:r w:rsidR="00C328BF">
        <w:rPr>
          <w:b/>
        </w:rPr>
        <w:t xml:space="preserve"> počet detí /kapacita miestnosti</w:t>
      </w:r>
      <w:r w:rsidRPr="000965DB">
        <w:rPr>
          <w:b/>
        </w:rPr>
        <w:t>/  pri ktorej je umiestnená umyváreň</w:t>
      </w:r>
      <w:r w:rsidR="0001288A">
        <w:rPr>
          <w:b/>
        </w:rPr>
        <w:t xml:space="preserve"> </w:t>
      </w:r>
    </w:p>
    <w:p w:rsidR="00905D3C" w:rsidRPr="000965DB" w:rsidRDefault="00905D3C" w:rsidP="00870DED">
      <w:pPr>
        <w:spacing w:line="276" w:lineRule="auto"/>
        <w:rPr>
          <w:b/>
        </w:rPr>
        <w:sectPr w:rsidR="00905D3C" w:rsidRPr="000965DB" w:rsidSect="00870DED">
          <w:footnotePr>
            <w:pos w:val="beneathText"/>
          </w:footnotePr>
          <w:pgSz w:w="16837" w:h="11905" w:orient="landscape"/>
          <w:pgMar w:top="899" w:right="1418" w:bottom="851" w:left="1418" w:header="708" w:footer="0" w:gutter="0"/>
          <w:cols w:space="708"/>
          <w:docGrid w:linePitch="360"/>
        </w:sectPr>
      </w:pPr>
    </w:p>
    <w:tbl>
      <w:tblPr>
        <w:tblW w:w="0" w:type="auto"/>
        <w:tblInd w:w="-262" w:type="dxa"/>
        <w:tblLayout w:type="fixed"/>
        <w:tblLook w:val="0000" w:firstRow="0" w:lastRow="0" w:firstColumn="0" w:lastColumn="0" w:noHBand="0" w:noVBand="0"/>
      </w:tblPr>
      <w:tblGrid>
        <w:gridCol w:w="1502"/>
        <w:gridCol w:w="1743"/>
        <w:gridCol w:w="1875"/>
        <w:gridCol w:w="65"/>
        <w:gridCol w:w="2126"/>
        <w:gridCol w:w="2609"/>
      </w:tblGrid>
      <w:tr w:rsidR="00324B53" w:rsidTr="004E6D20">
        <w:trPr>
          <w:trHeight w:val="943"/>
        </w:trPr>
        <w:tc>
          <w:tcPr>
            <w:tcW w:w="9920" w:type="dxa"/>
            <w:gridSpan w:val="6"/>
            <w:tcBorders>
              <w:top w:val="single" w:sz="4" w:space="0" w:color="000000"/>
              <w:left w:val="single" w:sz="4" w:space="0" w:color="000000"/>
              <w:bottom w:val="single" w:sz="4" w:space="0" w:color="000000"/>
              <w:right w:val="single" w:sz="4" w:space="0" w:color="000000"/>
            </w:tcBorders>
            <w:shd w:val="clear" w:color="auto" w:fill="D6E3BC"/>
            <w:vAlign w:val="center"/>
          </w:tcPr>
          <w:p w:rsidR="00324B53" w:rsidRDefault="00324B53">
            <w:pPr>
              <w:tabs>
                <w:tab w:val="left" w:pos="540"/>
              </w:tabs>
              <w:snapToGrid w:val="0"/>
              <w:jc w:val="center"/>
              <w:rPr>
                <w:b/>
              </w:rPr>
            </w:pPr>
          </w:p>
          <w:p w:rsidR="00044FA1" w:rsidRPr="00044FA1" w:rsidRDefault="00044FA1" w:rsidP="00044FA1">
            <w:pPr>
              <w:tabs>
                <w:tab w:val="left" w:pos="540"/>
              </w:tabs>
              <w:jc w:val="center"/>
              <w:rPr>
                <w:b/>
                <w:color w:val="000000"/>
                <w:sz w:val="28"/>
                <w:szCs w:val="28"/>
              </w:rPr>
            </w:pPr>
            <w:r w:rsidRPr="00044FA1">
              <w:rPr>
                <w:b/>
                <w:sz w:val="28"/>
                <w:szCs w:val="28"/>
              </w:rPr>
              <w:t>4.</w:t>
            </w:r>
            <w:r w:rsidRPr="000965DB">
              <w:rPr>
                <w:b/>
                <w:sz w:val="32"/>
                <w:szCs w:val="32"/>
              </w:rPr>
              <w:t xml:space="preserve"> </w:t>
            </w:r>
            <w:r w:rsidRPr="00044FA1">
              <w:rPr>
                <w:b/>
                <w:color w:val="000000"/>
                <w:sz w:val="28"/>
                <w:szCs w:val="28"/>
              </w:rPr>
              <w:t>O</w:t>
            </w:r>
            <w:r>
              <w:rPr>
                <w:b/>
                <w:color w:val="000000"/>
                <w:sz w:val="28"/>
                <w:szCs w:val="28"/>
              </w:rPr>
              <w:t>RGANIZÁCIA PREVÁDZKY VÝCHOVNO – VZDELÁVACIEHO ZARIADENIA S UVEDENÍM SPÔSOBU</w:t>
            </w:r>
          </w:p>
          <w:p w:rsidR="00324B53" w:rsidRDefault="00324B53">
            <w:pPr>
              <w:tabs>
                <w:tab w:val="left" w:pos="540"/>
              </w:tabs>
              <w:jc w:val="center"/>
              <w:rPr>
                <w:b/>
                <w:color w:val="000000"/>
              </w:rPr>
            </w:pPr>
          </w:p>
        </w:tc>
      </w:tr>
      <w:tr w:rsidR="00601338" w:rsidRPr="00C96A7B" w:rsidTr="004E6D20">
        <w:trPr>
          <w:cantSplit/>
          <w:trHeight w:hRule="exact" w:val="369"/>
        </w:trPr>
        <w:tc>
          <w:tcPr>
            <w:tcW w:w="1502" w:type="dxa"/>
            <w:vMerge w:val="restart"/>
            <w:tcBorders>
              <w:left w:val="single" w:sz="4" w:space="0" w:color="000000"/>
              <w:bottom w:val="single" w:sz="4" w:space="0" w:color="000000"/>
            </w:tcBorders>
            <w:vAlign w:val="center"/>
          </w:tcPr>
          <w:p w:rsidR="00324B53" w:rsidRDefault="00324B53">
            <w:pPr>
              <w:tabs>
                <w:tab w:val="left" w:pos="540"/>
              </w:tabs>
              <w:snapToGrid w:val="0"/>
              <w:jc w:val="center"/>
              <w:rPr>
                <w:rFonts w:ascii="MS Sans Serif" w:hAnsi="MS Sans Serif"/>
                <w:b/>
                <w:color w:val="000000"/>
                <w:sz w:val="20"/>
                <w:szCs w:val="20"/>
              </w:rPr>
            </w:pPr>
          </w:p>
          <w:p w:rsidR="00324B53" w:rsidRDefault="00324B53">
            <w:pPr>
              <w:tabs>
                <w:tab w:val="left" w:pos="540"/>
              </w:tabs>
              <w:jc w:val="center"/>
              <w:rPr>
                <w:rFonts w:ascii="MS Sans Serif" w:hAnsi="MS Sans Serif"/>
                <w:b/>
                <w:color w:val="000000"/>
              </w:rPr>
            </w:pPr>
            <w:r>
              <w:rPr>
                <w:rFonts w:ascii="MS Sans Serif" w:hAnsi="MS Sans Serif"/>
                <w:b/>
                <w:color w:val="000000"/>
              </w:rPr>
              <w:t>organizácie režimu dňa</w:t>
            </w:r>
          </w:p>
          <w:p w:rsidR="00324B53" w:rsidRDefault="00324B53">
            <w:pPr>
              <w:tabs>
                <w:tab w:val="left" w:pos="540"/>
              </w:tabs>
              <w:jc w:val="center"/>
              <w:rPr>
                <w:b/>
                <w:color w:val="000000"/>
              </w:rPr>
            </w:pPr>
          </w:p>
        </w:tc>
        <w:tc>
          <w:tcPr>
            <w:tcW w:w="1743" w:type="dxa"/>
            <w:tcBorders>
              <w:left w:val="single" w:sz="4" w:space="0" w:color="000000"/>
              <w:bottom w:val="single" w:sz="4" w:space="0" w:color="000000"/>
            </w:tcBorders>
            <w:vAlign w:val="center"/>
          </w:tcPr>
          <w:p w:rsidR="00324B53" w:rsidRDefault="00324B53" w:rsidP="000E400F">
            <w:pPr>
              <w:tabs>
                <w:tab w:val="left" w:pos="540"/>
              </w:tabs>
              <w:jc w:val="center"/>
              <w:rPr>
                <w:b/>
                <w:color w:val="000000"/>
              </w:rPr>
            </w:pPr>
            <w:r>
              <w:rPr>
                <w:b/>
                <w:color w:val="000000"/>
              </w:rPr>
              <w:t>prevádzka</w:t>
            </w:r>
          </w:p>
        </w:tc>
        <w:tc>
          <w:tcPr>
            <w:tcW w:w="6675" w:type="dxa"/>
            <w:gridSpan w:val="4"/>
            <w:tcBorders>
              <w:left w:val="single" w:sz="4" w:space="0" w:color="000000"/>
              <w:bottom w:val="single" w:sz="4" w:space="0" w:color="000000"/>
              <w:right w:val="single" w:sz="4" w:space="0" w:color="000000"/>
            </w:tcBorders>
            <w:vAlign w:val="center"/>
          </w:tcPr>
          <w:p w:rsidR="00324B53" w:rsidRPr="00C96A7B" w:rsidRDefault="00324B53" w:rsidP="004E6D20">
            <w:pPr>
              <w:tabs>
                <w:tab w:val="left" w:pos="540"/>
              </w:tabs>
            </w:pPr>
            <w:r w:rsidRPr="00C96A7B">
              <w:t>Po</w:t>
            </w:r>
            <w:r w:rsidR="000E400F">
              <w:t>čas pracovných dní v čase od 7,00 – 17,0</w:t>
            </w:r>
            <w:r w:rsidRPr="00C96A7B">
              <w:t>0 hod.</w:t>
            </w:r>
          </w:p>
        </w:tc>
      </w:tr>
      <w:tr w:rsidR="00601338" w:rsidRPr="00C96A7B" w:rsidTr="00601338">
        <w:trPr>
          <w:cantSplit/>
          <w:trHeight w:hRule="exact" w:val="363"/>
        </w:trPr>
        <w:tc>
          <w:tcPr>
            <w:tcW w:w="1502" w:type="dxa"/>
            <w:vMerge/>
            <w:tcBorders>
              <w:left w:val="single" w:sz="4" w:space="0" w:color="000000"/>
              <w:bottom w:val="single" w:sz="4" w:space="0" w:color="000000"/>
            </w:tcBorders>
            <w:vAlign w:val="center"/>
          </w:tcPr>
          <w:p w:rsidR="00324B53" w:rsidRDefault="00324B53"/>
        </w:tc>
        <w:tc>
          <w:tcPr>
            <w:tcW w:w="1743" w:type="dxa"/>
            <w:tcBorders>
              <w:left w:val="single" w:sz="4" w:space="0" w:color="000000"/>
              <w:bottom w:val="single" w:sz="4" w:space="0" w:color="000000"/>
            </w:tcBorders>
            <w:vAlign w:val="center"/>
          </w:tcPr>
          <w:p w:rsidR="00324B53" w:rsidRPr="00C96A7B" w:rsidRDefault="000E400F">
            <w:pPr>
              <w:tabs>
                <w:tab w:val="left" w:pos="540"/>
              </w:tabs>
              <w:snapToGrid w:val="0"/>
              <w:jc w:val="center"/>
              <w:rPr>
                <w:sz w:val="26"/>
                <w:szCs w:val="26"/>
              </w:rPr>
            </w:pPr>
            <w:r>
              <w:rPr>
                <w:sz w:val="26"/>
                <w:szCs w:val="26"/>
              </w:rPr>
              <w:t>7,00 – 8,4</w:t>
            </w:r>
            <w:r w:rsidR="00324B53" w:rsidRPr="00C96A7B">
              <w:rPr>
                <w:sz w:val="26"/>
                <w:szCs w:val="26"/>
              </w:rPr>
              <w:t>0</w:t>
            </w:r>
          </w:p>
        </w:tc>
        <w:tc>
          <w:tcPr>
            <w:tcW w:w="6675" w:type="dxa"/>
            <w:gridSpan w:val="4"/>
            <w:tcBorders>
              <w:top w:val="single" w:sz="4" w:space="0" w:color="000000"/>
              <w:left w:val="single" w:sz="4" w:space="0" w:color="000000"/>
              <w:bottom w:val="single" w:sz="4" w:space="0" w:color="000000"/>
              <w:right w:val="single" w:sz="4" w:space="0" w:color="000000"/>
            </w:tcBorders>
            <w:vAlign w:val="center"/>
          </w:tcPr>
          <w:p w:rsidR="00324B53" w:rsidRPr="00C96A7B" w:rsidRDefault="00324B53">
            <w:pPr>
              <w:snapToGrid w:val="0"/>
            </w:pPr>
            <w:r w:rsidRPr="00C96A7B">
              <w:t>Schádzanie detí, hry a činnosti podľa voľby detí</w:t>
            </w:r>
          </w:p>
        </w:tc>
      </w:tr>
      <w:tr w:rsidR="00601338" w:rsidRPr="00C96A7B" w:rsidTr="00601338">
        <w:trPr>
          <w:cantSplit/>
          <w:trHeight w:hRule="exact" w:val="1226"/>
        </w:trPr>
        <w:tc>
          <w:tcPr>
            <w:tcW w:w="1502" w:type="dxa"/>
            <w:vMerge/>
            <w:tcBorders>
              <w:left w:val="single" w:sz="4" w:space="0" w:color="000000"/>
              <w:bottom w:val="single" w:sz="4" w:space="0" w:color="000000"/>
            </w:tcBorders>
            <w:vAlign w:val="center"/>
          </w:tcPr>
          <w:p w:rsidR="00324B53" w:rsidRDefault="00324B53"/>
        </w:tc>
        <w:tc>
          <w:tcPr>
            <w:tcW w:w="1743" w:type="dxa"/>
            <w:tcBorders>
              <w:top w:val="single" w:sz="4" w:space="0" w:color="000000"/>
              <w:left w:val="single" w:sz="4" w:space="0" w:color="000000"/>
              <w:bottom w:val="single" w:sz="4" w:space="0" w:color="000000"/>
            </w:tcBorders>
            <w:vAlign w:val="center"/>
          </w:tcPr>
          <w:p w:rsidR="00324B53" w:rsidRPr="00C96A7B" w:rsidRDefault="008F35FB">
            <w:pPr>
              <w:tabs>
                <w:tab w:val="left" w:pos="540"/>
              </w:tabs>
              <w:snapToGrid w:val="0"/>
              <w:jc w:val="center"/>
              <w:rPr>
                <w:sz w:val="26"/>
                <w:szCs w:val="26"/>
              </w:rPr>
            </w:pPr>
            <w:r>
              <w:rPr>
                <w:sz w:val="26"/>
                <w:szCs w:val="26"/>
              </w:rPr>
              <w:t>8,40 – 9,</w:t>
            </w:r>
            <w:r w:rsidR="00F707FA">
              <w:rPr>
                <w:sz w:val="26"/>
                <w:szCs w:val="26"/>
              </w:rPr>
              <w:t>10</w:t>
            </w:r>
          </w:p>
        </w:tc>
        <w:tc>
          <w:tcPr>
            <w:tcW w:w="1940" w:type="dxa"/>
            <w:gridSpan w:val="2"/>
            <w:tcBorders>
              <w:top w:val="single" w:sz="4" w:space="0" w:color="000000"/>
              <w:left w:val="single" w:sz="4" w:space="0" w:color="000000"/>
              <w:bottom w:val="single" w:sz="4" w:space="0" w:color="000000"/>
            </w:tcBorders>
            <w:vAlign w:val="center"/>
          </w:tcPr>
          <w:p w:rsidR="00324B53" w:rsidRPr="00C96A7B" w:rsidRDefault="00E10990">
            <w:pPr>
              <w:snapToGrid w:val="0"/>
            </w:pPr>
            <w:r w:rsidRPr="00C96A7B">
              <w:rPr>
                <w:noProof/>
                <w:lang w:eastAsia="sk-SK"/>
              </w:rPr>
              <w:drawing>
                <wp:inline distT="0" distB="0" distL="0" distR="0">
                  <wp:extent cx="805815" cy="805815"/>
                  <wp:effectExtent l="0" t="0" r="0" b="0"/>
                  <wp:docPr id="5" name="Obrázo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5815" cy="805815"/>
                          </a:xfrm>
                          <a:prstGeom prst="rect">
                            <a:avLst/>
                          </a:prstGeom>
                          <a:solidFill>
                            <a:srgbClr val="FFFFFF"/>
                          </a:solidFill>
                          <a:ln>
                            <a:noFill/>
                          </a:ln>
                        </pic:spPr>
                      </pic:pic>
                    </a:graphicData>
                  </a:graphic>
                </wp:inline>
              </w:drawing>
            </w:r>
          </w:p>
        </w:tc>
        <w:tc>
          <w:tcPr>
            <w:tcW w:w="2126" w:type="dxa"/>
            <w:tcBorders>
              <w:top w:val="single" w:sz="4" w:space="0" w:color="000000"/>
              <w:left w:val="single" w:sz="4" w:space="0" w:color="000000"/>
              <w:bottom w:val="single" w:sz="4" w:space="0" w:color="000000"/>
            </w:tcBorders>
            <w:vAlign w:val="center"/>
          </w:tcPr>
          <w:p w:rsidR="00324B53" w:rsidRPr="00C96A7B" w:rsidRDefault="00324B53">
            <w:pPr>
              <w:snapToGrid w:val="0"/>
              <w:spacing w:before="120"/>
              <w:jc w:val="center"/>
            </w:pPr>
            <w:r w:rsidRPr="00C96A7B">
              <w:t>hygiena</w:t>
            </w:r>
          </w:p>
          <w:p w:rsidR="00324B53" w:rsidRPr="00C96A7B" w:rsidRDefault="00324B53">
            <w:pPr>
              <w:jc w:val="center"/>
            </w:pPr>
          </w:p>
          <w:p w:rsidR="00324B53" w:rsidRPr="00C96A7B" w:rsidRDefault="00324B53">
            <w:pPr>
              <w:jc w:val="center"/>
            </w:pPr>
            <w:r w:rsidRPr="00C96A7B">
              <w:t>ranné cvičenie</w:t>
            </w:r>
          </w:p>
          <w:p w:rsidR="00324B53" w:rsidRPr="00C96A7B" w:rsidRDefault="00324B53">
            <w:pPr>
              <w:jc w:val="center"/>
            </w:pPr>
          </w:p>
        </w:tc>
        <w:tc>
          <w:tcPr>
            <w:tcW w:w="2609" w:type="dxa"/>
            <w:tcBorders>
              <w:top w:val="single" w:sz="4" w:space="0" w:color="000000"/>
              <w:left w:val="single" w:sz="4" w:space="0" w:color="000000"/>
              <w:bottom w:val="single" w:sz="4" w:space="0" w:color="000000"/>
              <w:right w:val="single" w:sz="4" w:space="0" w:color="000000"/>
            </w:tcBorders>
            <w:vAlign w:val="center"/>
          </w:tcPr>
          <w:p w:rsidR="00324B53" w:rsidRPr="00C96A7B" w:rsidRDefault="00324B53">
            <w:pPr>
              <w:snapToGrid w:val="0"/>
            </w:pPr>
            <w:r w:rsidRPr="00C96A7B">
              <w:t xml:space="preserve">        </w:t>
            </w:r>
            <w:r w:rsidR="00E10990" w:rsidRPr="00C96A7B">
              <w:rPr>
                <w:noProof/>
                <w:lang w:eastAsia="sk-SK"/>
              </w:rPr>
              <w:drawing>
                <wp:inline distT="0" distB="0" distL="0" distR="0">
                  <wp:extent cx="890270" cy="746125"/>
                  <wp:effectExtent l="0" t="0" r="0" b="0"/>
                  <wp:docPr id="4" name="Obrázo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0270" cy="746125"/>
                          </a:xfrm>
                          <a:prstGeom prst="rect">
                            <a:avLst/>
                          </a:prstGeom>
                          <a:solidFill>
                            <a:srgbClr val="FFFFFF"/>
                          </a:solidFill>
                          <a:ln>
                            <a:noFill/>
                          </a:ln>
                        </pic:spPr>
                      </pic:pic>
                    </a:graphicData>
                  </a:graphic>
                </wp:inline>
              </w:drawing>
            </w:r>
          </w:p>
        </w:tc>
      </w:tr>
      <w:tr w:rsidR="00601338" w:rsidRPr="00C96A7B" w:rsidTr="00601338">
        <w:trPr>
          <w:cantSplit/>
          <w:trHeight w:hRule="exact" w:val="355"/>
        </w:trPr>
        <w:tc>
          <w:tcPr>
            <w:tcW w:w="1502" w:type="dxa"/>
            <w:vMerge/>
            <w:tcBorders>
              <w:left w:val="single" w:sz="4" w:space="0" w:color="000000"/>
              <w:bottom w:val="single" w:sz="4" w:space="0" w:color="000000"/>
            </w:tcBorders>
            <w:vAlign w:val="center"/>
          </w:tcPr>
          <w:p w:rsidR="00324B53" w:rsidRDefault="00324B53"/>
        </w:tc>
        <w:tc>
          <w:tcPr>
            <w:tcW w:w="1743" w:type="dxa"/>
            <w:tcBorders>
              <w:top w:val="single" w:sz="4" w:space="0" w:color="000000"/>
              <w:left w:val="single" w:sz="4" w:space="0" w:color="000000"/>
              <w:bottom w:val="single" w:sz="4" w:space="0" w:color="000000"/>
            </w:tcBorders>
            <w:vAlign w:val="center"/>
          </w:tcPr>
          <w:p w:rsidR="00324B53" w:rsidRPr="00C96A7B" w:rsidRDefault="00912497" w:rsidP="00912497">
            <w:pPr>
              <w:tabs>
                <w:tab w:val="left" w:pos="540"/>
              </w:tabs>
              <w:snapToGrid w:val="0"/>
              <w:rPr>
                <w:sz w:val="26"/>
                <w:szCs w:val="26"/>
              </w:rPr>
            </w:pPr>
            <w:r>
              <w:rPr>
                <w:sz w:val="26"/>
                <w:szCs w:val="26"/>
              </w:rPr>
              <w:t xml:space="preserve">  </w:t>
            </w:r>
            <w:r w:rsidR="008F35FB">
              <w:rPr>
                <w:sz w:val="26"/>
                <w:szCs w:val="26"/>
              </w:rPr>
              <w:t>9,</w:t>
            </w:r>
            <w:r>
              <w:rPr>
                <w:sz w:val="26"/>
                <w:szCs w:val="26"/>
              </w:rPr>
              <w:t>00</w:t>
            </w:r>
            <w:r w:rsidR="008F35FB">
              <w:rPr>
                <w:sz w:val="26"/>
                <w:szCs w:val="26"/>
              </w:rPr>
              <w:t xml:space="preserve"> – 9,</w:t>
            </w:r>
            <w:r w:rsidR="00E10990">
              <w:rPr>
                <w:sz w:val="26"/>
                <w:szCs w:val="26"/>
              </w:rPr>
              <w:t>3</w:t>
            </w:r>
            <w:r w:rsidR="00324B53" w:rsidRPr="00C96A7B">
              <w:rPr>
                <w:sz w:val="26"/>
                <w:szCs w:val="26"/>
              </w:rPr>
              <w:t>0</w:t>
            </w:r>
          </w:p>
        </w:tc>
        <w:tc>
          <w:tcPr>
            <w:tcW w:w="6675" w:type="dxa"/>
            <w:gridSpan w:val="4"/>
            <w:tcBorders>
              <w:top w:val="single" w:sz="4" w:space="0" w:color="000000"/>
              <w:left w:val="single" w:sz="4" w:space="0" w:color="000000"/>
              <w:bottom w:val="single" w:sz="4" w:space="0" w:color="000000"/>
              <w:right w:val="single" w:sz="4" w:space="0" w:color="000000"/>
            </w:tcBorders>
            <w:vAlign w:val="center"/>
          </w:tcPr>
          <w:p w:rsidR="00324B53" w:rsidRPr="00C96A7B" w:rsidRDefault="00324B53">
            <w:pPr>
              <w:snapToGrid w:val="0"/>
            </w:pPr>
            <w:r w:rsidRPr="00C96A7B">
              <w:t xml:space="preserve">Desiata  </w:t>
            </w:r>
          </w:p>
        </w:tc>
      </w:tr>
      <w:tr w:rsidR="00601338" w:rsidRPr="00C96A7B" w:rsidTr="00601338">
        <w:trPr>
          <w:cantSplit/>
          <w:trHeight w:hRule="exact" w:val="355"/>
        </w:trPr>
        <w:tc>
          <w:tcPr>
            <w:tcW w:w="1502" w:type="dxa"/>
            <w:vMerge/>
            <w:tcBorders>
              <w:left w:val="single" w:sz="4" w:space="0" w:color="000000"/>
              <w:bottom w:val="single" w:sz="4" w:space="0" w:color="000000"/>
            </w:tcBorders>
            <w:vAlign w:val="center"/>
          </w:tcPr>
          <w:p w:rsidR="00324B53" w:rsidRDefault="00324B53"/>
        </w:tc>
        <w:tc>
          <w:tcPr>
            <w:tcW w:w="1743" w:type="dxa"/>
            <w:tcBorders>
              <w:top w:val="single" w:sz="4" w:space="0" w:color="000000"/>
              <w:left w:val="single" w:sz="4" w:space="0" w:color="000000"/>
              <w:bottom w:val="single" w:sz="4" w:space="0" w:color="000000"/>
            </w:tcBorders>
            <w:vAlign w:val="center"/>
          </w:tcPr>
          <w:p w:rsidR="00324B53" w:rsidRPr="00C96A7B" w:rsidRDefault="008F35FB">
            <w:pPr>
              <w:tabs>
                <w:tab w:val="left" w:pos="540"/>
              </w:tabs>
              <w:snapToGrid w:val="0"/>
              <w:jc w:val="center"/>
              <w:rPr>
                <w:sz w:val="26"/>
                <w:szCs w:val="26"/>
              </w:rPr>
            </w:pPr>
            <w:r>
              <w:rPr>
                <w:sz w:val="26"/>
                <w:szCs w:val="26"/>
              </w:rPr>
              <w:t>9,</w:t>
            </w:r>
            <w:r w:rsidR="00E10990">
              <w:rPr>
                <w:sz w:val="26"/>
                <w:szCs w:val="26"/>
              </w:rPr>
              <w:t>3</w:t>
            </w:r>
            <w:r>
              <w:rPr>
                <w:sz w:val="26"/>
                <w:szCs w:val="26"/>
              </w:rPr>
              <w:t>0 – 10,0</w:t>
            </w:r>
            <w:r w:rsidR="00324B53" w:rsidRPr="00C96A7B">
              <w:rPr>
                <w:sz w:val="26"/>
                <w:szCs w:val="26"/>
              </w:rPr>
              <w:t>0</w:t>
            </w:r>
          </w:p>
        </w:tc>
        <w:tc>
          <w:tcPr>
            <w:tcW w:w="6675" w:type="dxa"/>
            <w:gridSpan w:val="4"/>
            <w:tcBorders>
              <w:top w:val="single" w:sz="4" w:space="0" w:color="000000"/>
              <w:left w:val="single" w:sz="4" w:space="0" w:color="000000"/>
              <w:bottom w:val="single" w:sz="4" w:space="0" w:color="000000"/>
              <w:right w:val="single" w:sz="4" w:space="0" w:color="000000"/>
            </w:tcBorders>
            <w:vAlign w:val="center"/>
          </w:tcPr>
          <w:p w:rsidR="00324B53" w:rsidRPr="00C96A7B" w:rsidRDefault="00324B53">
            <w:pPr>
              <w:snapToGrid w:val="0"/>
            </w:pPr>
            <w:r w:rsidRPr="00C96A7B">
              <w:t>Didaktické aktivity detí, zamestnanie,</w:t>
            </w:r>
          </w:p>
        </w:tc>
      </w:tr>
      <w:tr w:rsidR="00601338" w:rsidRPr="00C96A7B" w:rsidTr="00601338">
        <w:trPr>
          <w:cantSplit/>
          <w:trHeight w:hRule="exact" w:val="654"/>
        </w:trPr>
        <w:tc>
          <w:tcPr>
            <w:tcW w:w="1502" w:type="dxa"/>
            <w:vMerge/>
            <w:tcBorders>
              <w:left w:val="single" w:sz="4" w:space="0" w:color="000000"/>
              <w:bottom w:val="single" w:sz="4" w:space="0" w:color="000000"/>
            </w:tcBorders>
            <w:vAlign w:val="center"/>
          </w:tcPr>
          <w:p w:rsidR="00324B53" w:rsidRDefault="00324B53"/>
        </w:tc>
        <w:tc>
          <w:tcPr>
            <w:tcW w:w="1743" w:type="dxa"/>
            <w:tcBorders>
              <w:top w:val="single" w:sz="4" w:space="0" w:color="000000"/>
              <w:left w:val="single" w:sz="4" w:space="0" w:color="000000"/>
              <w:bottom w:val="single" w:sz="4" w:space="0" w:color="000000"/>
            </w:tcBorders>
            <w:vAlign w:val="center"/>
          </w:tcPr>
          <w:p w:rsidR="00324B53" w:rsidRPr="00C96A7B" w:rsidRDefault="008F35FB">
            <w:pPr>
              <w:tabs>
                <w:tab w:val="left" w:pos="540"/>
              </w:tabs>
              <w:snapToGrid w:val="0"/>
              <w:jc w:val="center"/>
              <w:rPr>
                <w:sz w:val="26"/>
                <w:szCs w:val="26"/>
              </w:rPr>
            </w:pPr>
            <w:r>
              <w:rPr>
                <w:sz w:val="26"/>
                <w:szCs w:val="26"/>
              </w:rPr>
              <w:t>10,0</w:t>
            </w:r>
            <w:r w:rsidR="00CD1F5D">
              <w:rPr>
                <w:sz w:val="26"/>
                <w:szCs w:val="26"/>
              </w:rPr>
              <w:t>0 – 11,20</w:t>
            </w:r>
          </w:p>
        </w:tc>
        <w:tc>
          <w:tcPr>
            <w:tcW w:w="6675" w:type="dxa"/>
            <w:gridSpan w:val="4"/>
            <w:tcBorders>
              <w:top w:val="single" w:sz="4" w:space="0" w:color="000000"/>
              <w:left w:val="single" w:sz="4" w:space="0" w:color="000000"/>
              <w:bottom w:val="single" w:sz="4" w:space="0" w:color="000000"/>
              <w:right w:val="single" w:sz="4" w:space="0" w:color="000000"/>
            </w:tcBorders>
            <w:vAlign w:val="center"/>
          </w:tcPr>
          <w:p w:rsidR="00324B53" w:rsidRPr="00C96A7B" w:rsidRDefault="00324B53" w:rsidP="00F51754">
            <w:pPr>
              <w:snapToGrid w:val="0"/>
              <w:rPr>
                <w:color w:val="FF0000"/>
              </w:rPr>
            </w:pPr>
            <w:r w:rsidRPr="00C96A7B">
              <w:t>Príprava na pobyt vonku, pobyt  vonku – prechádzky</w:t>
            </w:r>
            <w:r w:rsidR="00F51754">
              <w:t xml:space="preserve"> </w:t>
            </w:r>
            <w:r w:rsidRPr="00C96A7B">
              <w:t>hry</w:t>
            </w:r>
          </w:p>
        </w:tc>
      </w:tr>
      <w:tr w:rsidR="00601338" w:rsidRPr="00C96A7B" w:rsidTr="00601338">
        <w:trPr>
          <w:cantSplit/>
          <w:trHeight w:hRule="exact" w:val="360"/>
        </w:trPr>
        <w:tc>
          <w:tcPr>
            <w:tcW w:w="1502" w:type="dxa"/>
            <w:vMerge/>
            <w:tcBorders>
              <w:left w:val="single" w:sz="4" w:space="0" w:color="000000"/>
              <w:bottom w:val="single" w:sz="4" w:space="0" w:color="000000"/>
            </w:tcBorders>
            <w:vAlign w:val="center"/>
          </w:tcPr>
          <w:p w:rsidR="00324B53" w:rsidRDefault="00324B53"/>
        </w:tc>
        <w:tc>
          <w:tcPr>
            <w:tcW w:w="1743" w:type="dxa"/>
            <w:tcBorders>
              <w:top w:val="single" w:sz="4" w:space="0" w:color="000000"/>
              <w:left w:val="single" w:sz="4" w:space="0" w:color="000000"/>
              <w:bottom w:val="single" w:sz="4" w:space="0" w:color="000000"/>
            </w:tcBorders>
            <w:vAlign w:val="center"/>
          </w:tcPr>
          <w:p w:rsidR="00324B53" w:rsidRPr="00C96A7B" w:rsidRDefault="00CD1F5D">
            <w:pPr>
              <w:tabs>
                <w:tab w:val="left" w:pos="540"/>
              </w:tabs>
              <w:snapToGrid w:val="0"/>
              <w:jc w:val="center"/>
              <w:rPr>
                <w:sz w:val="26"/>
                <w:szCs w:val="26"/>
              </w:rPr>
            </w:pPr>
            <w:r>
              <w:rPr>
                <w:sz w:val="26"/>
                <w:szCs w:val="26"/>
              </w:rPr>
              <w:t>11,20 – 11,30</w:t>
            </w:r>
          </w:p>
        </w:tc>
        <w:tc>
          <w:tcPr>
            <w:tcW w:w="6675" w:type="dxa"/>
            <w:gridSpan w:val="4"/>
            <w:tcBorders>
              <w:top w:val="single" w:sz="4" w:space="0" w:color="000000"/>
              <w:left w:val="single" w:sz="4" w:space="0" w:color="000000"/>
              <w:bottom w:val="single" w:sz="4" w:space="0" w:color="000000"/>
              <w:right w:val="single" w:sz="4" w:space="0" w:color="000000"/>
            </w:tcBorders>
            <w:vAlign w:val="center"/>
          </w:tcPr>
          <w:p w:rsidR="00324B53" w:rsidRPr="00C96A7B" w:rsidRDefault="00324B53">
            <w:pPr>
              <w:snapToGrid w:val="0"/>
            </w:pPr>
            <w:r w:rsidRPr="00C96A7B">
              <w:t>Prezliekanie, hygiena</w:t>
            </w:r>
          </w:p>
        </w:tc>
      </w:tr>
      <w:tr w:rsidR="00601338" w:rsidRPr="00C96A7B" w:rsidTr="00601338">
        <w:trPr>
          <w:cantSplit/>
          <w:trHeight w:hRule="exact" w:val="360"/>
        </w:trPr>
        <w:tc>
          <w:tcPr>
            <w:tcW w:w="1502" w:type="dxa"/>
            <w:vMerge/>
            <w:tcBorders>
              <w:left w:val="single" w:sz="4" w:space="0" w:color="000000"/>
              <w:bottom w:val="single" w:sz="4" w:space="0" w:color="000000"/>
            </w:tcBorders>
            <w:vAlign w:val="center"/>
          </w:tcPr>
          <w:p w:rsidR="00324B53" w:rsidRDefault="00324B53"/>
        </w:tc>
        <w:tc>
          <w:tcPr>
            <w:tcW w:w="1743" w:type="dxa"/>
            <w:tcBorders>
              <w:top w:val="single" w:sz="4" w:space="0" w:color="000000"/>
              <w:left w:val="single" w:sz="4" w:space="0" w:color="000000"/>
              <w:bottom w:val="single" w:sz="4" w:space="0" w:color="000000"/>
            </w:tcBorders>
            <w:vAlign w:val="center"/>
          </w:tcPr>
          <w:p w:rsidR="00324B53" w:rsidRPr="00C96A7B" w:rsidRDefault="00CD1F5D">
            <w:pPr>
              <w:tabs>
                <w:tab w:val="left" w:pos="540"/>
              </w:tabs>
              <w:snapToGrid w:val="0"/>
              <w:jc w:val="center"/>
              <w:rPr>
                <w:sz w:val="26"/>
                <w:szCs w:val="26"/>
              </w:rPr>
            </w:pPr>
            <w:r>
              <w:rPr>
                <w:sz w:val="26"/>
                <w:szCs w:val="26"/>
              </w:rPr>
              <w:t>11,30</w:t>
            </w:r>
            <w:r w:rsidR="00324B53" w:rsidRPr="00C96A7B">
              <w:rPr>
                <w:sz w:val="26"/>
                <w:szCs w:val="26"/>
              </w:rPr>
              <w:t xml:space="preserve"> – 12,</w:t>
            </w:r>
            <w:r w:rsidR="00912497">
              <w:rPr>
                <w:sz w:val="26"/>
                <w:szCs w:val="26"/>
              </w:rPr>
              <w:t>2</w:t>
            </w:r>
            <w:r w:rsidR="00324B53" w:rsidRPr="00C96A7B">
              <w:rPr>
                <w:sz w:val="26"/>
                <w:szCs w:val="26"/>
              </w:rPr>
              <w:t>0</w:t>
            </w:r>
          </w:p>
        </w:tc>
        <w:tc>
          <w:tcPr>
            <w:tcW w:w="6675" w:type="dxa"/>
            <w:gridSpan w:val="4"/>
            <w:tcBorders>
              <w:top w:val="single" w:sz="4" w:space="0" w:color="000000"/>
              <w:left w:val="single" w:sz="4" w:space="0" w:color="000000"/>
              <w:bottom w:val="single" w:sz="4" w:space="0" w:color="000000"/>
              <w:right w:val="single" w:sz="4" w:space="0" w:color="000000"/>
            </w:tcBorders>
            <w:vAlign w:val="center"/>
          </w:tcPr>
          <w:p w:rsidR="00324B53" w:rsidRPr="00C96A7B" w:rsidRDefault="00324B53">
            <w:pPr>
              <w:snapToGrid w:val="0"/>
            </w:pPr>
            <w:r w:rsidRPr="00C96A7B">
              <w:t>Obed</w:t>
            </w:r>
          </w:p>
        </w:tc>
      </w:tr>
      <w:tr w:rsidR="00601338" w:rsidRPr="00C96A7B" w:rsidTr="00601338">
        <w:trPr>
          <w:cantSplit/>
          <w:trHeight w:hRule="exact" w:val="360"/>
        </w:trPr>
        <w:tc>
          <w:tcPr>
            <w:tcW w:w="1502" w:type="dxa"/>
            <w:vMerge/>
            <w:tcBorders>
              <w:left w:val="single" w:sz="4" w:space="0" w:color="000000"/>
              <w:bottom w:val="single" w:sz="4" w:space="0" w:color="000000"/>
            </w:tcBorders>
            <w:vAlign w:val="center"/>
          </w:tcPr>
          <w:p w:rsidR="00324B53" w:rsidRDefault="00324B53"/>
        </w:tc>
        <w:tc>
          <w:tcPr>
            <w:tcW w:w="1743" w:type="dxa"/>
            <w:tcBorders>
              <w:top w:val="single" w:sz="4" w:space="0" w:color="000000"/>
              <w:left w:val="single" w:sz="4" w:space="0" w:color="000000"/>
              <w:bottom w:val="single" w:sz="4" w:space="0" w:color="000000"/>
            </w:tcBorders>
            <w:vAlign w:val="center"/>
          </w:tcPr>
          <w:p w:rsidR="00324B53" w:rsidRPr="00C96A7B" w:rsidRDefault="00F707FA">
            <w:pPr>
              <w:tabs>
                <w:tab w:val="left" w:pos="540"/>
              </w:tabs>
              <w:snapToGrid w:val="0"/>
              <w:jc w:val="center"/>
              <w:rPr>
                <w:sz w:val="26"/>
                <w:szCs w:val="26"/>
              </w:rPr>
            </w:pPr>
            <w:r>
              <w:rPr>
                <w:sz w:val="26"/>
                <w:szCs w:val="26"/>
              </w:rPr>
              <w:t>12,20</w:t>
            </w:r>
            <w:r w:rsidR="00CD1F5D">
              <w:rPr>
                <w:sz w:val="26"/>
                <w:szCs w:val="26"/>
              </w:rPr>
              <w:t xml:space="preserve"> – 12,40</w:t>
            </w:r>
          </w:p>
        </w:tc>
        <w:tc>
          <w:tcPr>
            <w:tcW w:w="6675" w:type="dxa"/>
            <w:gridSpan w:val="4"/>
            <w:tcBorders>
              <w:top w:val="single" w:sz="4" w:space="0" w:color="000000"/>
              <w:left w:val="single" w:sz="4" w:space="0" w:color="000000"/>
              <w:bottom w:val="single" w:sz="4" w:space="0" w:color="000000"/>
              <w:right w:val="single" w:sz="4" w:space="0" w:color="000000"/>
            </w:tcBorders>
            <w:vAlign w:val="center"/>
          </w:tcPr>
          <w:p w:rsidR="00324B53" w:rsidRPr="00C96A7B" w:rsidRDefault="00324B53">
            <w:pPr>
              <w:snapToGrid w:val="0"/>
            </w:pPr>
            <w:r w:rsidRPr="00C96A7B">
              <w:t>Hygiena, príprava na spánok</w:t>
            </w:r>
          </w:p>
        </w:tc>
      </w:tr>
      <w:tr w:rsidR="00601338" w:rsidRPr="00C96A7B" w:rsidTr="00601338">
        <w:trPr>
          <w:cantSplit/>
          <w:trHeight w:hRule="exact" w:val="1298"/>
        </w:trPr>
        <w:tc>
          <w:tcPr>
            <w:tcW w:w="1502" w:type="dxa"/>
            <w:vMerge/>
            <w:tcBorders>
              <w:left w:val="single" w:sz="4" w:space="0" w:color="000000"/>
              <w:bottom w:val="single" w:sz="4" w:space="0" w:color="000000"/>
            </w:tcBorders>
            <w:vAlign w:val="center"/>
          </w:tcPr>
          <w:p w:rsidR="00324B53" w:rsidRDefault="00324B53"/>
        </w:tc>
        <w:tc>
          <w:tcPr>
            <w:tcW w:w="1743" w:type="dxa"/>
            <w:tcBorders>
              <w:top w:val="single" w:sz="4" w:space="0" w:color="000000"/>
              <w:left w:val="single" w:sz="4" w:space="0" w:color="000000"/>
              <w:bottom w:val="single" w:sz="4" w:space="0" w:color="000000"/>
            </w:tcBorders>
            <w:vAlign w:val="center"/>
          </w:tcPr>
          <w:p w:rsidR="00324B53" w:rsidRPr="00C96A7B" w:rsidRDefault="00CD1F5D">
            <w:pPr>
              <w:tabs>
                <w:tab w:val="left" w:pos="540"/>
              </w:tabs>
              <w:snapToGrid w:val="0"/>
              <w:jc w:val="center"/>
              <w:rPr>
                <w:sz w:val="26"/>
                <w:szCs w:val="26"/>
              </w:rPr>
            </w:pPr>
            <w:r>
              <w:rPr>
                <w:sz w:val="26"/>
                <w:szCs w:val="26"/>
              </w:rPr>
              <w:t>12,4</w:t>
            </w:r>
            <w:bookmarkStart w:id="0" w:name="_GoBack"/>
            <w:bookmarkEnd w:id="0"/>
            <w:r w:rsidR="008F35FB">
              <w:rPr>
                <w:sz w:val="26"/>
                <w:szCs w:val="26"/>
              </w:rPr>
              <w:t>0 – 14,1</w:t>
            </w:r>
            <w:r w:rsidR="00324B53" w:rsidRPr="00C96A7B">
              <w:rPr>
                <w:sz w:val="26"/>
                <w:szCs w:val="26"/>
              </w:rPr>
              <w:t>5</w:t>
            </w:r>
          </w:p>
        </w:tc>
        <w:tc>
          <w:tcPr>
            <w:tcW w:w="1875" w:type="dxa"/>
            <w:tcBorders>
              <w:top w:val="single" w:sz="4" w:space="0" w:color="000000"/>
              <w:left w:val="single" w:sz="4" w:space="0" w:color="000000"/>
              <w:bottom w:val="single" w:sz="4" w:space="0" w:color="000000"/>
            </w:tcBorders>
            <w:vAlign w:val="center"/>
          </w:tcPr>
          <w:p w:rsidR="00324B53" w:rsidRPr="00C96A7B" w:rsidRDefault="00E10990" w:rsidP="00E22EEF">
            <w:pPr>
              <w:snapToGrid w:val="0"/>
              <w:rPr>
                <w:rFonts w:ascii="MS Sans Serif" w:hAnsi="MS Sans Serif"/>
                <w:b/>
                <w:color w:val="000000"/>
              </w:rPr>
            </w:pPr>
            <w:r w:rsidRPr="00C96A7B">
              <w:rPr>
                <w:noProof/>
                <w:lang w:eastAsia="sk-SK"/>
              </w:rPr>
              <mc:AlternateContent>
                <mc:Choice Requires="wps">
                  <w:drawing>
                    <wp:anchor distT="0" distB="0" distL="114935" distR="114935" simplePos="0" relativeHeight="251644928" behindDoc="0" locked="0" layoutInCell="1" allowOverlap="1">
                      <wp:simplePos x="0" y="0"/>
                      <wp:positionH relativeFrom="column">
                        <wp:posOffset>-36195</wp:posOffset>
                      </wp:positionH>
                      <wp:positionV relativeFrom="paragraph">
                        <wp:posOffset>45720</wp:posOffset>
                      </wp:positionV>
                      <wp:extent cx="962660" cy="661670"/>
                      <wp:effectExtent l="0" t="0" r="0" b="0"/>
                      <wp:wrapNone/>
                      <wp:docPr id="22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2660" cy="661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6F" w:rsidRDefault="00E10990">
                                  <w:r>
                                    <w:rPr>
                                      <w:noProof/>
                                      <w:lang w:eastAsia="sk-SK"/>
                                    </w:rPr>
                                    <w:drawing>
                                      <wp:inline distT="0" distB="0" distL="0" distR="0">
                                        <wp:extent cx="970915" cy="660400"/>
                                        <wp:effectExtent l="0" t="0" r="0" b="0"/>
                                        <wp:docPr id="227" name="Obrázo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0915" cy="660400"/>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Text Box 205" o:spid="_x0000_s1029" type="#_x0000_t202" style="position:absolute;margin-left:-2.85pt;margin-top:3.6pt;width:75.8pt;height:52.1pt;z-index:251644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" stroked="f">
                      <v:path arrowok="t"/>
                      <v:textbox inset="0,0,0,0">
                        <w:txbxContent>
                          <w:p w:rsidR="00EB756F" w:rsidRDefault="00E10990">
                            <w:r>
                              <w:rPr>
                                <w:noProof/>
                              </w:rPr>
                              <w:drawing>
                                <wp:inline distT="0" distB="0" distL="0" distR="0">
                                  <wp:extent cx="970915" cy="660400"/>
                                  <wp:effectExtent l="0" t="0" r="0" b="0"/>
                                  <wp:docPr id="227" name="Obrázo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0915" cy="660400"/>
                                          </a:xfrm>
                                          <a:prstGeom prst="rect">
                                            <a:avLst/>
                                          </a:prstGeom>
                                          <a:solidFill>
                                            <a:srgbClr val="FFFFFF"/>
                                          </a:solidFill>
                                          <a:ln>
                                            <a:noFill/>
                                          </a:ln>
                                        </pic:spPr>
                                      </pic:pic>
                                    </a:graphicData>
                                  </a:graphic>
                                </wp:inline>
                              </w:drawing>
                            </w:r>
                          </w:p>
                        </w:txbxContent>
                      </v:textbox>
                    </v:shape>
                  </w:pict>
                </mc:Fallback>
              </mc:AlternateContent>
            </w:r>
          </w:p>
        </w:tc>
        <w:tc>
          <w:tcPr>
            <w:tcW w:w="4800" w:type="dxa"/>
            <w:gridSpan w:val="3"/>
            <w:tcBorders>
              <w:top w:val="single" w:sz="4" w:space="0" w:color="000000"/>
              <w:left w:val="single" w:sz="4" w:space="0" w:color="000000"/>
              <w:bottom w:val="single" w:sz="4" w:space="0" w:color="000000"/>
              <w:right w:val="single" w:sz="4" w:space="0" w:color="000000"/>
            </w:tcBorders>
            <w:vAlign w:val="center"/>
          </w:tcPr>
          <w:p w:rsidR="00324B53" w:rsidRPr="00C96A7B" w:rsidRDefault="00324B53">
            <w:pPr>
              <w:snapToGrid w:val="0"/>
            </w:pPr>
            <w:r w:rsidRPr="00C96A7B">
              <w:t>odpočinok na ležadle resp. spánok, zabezpečiť vetranie miestnosti</w:t>
            </w:r>
            <w:r w:rsidR="00AA18CA">
              <w:t xml:space="preserve"> pred spánkom</w:t>
            </w:r>
            <w:r w:rsidRPr="00C96A7B">
              <w:t>, v zimnom období  prevetrávanie nepriamo cez vedľajšiu miestnosť</w:t>
            </w:r>
          </w:p>
        </w:tc>
      </w:tr>
      <w:tr w:rsidR="00601338" w:rsidRPr="00C96A7B" w:rsidTr="00601338">
        <w:trPr>
          <w:cantSplit/>
          <w:trHeight w:hRule="exact" w:val="360"/>
        </w:trPr>
        <w:tc>
          <w:tcPr>
            <w:tcW w:w="1502" w:type="dxa"/>
            <w:vMerge/>
            <w:tcBorders>
              <w:left w:val="single" w:sz="4" w:space="0" w:color="000000"/>
              <w:bottom w:val="single" w:sz="4" w:space="0" w:color="000000"/>
            </w:tcBorders>
            <w:vAlign w:val="center"/>
          </w:tcPr>
          <w:p w:rsidR="00324B53" w:rsidRDefault="00324B53"/>
        </w:tc>
        <w:tc>
          <w:tcPr>
            <w:tcW w:w="1743" w:type="dxa"/>
            <w:tcBorders>
              <w:top w:val="single" w:sz="4" w:space="0" w:color="000000"/>
              <w:left w:val="single" w:sz="4" w:space="0" w:color="000000"/>
              <w:bottom w:val="single" w:sz="4" w:space="0" w:color="000000"/>
            </w:tcBorders>
            <w:vAlign w:val="center"/>
          </w:tcPr>
          <w:p w:rsidR="00324B53" w:rsidRPr="00C96A7B" w:rsidRDefault="008F35FB">
            <w:pPr>
              <w:tabs>
                <w:tab w:val="left" w:pos="540"/>
              </w:tabs>
              <w:snapToGrid w:val="0"/>
              <w:jc w:val="center"/>
              <w:rPr>
                <w:sz w:val="26"/>
                <w:szCs w:val="26"/>
              </w:rPr>
            </w:pPr>
            <w:r>
              <w:rPr>
                <w:sz w:val="26"/>
                <w:szCs w:val="26"/>
              </w:rPr>
              <w:t>14,15 – 14,</w:t>
            </w:r>
            <w:r w:rsidR="00E10990">
              <w:rPr>
                <w:sz w:val="26"/>
                <w:szCs w:val="26"/>
              </w:rPr>
              <w:t>45</w:t>
            </w:r>
          </w:p>
        </w:tc>
        <w:tc>
          <w:tcPr>
            <w:tcW w:w="6675" w:type="dxa"/>
            <w:gridSpan w:val="4"/>
            <w:tcBorders>
              <w:top w:val="single" w:sz="4" w:space="0" w:color="000000"/>
              <w:left w:val="single" w:sz="4" w:space="0" w:color="000000"/>
              <w:bottom w:val="single" w:sz="4" w:space="0" w:color="000000"/>
              <w:right w:val="single" w:sz="4" w:space="0" w:color="000000"/>
            </w:tcBorders>
            <w:vAlign w:val="center"/>
          </w:tcPr>
          <w:p w:rsidR="00324B53" w:rsidRPr="00C96A7B" w:rsidRDefault="00324B53">
            <w:pPr>
              <w:tabs>
                <w:tab w:val="left" w:pos="540"/>
              </w:tabs>
              <w:snapToGrid w:val="0"/>
            </w:pPr>
            <w:r w:rsidRPr="00C96A7B">
              <w:t>Hygiena , telovýchovná chvíľka</w:t>
            </w:r>
            <w:r w:rsidR="000A2D01">
              <w:t>, prebaľovanie</w:t>
            </w:r>
          </w:p>
        </w:tc>
      </w:tr>
      <w:tr w:rsidR="00601338" w:rsidRPr="00C96A7B" w:rsidTr="00601338">
        <w:trPr>
          <w:cantSplit/>
          <w:trHeight w:hRule="exact" w:val="332"/>
        </w:trPr>
        <w:tc>
          <w:tcPr>
            <w:tcW w:w="1502" w:type="dxa"/>
            <w:vMerge/>
            <w:tcBorders>
              <w:left w:val="single" w:sz="4" w:space="0" w:color="000000"/>
              <w:bottom w:val="single" w:sz="4" w:space="0" w:color="000000"/>
            </w:tcBorders>
            <w:vAlign w:val="center"/>
          </w:tcPr>
          <w:p w:rsidR="00324B53" w:rsidRDefault="00324B53"/>
        </w:tc>
        <w:tc>
          <w:tcPr>
            <w:tcW w:w="1743" w:type="dxa"/>
            <w:tcBorders>
              <w:top w:val="single" w:sz="4" w:space="0" w:color="000000"/>
              <w:left w:val="single" w:sz="4" w:space="0" w:color="000000"/>
              <w:bottom w:val="single" w:sz="4" w:space="0" w:color="000000"/>
            </w:tcBorders>
            <w:vAlign w:val="center"/>
          </w:tcPr>
          <w:p w:rsidR="00324B53" w:rsidRPr="00C96A7B" w:rsidRDefault="008F35FB">
            <w:pPr>
              <w:tabs>
                <w:tab w:val="left" w:pos="540"/>
              </w:tabs>
              <w:snapToGrid w:val="0"/>
              <w:jc w:val="center"/>
              <w:rPr>
                <w:sz w:val="26"/>
                <w:szCs w:val="26"/>
              </w:rPr>
            </w:pPr>
            <w:r>
              <w:rPr>
                <w:sz w:val="26"/>
                <w:szCs w:val="26"/>
              </w:rPr>
              <w:t>14,</w:t>
            </w:r>
            <w:r w:rsidR="00E10990">
              <w:rPr>
                <w:sz w:val="26"/>
                <w:szCs w:val="26"/>
              </w:rPr>
              <w:t>45</w:t>
            </w:r>
            <w:r>
              <w:rPr>
                <w:sz w:val="26"/>
                <w:szCs w:val="26"/>
              </w:rPr>
              <w:t xml:space="preserve"> – 1</w:t>
            </w:r>
            <w:r w:rsidR="00E10990">
              <w:rPr>
                <w:sz w:val="26"/>
                <w:szCs w:val="26"/>
              </w:rPr>
              <w:t>5,</w:t>
            </w:r>
            <w:r w:rsidR="00912497">
              <w:rPr>
                <w:sz w:val="26"/>
                <w:szCs w:val="26"/>
              </w:rPr>
              <w:t>15</w:t>
            </w:r>
          </w:p>
        </w:tc>
        <w:tc>
          <w:tcPr>
            <w:tcW w:w="6675" w:type="dxa"/>
            <w:gridSpan w:val="4"/>
            <w:tcBorders>
              <w:top w:val="single" w:sz="4" w:space="0" w:color="000000"/>
              <w:left w:val="single" w:sz="4" w:space="0" w:color="000000"/>
              <w:bottom w:val="single" w:sz="4" w:space="0" w:color="000000"/>
              <w:right w:val="single" w:sz="4" w:space="0" w:color="000000"/>
            </w:tcBorders>
            <w:vAlign w:val="center"/>
          </w:tcPr>
          <w:p w:rsidR="00324B53" w:rsidRPr="00C96A7B" w:rsidRDefault="00324B53">
            <w:pPr>
              <w:snapToGrid w:val="0"/>
            </w:pPr>
            <w:r w:rsidRPr="00C96A7B">
              <w:t>olovrant</w:t>
            </w:r>
          </w:p>
        </w:tc>
      </w:tr>
      <w:tr w:rsidR="00601338" w:rsidRPr="00C96A7B" w:rsidTr="00601338">
        <w:trPr>
          <w:cantSplit/>
        </w:trPr>
        <w:tc>
          <w:tcPr>
            <w:tcW w:w="1502" w:type="dxa"/>
            <w:vMerge/>
            <w:tcBorders>
              <w:left w:val="single" w:sz="4" w:space="0" w:color="000000"/>
              <w:bottom w:val="single" w:sz="4" w:space="0" w:color="000000"/>
            </w:tcBorders>
            <w:vAlign w:val="center"/>
          </w:tcPr>
          <w:p w:rsidR="00324B53" w:rsidRDefault="00324B53"/>
        </w:tc>
        <w:tc>
          <w:tcPr>
            <w:tcW w:w="1743" w:type="dxa"/>
            <w:tcBorders>
              <w:top w:val="single" w:sz="4" w:space="0" w:color="000000"/>
              <w:left w:val="single" w:sz="4" w:space="0" w:color="000000"/>
              <w:bottom w:val="single" w:sz="4" w:space="0" w:color="000000"/>
            </w:tcBorders>
            <w:vAlign w:val="center"/>
          </w:tcPr>
          <w:p w:rsidR="00324B53" w:rsidRPr="00C96A7B" w:rsidRDefault="008F35FB">
            <w:pPr>
              <w:tabs>
                <w:tab w:val="left" w:pos="540"/>
              </w:tabs>
              <w:snapToGrid w:val="0"/>
              <w:jc w:val="center"/>
              <w:rPr>
                <w:sz w:val="26"/>
                <w:szCs w:val="26"/>
              </w:rPr>
            </w:pPr>
            <w:r>
              <w:rPr>
                <w:sz w:val="26"/>
                <w:szCs w:val="26"/>
              </w:rPr>
              <w:t>1</w:t>
            </w:r>
            <w:r w:rsidR="00E10990">
              <w:rPr>
                <w:sz w:val="26"/>
                <w:szCs w:val="26"/>
              </w:rPr>
              <w:t>5,</w:t>
            </w:r>
            <w:r w:rsidR="00F707FA">
              <w:rPr>
                <w:sz w:val="26"/>
                <w:szCs w:val="26"/>
              </w:rPr>
              <w:t>15</w:t>
            </w:r>
            <w:r>
              <w:rPr>
                <w:sz w:val="26"/>
                <w:szCs w:val="26"/>
              </w:rPr>
              <w:t xml:space="preserve"> – 17,0</w:t>
            </w:r>
            <w:r w:rsidR="00324B53" w:rsidRPr="00C96A7B">
              <w:rPr>
                <w:sz w:val="26"/>
                <w:szCs w:val="26"/>
              </w:rPr>
              <w:t>0</w:t>
            </w:r>
          </w:p>
        </w:tc>
        <w:tc>
          <w:tcPr>
            <w:tcW w:w="6675" w:type="dxa"/>
            <w:gridSpan w:val="4"/>
            <w:tcBorders>
              <w:top w:val="single" w:sz="4" w:space="0" w:color="000000"/>
              <w:left w:val="single" w:sz="4" w:space="0" w:color="000000"/>
              <w:bottom w:val="single" w:sz="4" w:space="0" w:color="000000"/>
              <w:right w:val="single" w:sz="4" w:space="0" w:color="000000"/>
            </w:tcBorders>
            <w:vAlign w:val="center"/>
          </w:tcPr>
          <w:p w:rsidR="00324B53" w:rsidRPr="00C96A7B" w:rsidRDefault="00324B53">
            <w:pPr>
              <w:snapToGrid w:val="0"/>
            </w:pPr>
            <w:r w:rsidRPr="00C96A7B">
              <w:t xml:space="preserve">odpoludňajšie činnosti, hry podľa výberu, pobyt vonku  </w:t>
            </w:r>
          </w:p>
        </w:tc>
      </w:tr>
      <w:tr w:rsidR="00601338" w:rsidRPr="00C96A7B" w:rsidTr="00601338">
        <w:trPr>
          <w:cantSplit/>
          <w:trHeight w:val="1419"/>
        </w:trPr>
        <w:tc>
          <w:tcPr>
            <w:tcW w:w="1502" w:type="dxa"/>
            <w:tcBorders>
              <w:left w:val="single" w:sz="4" w:space="0" w:color="000000"/>
              <w:right w:val="single" w:sz="4" w:space="0" w:color="auto"/>
            </w:tcBorders>
            <w:vAlign w:val="center"/>
          </w:tcPr>
          <w:p w:rsidR="009A7328" w:rsidRDefault="009A7328" w:rsidP="009A7328">
            <w:pPr>
              <w:tabs>
                <w:tab w:val="left" w:pos="540"/>
              </w:tabs>
              <w:snapToGrid w:val="0"/>
              <w:jc w:val="center"/>
              <w:rPr>
                <w:rFonts w:ascii="MS Sans Serif" w:hAnsi="MS Sans Serif"/>
                <w:b/>
                <w:color w:val="000000"/>
              </w:rPr>
            </w:pPr>
          </w:p>
          <w:p w:rsidR="009A7328" w:rsidRDefault="009A7328" w:rsidP="009A7328">
            <w:pPr>
              <w:tabs>
                <w:tab w:val="left" w:pos="540"/>
              </w:tabs>
              <w:snapToGrid w:val="0"/>
              <w:jc w:val="center"/>
              <w:rPr>
                <w:rFonts w:ascii="MS Sans Serif" w:hAnsi="MS Sans Serif"/>
                <w:b/>
                <w:color w:val="000000"/>
              </w:rPr>
            </w:pPr>
          </w:p>
          <w:p w:rsidR="009A7328" w:rsidRDefault="009A7328" w:rsidP="009A7328">
            <w:pPr>
              <w:tabs>
                <w:tab w:val="left" w:pos="540"/>
              </w:tabs>
              <w:snapToGrid w:val="0"/>
              <w:jc w:val="center"/>
              <w:rPr>
                <w:rFonts w:ascii="MS Sans Serif" w:hAnsi="MS Sans Serif"/>
                <w:b/>
                <w:color w:val="000000"/>
              </w:rPr>
            </w:pPr>
          </w:p>
          <w:p w:rsidR="009A7328" w:rsidRDefault="009A7328" w:rsidP="009A7328">
            <w:pPr>
              <w:tabs>
                <w:tab w:val="left" w:pos="540"/>
              </w:tabs>
              <w:snapToGrid w:val="0"/>
              <w:jc w:val="center"/>
              <w:rPr>
                <w:rFonts w:ascii="MS Sans Serif" w:hAnsi="MS Sans Serif"/>
                <w:b/>
                <w:color w:val="000000"/>
              </w:rPr>
            </w:pPr>
          </w:p>
          <w:p w:rsidR="009A7328" w:rsidRDefault="009A7328" w:rsidP="009A7328">
            <w:pPr>
              <w:tabs>
                <w:tab w:val="left" w:pos="540"/>
              </w:tabs>
              <w:snapToGrid w:val="0"/>
              <w:jc w:val="center"/>
              <w:rPr>
                <w:rFonts w:ascii="MS Sans Serif" w:hAnsi="MS Sans Serif"/>
                <w:b/>
                <w:color w:val="000000"/>
              </w:rPr>
            </w:pPr>
          </w:p>
          <w:p w:rsidR="009A7328" w:rsidRDefault="009A7328" w:rsidP="009A7328">
            <w:pPr>
              <w:tabs>
                <w:tab w:val="left" w:pos="540"/>
              </w:tabs>
              <w:snapToGrid w:val="0"/>
              <w:spacing w:line="276" w:lineRule="auto"/>
              <w:jc w:val="center"/>
              <w:rPr>
                <w:rFonts w:ascii="MS Sans Serif" w:hAnsi="MS Sans Serif"/>
                <w:b/>
                <w:color w:val="000000"/>
              </w:rPr>
            </w:pPr>
            <w:r>
              <w:rPr>
                <w:rFonts w:ascii="MS Sans Serif" w:hAnsi="MS Sans Serif"/>
                <w:b/>
                <w:color w:val="000000"/>
              </w:rPr>
              <w:t>podmienky pohybovej aktivity</w:t>
            </w:r>
          </w:p>
        </w:tc>
        <w:tc>
          <w:tcPr>
            <w:tcW w:w="8418" w:type="dxa"/>
            <w:gridSpan w:val="5"/>
            <w:vMerge w:val="restart"/>
            <w:tcBorders>
              <w:left w:val="single" w:sz="4" w:space="0" w:color="auto"/>
              <w:right w:val="single" w:sz="4" w:space="0" w:color="000000"/>
            </w:tcBorders>
            <w:vAlign w:val="center"/>
          </w:tcPr>
          <w:p w:rsidR="006E7755" w:rsidRDefault="00E10990" w:rsidP="006E7755">
            <w:pPr>
              <w:shd w:val="clear" w:color="auto" w:fill="FFFFFF"/>
              <w:snapToGrid w:val="0"/>
              <w:spacing w:before="120"/>
              <w:jc w:val="both"/>
            </w:pPr>
            <w:r>
              <w:rPr>
                <w:noProof/>
                <w:lang w:eastAsia="sk-SK"/>
              </w:rPr>
              <mc:AlternateContent>
                <mc:Choice Requires="wps">
                  <w:drawing>
                    <wp:anchor distT="0" distB="0" distL="114300" distR="114300" simplePos="0" relativeHeight="251656192" behindDoc="0" locked="0" layoutInCell="1" allowOverlap="1">
                      <wp:simplePos x="0" y="0"/>
                      <wp:positionH relativeFrom="column">
                        <wp:posOffset>3779520</wp:posOffset>
                      </wp:positionH>
                      <wp:positionV relativeFrom="paragraph">
                        <wp:posOffset>64770</wp:posOffset>
                      </wp:positionV>
                      <wp:extent cx="741680" cy="629285"/>
                      <wp:effectExtent l="0" t="0" r="0" b="0"/>
                      <wp:wrapNone/>
                      <wp:docPr id="226"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680" cy="629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6F" w:rsidRDefault="00E10990">
                                  <w:r w:rsidRPr="006E7755">
                                    <w:rPr>
                                      <w:noProof/>
                                      <w:lang w:eastAsia="sk-SK"/>
                                    </w:rPr>
                                    <w:drawing>
                                      <wp:inline distT="0" distB="0" distL="0" distR="0">
                                        <wp:extent cx="561340" cy="492125"/>
                                        <wp:effectExtent l="0" t="0" r="0" b="0"/>
                                        <wp:docPr id="225" name="Obrázok 12" descr="j043259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j0432590[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340" cy="492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id="Rectangle 204" o:spid="_x0000_s1030" style="position:absolute;left:0;text-align:left;margin-left:297.6pt;margin-top:5.1pt;width:58.4pt;height:49.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" stroked="f">
                      <v:path arrowok="t"/>
                      <v:textbox>
                        <w:txbxContent>
                          <w:p w:rsidR="00EB756F" w:rsidRDefault="00E10990">
                            <w:r w:rsidRPr="006E7755">
                              <w:rPr>
                                <w:noProof/>
                              </w:rPr>
                              <w:drawing>
                                <wp:inline distT="0" distB="0" distL="0" distR="0">
                                  <wp:extent cx="561340" cy="492125"/>
                                  <wp:effectExtent l="0" t="0" r="0" b="0"/>
                                  <wp:docPr id="225" name="Obrázok 12" descr="j043259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j0432590[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340" cy="492125"/>
                                          </a:xfrm>
                                          <a:prstGeom prst="rect">
                                            <a:avLst/>
                                          </a:prstGeom>
                                          <a:noFill/>
                                          <a:ln>
                                            <a:noFill/>
                                          </a:ln>
                                        </pic:spPr>
                                      </pic:pic>
                                    </a:graphicData>
                                  </a:graphic>
                                </wp:inline>
                              </w:drawing>
                            </w:r>
                          </w:p>
                        </w:txbxContent>
                      </v:textbox>
                    </v:rect>
                  </w:pict>
                </mc:Fallback>
              </mc:AlternateContent>
            </w:r>
            <w:r w:rsidR="009A7328" w:rsidRPr="00C96A7B">
              <w:t xml:space="preserve">Pobyt vonku sa realizuje denne v každom ročnom období. </w:t>
            </w:r>
          </w:p>
          <w:p w:rsidR="006E7755" w:rsidRDefault="009A7328" w:rsidP="006E7755">
            <w:pPr>
              <w:shd w:val="clear" w:color="auto" w:fill="FFFFFF"/>
              <w:snapToGrid w:val="0"/>
              <w:jc w:val="both"/>
            </w:pPr>
            <w:r w:rsidRPr="00C96A7B">
              <w:t xml:space="preserve">V prípade nepriaznivého počasia je úmerne skrátený </w:t>
            </w:r>
          </w:p>
          <w:p w:rsidR="009A7328" w:rsidRPr="006E7755" w:rsidRDefault="009A7328" w:rsidP="006E7755">
            <w:pPr>
              <w:shd w:val="clear" w:color="auto" w:fill="FFFFFF"/>
              <w:snapToGrid w:val="0"/>
              <w:jc w:val="both"/>
              <w:rPr>
                <w:b/>
                <w:u w:val="single"/>
              </w:rPr>
            </w:pPr>
            <w:r w:rsidRPr="00C96A7B">
              <w:t>alebo úplne vynechaný,</w:t>
            </w:r>
            <w:r w:rsidR="006E7755">
              <w:t xml:space="preserve"> </w:t>
            </w:r>
            <w:r w:rsidRPr="006E7755">
              <w:rPr>
                <w:b/>
                <w:u w:val="single"/>
              </w:rPr>
              <w:t xml:space="preserve">ak poklesne teplota pod -10 </w:t>
            </w:r>
            <w:r w:rsidRPr="006E7755">
              <w:rPr>
                <w:b/>
                <w:u w:val="single"/>
                <w:vertAlign w:val="superscript"/>
              </w:rPr>
              <w:t>o</w:t>
            </w:r>
            <w:r w:rsidR="00F51754" w:rsidRPr="006E7755">
              <w:rPr>
                <w:b/>
                <w:u w:val="single"/>
              </w:rPr>
              <w:t> </w:t>
            </w:r>
            <w:r w:rsidRPr="006E7755">
              <w:rPr>
                <w:b/>
                <w:u w:val="single"/>
              </w:rPr>
              <w:t>C</w:t>
            </w:r>
            <w:r w:rsidR="00F51754" w:rsidRPr="006E7755">
              <w:rPr>
                <w:b/>
                <w:u w:val="single"/>
              </w:rPr>
              <w:t>.</w:t>
            </w:r>
          </w:p>
          <w:p w:rsidR="006E7755" w:rsidRDefault="00F51754" w:rsidP="006E7755">
            <w:pPr>
              <w:spacing w:before="120"/>
              <w:jc w:val="both"/>
            </w:pPr>
            <w:r>
              <w:t>Telesné cvičenia</w:t>
            </w:r>
            <w:r w:rsidR="009A7328" w:rsidRPr="00C96A7B">
              <w:t xml:space="preserve"> vykonávajú </w:t>
            </w:r>
            <w:r w:rsidRPr="00C96A7B">
              <w:t>det</w:t>
            </w:r>
            <w:r>
              <w:t xml:space="preserve">i </w:t>
            </w:r>
            <w:r w:rsidR="009A7328" w:rsidRPr="00C96A7B">
              <w:t>dvakrát denne v </w:t>
            </w:r>
          </w:p>
          <w:p w:rsidR="009A7328" w:rsidRDefault="009A7328" w:rsidP="00F51754">
            <w:pPr>
              <w:jc w:val="both"/>
            </w:pPr>
            <w:r w:rsidRPr="00C96A7B">
              <w:t xml:space="preserve">dopoludňajšom čase formou ranného cvičenia a v odpoludňajšom čase, po spánku, formou telovýchovnej chvíľky. </w:t>
            </w:r>
          </w:p>
          <w:p w:rsidR="009A7328" w:rsidRPr="009A7328" w:rsidRDefault="00E10990" w:rsidP="00AD4A53">
            <w:pPr>
              <w:ind w:left="1877"/>
              <w:jc w:val="both"/>
              <w:rPr>
                <w:b/>
                <w:u w:val="single"/>
              </w:rPr>
            </w:pPr>
            <w:r>
              <w:rPr>
                <w:b/>
                <w:noProof/>
                <w:u w:val="single"/>
                <w:lang w:eastAsia="sk-SK"/>
              </w:rPr>
              <mc:AlternateContent>
                <mc:Choice Requires="wps">
                  <w:drawing>
                    <wp:anchor distT="0" distB="0" distL="114300" distR="114300" simplePos="0" relativeHeight="251655168" behindDoc="0" locked="0" layoutInCell="1" allowOverlap="1">
                      <wp:simplePos x="0" y="0"/>
                      <wp:positionH relativeFrom="column">
                        <wp:posOffset>3175</wp:posOffset>
                      </wp:positionH>
                      <wp:positionV relativeFrom="paragraph">
                        <wp:posOffset>85725</wp:posOffset>
                      </wp:positionV>
                      <wp:extent cx="960120" cy="840105"/>
                      <wp:effectExtent l="0" t="0" r="0" b="0"/>
                      <wp:wrapNone/>
                      <wp:docPr id="224"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0120" cy="840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6F" w:rsidRDefault="00E10990">
                                  <w:r w:rsidRPr="00AD4A53">
                                    <w:rPr>
                                      <w:noProof/>
                                      <w:lang w:eastAsia="sk-SK"/>
                                    </w:rPr>
                                    <w:drawing>
                                      <wp:inline distT="0" distB="0" distL="0" distR="0">
                                        <wp:extent cx="809625" cy="799465"/>
                                        <wp:effectExtent l="0" t="0" r="0" b="0"/>
                                        <wp:docPr id="223" name="Obrázok 13" descr="j04298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j0429815[1]"/>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9625" cy="7994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id="Rectangle 203" o:spid="_x0000_s1031" style="position:absolute;left:0;text-align:left;margin-left:.25pt;margin-top:6.75pt;width:75.6pt;height:66.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" stroked="f">
                      <v:path arrowok="t"/>
                      <v:textbox>
                        <w:txbxContent>
                          <w:p w:rsidR="00EB756F" w:rsidRDefault="00E10990">
                            <w:r w:rsidRPr="00AD4A53">
                              <w:rPr>
                                <w:noProof/>
                              </w:rPr>
                              <w:drawing>
                                <wp:inline distT="0" distB="0" distL="0" distR="0">
                                  <wp:extent cx="809625" cy="799465"/>
                                  <wp:effectExtent l="0" t="0" r="0" b="0"/>
                                  <wp:docPr id="223" name="Obrázok 13" descr="j04298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j0429815[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9625" cy="799465"/>
                                          </a:xfrm>
                                          <a:prstGeom prst="rect">
                                            <a:avLst/>
                                          </a:prstGeom>
                                          <a:noFill/>
                                          <a:ln>
                                            <a:noFill/>
                                          </a:ln>
                                        </pic:spPr>
                                      </pic:pic>
                                    </a:graphicData>
                                  </a:graphic>
                                </wp:inline>
                              </w:drawing>
                            </w:r>
                          </w:p>
                        </w:txbxContent>
                      </v:textbox>
                    </v:rect>
                  </w:pict>
                </mc:Fallback>
              </mc:AlternateContent>
            </w:r>
            <w:r w:rsidR="009A7328" w:rsidRPr="009A7328">
              <w:rPr>
                <w:b/>
                <w:u w:val="single"/>
              </w:rPr>
              <w:t>V čase letných horúčav – teplota nad 25</w:t>
            </w:r>
            <w:r w:rsidR="009A7328" w:rsidRPr="009A7328">
              <w:rPr>
                <w:b/>
                <w:u w:val="single"/>
                <w:vertAlign w:val="superscript"/>
              </w:rPr>
              <w:t xml:space="preserve"> o</w:t>
            </w:r>
            <w:r w:rsidR="009A7328" w:rsidRPr="009A7328">
              <w:rPr>
                <w:b/>
                <w:u w:val="single"/>
              </w:rPr>
              <w:t> C – zabezpečiť:</w:t>
            </w:r>
          </w:p>
          <w:p w:rsidR="009A7328" w:rsidRDefault="009A7328" w:rsidP="00AD4A53">
            <w:pPr>
              <w:numPr>
                <w:ilvl w:val="0"/>
                <w:numId w:val="30"/>
              </w:numPr>
              <w:ind w:left="1877"/>
              <w:jc w:val="both"/>
            </w:pPr>
            <w:r>
              <w:t>pobyt detí v tieni</w:t>
            </w:r>
          </w:p>
          <w:p w:rsidR="009A7328" w:rsidRDefault="009A7328" w:rsidP="00AD4A53">
            <w:pPr>
              <w:numPr>
                <w:ilvl w:val="0"/>
                <w:numId w:val="30"/>
              </w:numPr>
              <w:ind w:left="1877"/>
              <w:jc w:val="both"/>
            </w:pPr>
            <w:r>
              <w:t xml:space="preserve">dostatočný prísun tekutín </w:t>
            </w:r>
          </w:p>
          <w:p w:rsidR="009A7328" w:rsidRDefault="009A7328" w:rsidP="00AD4A53">
            <w:pPr>
              <w:numPr>
                <w:ilvl w:val="0"/>
                <w:numId w:val="30"/>
              </w:numPr>
              <w:ind w:left="1877"/>
              <w:jc w:val="both"/>
            </w:pPr>
            <w:r>
              <w:t>pokrievky hlavy chrániace pred úpalom</w:t>
            </w:r>
          </w:p>
          <w:p w:rsidR="009A7328" w:rsidRDefault="009A7328" w:rsidP="00AD4A53">
            <w:pPr>
              <w:numPr>
                <w:ilvl w:val="0"/>
                <w:numId w:val="30"/>
              </w:numPr>
              <w:ind w:left="1877"/>
              <w:jc w:val="both"/>
            </w:pPr>
            <w:r>
              <w:t>príp. skrátiť pobyt vonku do 11,00 hod.</w:t>
            </w:r>
          </w:p>
          <w:p w:rsidR="009A7328" w:rsidRPr="00C96A7B" w:rsidRDefault="009A7328" w:rsidP="00F51754">
            <w:pPr>
              <w:jc w:val="both"/>
            </w:pPr>
            <w:r>
              <w:t>Deťom poskytnúť možnosť otužovania sa v detských bazénoch alebo ochladzovanie povrchu tela namočenou žinkou. Voda v bazéne musí spĺňať požiadavky na pitnú vodu alebo vodu na kúpanie. Zabezpečiť čistenie bazéna a jeho dezinfekciu. (Viď bod.č.6.)</w:t>
            </w:r>
            <w:r w:rsidR="00F51754">
              <w:t xml:space="preserve"> Neprevádzať s deťmi pohybové aktivity náročné na fyzickú záťaž.</w:t>
            </w:r>
          </w:p>
        </w:tc>
      </w:tr>
      <w:tr w:rsidR="00601338" w:rsidRPr="00C96A7B" w:rsidTr="00601338">
        <w:trPr>
          <w:cantSplit/>
          <w:trHeight w:val="80"/>
        </w:trPr>
        <w:tc>
          <w:tcPr>
            <w:tcW w:w="1502" w:type="dxa"/>
            <w:tcBorders>
              <w:left w:val="single" w:sz="4" w:space="0" w:color="000000"/>
              <w:right w:val="single" w:sz="4" w:space="0" w:color="auto"/>
            </w:tcBorders>
            <w:vAlign w:val="center"/>
          </w:tcPr>
          <w:p w:rsidR="009A7328" w:rsidRDefault="009A7328">
            <w:pPr>
              <w:tabs>
                <w:tab w:val="left" w:pos="540"/>
              </w:tabs>
              <w:snapToGrid w:val="0"/>
              <w:jc w:val="center"/>
              <w:rPr>
                <w:rFonts w:ascii="MS Sans Serif" w:hAnsi="MS Sans Serif"/>
                <w:b/>
                <w:color w:val="000000"/>
              </w:rPr>
            </w:pPr>
          </w:p>
        </w:tc>
        <w:tc>
          <w:tcPr>
            <w:tcW w:w="8418" w:type="dxa"/>
            <w:gridSpan w:val="5"/>
            <w:vMerge/>
            <w:tcBorders>
              <w:left w:val="single" w:sz="4" w:space="0" w:color="auto"/>
              <w:right w:val="single" w:sz="4" w:space="0" w:color="000000"/>
            </w:tcBorders>
            <w:vAlign w:val="center"/>
          </w:tcPr>
          <w:p w:rsidR="009A7328" w:rsidRPr="00C96A7B" w:rsidRDefault="009A7328">
            <w:pPr>
              <w:shd w:val="clear" w:color="auto" w:fill="FFFFFF"/>
              <w:snapToGrid w:val="0"/>
            </w:pPr>
          </w:p>
        </w:tc>
      </w:tr>
      <w:tr w:rsidR="00601338" w:rsidRPr="00C96A7B" w:rsidTr="00601338">
        <w:trPr>
          <w:cantSplit/>
          <w:trHeight w:val="2084"/>
        </w:trPr>
        <w:tc>
          <w:tcPr>
            <w:tcW w:w="1502" w:type="dxa"/>
            <w:tcBorders>
              <w:left w:val="single" w:sz="4" w:space="0" w:color="000000"/>
              <w:bottom w:val="single" w:sz="4" w:space="0" w:color="000000"/>
              <w:right w:val="single" w:sz="4" w:space="0" w:color="auto"/>
            </w:tcBorders>
            <w:vAlign w:val="center"/>
          </w:tcPr>
          <w:p w:rsidR="009A7328" w:rsidRDefault="009A7328">
            <w:pPr>
              <w:tabs>
                <w:tab w:val="left" w:pos="540"/>
              </w:tabs>
              <w:snapToGrid w:val="0"/>
              <w:jc w:val="center"/>
              <w:rPr>
                <w:rFonts w:ascii="MS Sans Serif" w:hAnsi="MS Sans Serif"/>
                <w:b/>
                <w:color w:val="000000"/>
              </w:rPr>
            </w:pPr>
          </w:p>
        </w:tc>
        <w:tc>
          <w:tcPr>
            <w:tcW w:w="8418" w:type="dxa"/>
            <w:gridSpan w:val="5"/>
            <w:vMerge/>
            <w:tcBorders>
              <w:left w:val="single" w:sz="4" w:space="0" w:color="auto"/>
              <w:bottom w:val="single" w:sz="4" w:space="0" w:color="000000"/>
              <w:right w:val="single" w:sz="4" w:space="0" w:color="000000"/>
            </w:tcBorders>
            <w:vAlign w:val="center"/>
          </w:tcPr>
          <w:p w:rsidR="009A7328" w:rsidRPr="00C96A7B" w:rsidRDefault="009A7328">
            <w:pPr>
              <w:shd w:val="clear" w:color="auto" w:fill="FFFFFF"/>
              <w:snapToGrid w:val="0"/>
            </w:pPr>
          </w:p>
        </w:tc>
      </w:tr>
      <w:tr w:rsidR="00324B53" w:rsidRPr="00C96A7B" w:rsidTr="004E6D20">
        <w:trPr>
          <w:cantSplit/>
          <w:trHeight w:val="100"/>
        </w:trPr>
        <w:tc>
          <w:tcPr>
            <w:tcW w:w="3245" w:type="dxa"/>
            <w:gridSpan w:val="2"/>
            <w:tcBorders>
              <w:top w:val="single" w:sz="4" w:space="0" w:color="000000"/>
              <w:left w:val="single" w:sz="4" w:space="0" w:color="000000"/>
              <w:bottom w:val="single" w:sz="4" w:space="0" w:color="000000"/>
            </w:tcBorders>
            <w:vAlign w:val="center"/>
          </w:tcPr>
          <w:p w:rsidR="00324B53" w:rsidRDefault="00324B53">
            <w:pPr>
              <w:tabs>
                <w:tab w:val="left" w:pos="540"/>
              </w:tabs>
              <w:snapToGrid w:val="0"/>
              <w:jc w:val="center"/>
            </w:pPr>
            <w:r>
              <w:t xml:space="preserve">Sledovanie televíznych programov deťmi     </w:t>
            </w:r>
          </w:p>
        </w:tc>
        <w:tc>
          <w:tcPr>
            <w:tcW w:w="6675" w:type="dxa"/>
            <w:gridSpan w:val="4"/>
            <w:tcBorders>
              <w:top w:val="single" w:sz="4" w:space="0" w:color="000000"/>
              <w:left w:val="single" w:sz="4" w:space="0" w:color="000000"/>
              <w:bottom w:val="single" w:sz="4" w:space="0" w:color="000000"/>
              <w:right w:val="single" w:sz="4" w:space="0" w:color="000000"/>
            </w:tcBorders>
            <w:vAlign w:val="center"/>
          </w:tcPr>
          <w:p w:rsidR="00DD6887" w:rsidRPr="00C96A7B" w:rsidRDefault="00601338" w:rsidP="004E6D20">
            <w:pPr>
              <w:shd w:val="clear" w:color="auto" w:fill="FFFFFF"/>
              <w:snapToGrid w:val="0"/>
            </w:pPr>
            <w:r>
              <w:t>Televízor</w:t>
            </w:r>
            <w:r w:rsidR="009A0978" w:rsidRPr="00C96A7B">
              <w:t xml:space="preserve">  </w:t>
            </w:r>
          </w:p>
        </w:tc>
      </w:tr>
    </w:tbl>
    <w:p w:rsidR="00324B53" w:rsidRDefault="00324B53">
      <w:pPr>
        <w:pStyle w:val="Zkladntext"/>
      </w:pPr>
    </w:p>
    <w:tbl>
      <w:tblPr>
        <w:tblW w:w="9920" w:type="dxa"/>
        <w:tblInd w:w="-262" w:type="dxa"/>
        <w:tblLayout w:type="fixed"/>
        <w:tblLook w:val="0000" w:firstRow="0" w:lastRow="0" w:firstColumn="0" w:lastColumn="0" w:noHBand="0" w:noVBand="0"/>
      </w:tblPr>
      <w:tblGrid>
        <w:gridCol w:w="3245"/>
        <w:gridCol w:w="6675"/>
      </w:tblGrid>
      <w:tr w:rsidR="00DD6887" w:rsidRPr="005F3487" w:rsidTr="00DD6887">
        <w:trPr>
          <w:cantSplit/>
          <w:trHeight w:val="100"/>
        </w:trPr>
        <w:tc>
          <w:tcPr>
            <w:tcW w:w="3245" w:type="dxa"/>
            <w:tcBorders>
              <w:top w:val="single" w:sz="4" w:space="0" w:color="000000"/>
              <w:left w:val="single" w:sz="4" w:space="0" w:color="000000"/>
              <w:bottom w:val="single" w:sz="4" w:space="0" w:color="000000"/>
            </w:tcBorders>
            <w:vAlign w:val="center"/>
          </w:tcPr>
          <w:p w:rsidR="00DD6887" w:rsidRPr="00702417" w:rsidRDefault="00DD6887" w:rsidP="00846F1E">
            <w:pPr>
              <w:jc w:val="both"/>
              <w:rPr>
                <w:b/>
              </w:rPr>
            </w:pPr>
            <w:r>
              <w:rPr>
                <w:b/>
              </w:rPr>
              <w:lastRenderedPageBreak/>
              <w:t>Osobná hygiena</w:t>
            </w:r>
          </w:p>
          <w:p w:rsidR="00DD6887" w:rsidRPr="005F3487" w:rsidRDefault="00DD6887" w:rsidP="00846F1E">
            <w:pPr>
              <w:tabs>
                <w:tab w:val="left" w:pos="540"/>
              </w:tabs>
              <w:snapToGrid w:val="0"/>
              <w:jc w:val="center"/>
            </w:pPr>
          </w:p>
        </w:tc>
        <w:tc>
          <w:tcPr>
            <w:tcW w:w="6675" w:type="dxa"/>
            <w:tcBorders>
              <w:top w:val="single" w:sz="4" w:space="0" w:color="000000"/>
              <w:left w:val="single" w:sz="4" w:space="0" w:color="000000"/>
              <w:bottom w:val="single" w:sz="4" w:space="0" w:color="000000"/>
              <w:right w:val="single" w:sz="4" w:space="0" w:color="000000"/>
            </w:tcBorders>
          </w:tcPr>
          <w:p w:rsidR="00DD6887" w:rsidRPr="00DD6887" w:rsidRDefault="00DD6887" w:rsidP="00846F1E">
            <w:pPr>
              <w:ind w:firstLine="708"/>
              <w:jc w:val="both"/>
            </w:pPr>
            <w:r w:rsidRPr="00702417">
              <w:t>Každé dieťa má svoj uterák, hrebeň, pohár,</w:t>
            </w:r>
            <w:r>
              <w:t xml:space="preserve"> </w:t>
            </w:r>
            <w:r w:rsidRPr="00702417">
              <w:t xml:space="preserve">zubnú kefku a zubnú pastu </w:t>
            </w:r>
            <w:r>
              <w:t>(všetky sú označené aby nedošlo k výmene)</w:t>
            </w:r>
            <w:r w:rsidRPr="00702417">
              <w:t xml:space="preserve">, na umývadlách sú spoločné tekuté mydla, dávkovanie kontroluje učiteľka. </w:t>
            </w:r>
            <w:r w:rsidRPr="00DD6887">
              <w:rPr>
                <w:i/>
                <w:iCs/>
              </w:rPr>
              <w:t xml:space="preserve">V zariadení nie sú </w:t>
            </w:r>
            <w:proofErr w:type="spellStart"/>
            <w:r w:rsidRPr="00DD6887">
              <w:rPr>
                <w:i/>
                <w:iCs/>
              </w:rPr>
              <w:t>plienkované</w:t>
            </w:r>
            <w:proofErr w:type="spellEnd"/>
            <w:r w:rsidRPr="00DD6887">
              <w:rPr>
                <w:i/>
                <w:iCs/>
              </w:rPr>
              <w:t xml:space="preserve"> deti.</w:t>
            </w:r>
          </w:p>
          <w:p w:rsidR="00DD6887" w:rsidRDefault="00DD6887" w:rsidP="00846F1E">
            <w:pPr>
              <w:ind w:firstLine="708"/>
              <w:jc w:val="both"/>
              <w:rPr>
                <w:color w:val="000000"/>
                <w:lang w:eastAsia="sk-SK"/>
              </w:rPr>
            </w:pPr>
            <w:r>
              <w:t xml:space="preserve">Deti sú vedené k dodržiavaniu zásad osobnej čistoty individuálne, podľa potreby. Pravidelne sa osobná hygiena uskutočňuje pred jedlom, po pobyte vonku a po popoludňajšom odpočinku. Po jedle (obede) sú deti vedené pod odborným dohľadom k správnemu spôsobu umývania zubov. </w:t>
            </w:r>
            <w:r w:rsidRPr="003F3571">
              <w:rPr>
                <w:color w:val="000000"/>
                <w:lang w:eastAsia="sk-SK"/>
              </w:rPr>
              <w:t xml:space="preserve"> Používa</w:t>
            </w:r>
            <w:r>
              <w:rPr>
                <w:color w:val="000000"/>
                <w:lang w:eastAsia="sk-SK"/>
              </w:rPr>
              <w:t xml:space="preserve">jú sa </w:t>
            </w:r>
            <w:r w:rsidRPr="009335BE">
              <w:rPr>
                <w:iCs/>
                <w:color w:val="000000"/>
                <w:lang w:eastAsia="sk-SK"/>
              </w:rPr>
              <w:t>detské zubné pasty</w:t>
            </w:r>
            <w:r w:rsidRPr="009335BE">
              <w:rPr>
                <w:color w:val="000000"/>
                <w:lang w:eastAsia="sk-SK"/>
              </w:rPr>
              <w:t>,</w:t>
            </w:r>
            <w:r w:rsidRPr="003F3571">
              <w:rPr>
                <w:color w:val="000000"/>
                <w:lang w:eastAsia="sk-SK"/>
              </w:rPr>
              <w:t xml:space="preserve"> ktoré svojim zložením zodpovedajú požiadavkám mliečnych zubov (pastu pre konkrétnu vekovú skupinu).</w:t>
            </w:r>
            <w:r>
              <w:rPr>
                <w:color w:val="000000"/>
                <w:lang w:eastAsia="sk-SK"/>
              </w:rPr>
              <w:t xml:space="preserve"> Dávkovanie zubnej pasty kontroluje učiteľka, ktorá zároveň sleduje aj vyplachovanie úst a vypľúvanie pasty.</w:t>
            </w:r>
          </w:p>
          <w:p w:rsidR="00DD6887" w:rsidRPr="009C42AA" w:rsidRDefault="00DD6887" w:rsidP="00846F1E">
            <w:pPr>
              <w:ind w:firstLine="708"/>
              <w:jc w:val="both"/>
            </w:pPr>
            <w:r w:rsidRPr="009C42AA">
              <w:t>Za celkovú organizáciu v umyvárni (uzatváranie vody, spláchnutie WC a dodržiavanie hygienických a bezpečnostných predpisov) zodpovedá učiteľka. Učiteľka zodpovedá za čistý a upravený zovňajšok. Za celkovú hygienu a dostatok hygienických potrieb v jednotlivých umyvárňach zodpovedá prevádzkový zamestnanec.</w:t>
            </w:r>
          </w:p>
          <w:p w:rsidR="00DD6887" w:rsidRPr="005F3487" w:rsidRDefault="00DD6887" w:rsidP="00846F1E">
            <w:pPr>
              <w:shd w:val="clear" w:color="auto" w:fill="FFFFFF"/>
              <w:snapToGrid w:val="0"/>
              <w:rPr>
                <w:color w:val="FF0000"/>
              </w:rPr>
            </w:pPr>
          </w:p>
        </w:tc>
      </w:tr>
      <w:tr w:rsidR="00DD6887" w:rsidRPr="00702417" w:rsidTr="00DD6887">
        <w:trPr>
          <w:cantSplit/>
          <w:trHeight w:val="100"/>
        </w:trPr>
        <w:tc>
          <w:tcPr>
            <w:tcW w:w="3245" w:type="dxa"/>
            <w:tcBorders>
              <w:top w:val="single" w:sz="4" w:space="0" w:color="000000"/>
              <w:left w:val="single" w:sz="4" w:space="0" w:color="000000"/>
              <w:bottom w:val="single" w:sz="4" w:space="0" w:color="000000"/>
            </w:tcBorders>
            <w:vAlign w:val="center"/>
          </w:tcPr>
          <w:p w:rsidR="00DD6887" w:rsidRPr="00702417" w:rsidRDefault="00DD6887" w:rsidP="00846F1E">
            <w:pPr>
              <w:jc w:val="both"/>
              <w:rPr>
                <w:b/>
              </w:rPr>
            </w:pPr>
            <w:r w:rsidRPr="00702417">
              <w:rPr>
                <w:b/>
              </w:rPr>
              <w:t>Organizácia v šatni</w:t>
            </w:r>
          </w:p>
          <w:p w:rsidR="00DD6887" w:rsidRDefault="00DD6887" w:rsidP="00846F1E">
            <w:pPr>
              <w:jc w:val="both"/>
              <w:rPr>
                <w:b/>
              </w:rPr>
            </w:pPr>
          </w:p>
        </w:tc>
        <w:tc>
          <w:tcPr>
            <w:tcW w:w="6675" w:type="dxa"/>
            <w:tcBorders>
              <w:top w:val="single" w:sz="4" w:space="0" w:color="000000"/>
              <w:left w:val="single" w:sz="4" w:space="0" w:color="000000"/>
              <w:bottom w:val="single" w:sz="4" w:space="0" w:color="000000"/>
              <w:right w:val="single" w:sz="4" w:space="0" w:color="000000"/>
            </w:tcBorders>
          </w:tcPr>
          <w:p w:rsidR="00DD6887" w:rsidRPr="00702417" w:rsidRDefault="00DD6887" w:rsidP="00846F1E">
            <w:pPr>
              <w:ind w:firstLine="708"/>
              <w:jc w:val="both"/>
            </w:pPr>
            <w:r w:rsidRPr="00702417">
              <w:t>Každé dieťa má svoju skrinku na odkladanie svojich osobných vecí. Do skriniek rodičia neodkladajú deťom jedlo, ovocie ani sladkosti. Pri prezliekaní a odkladaní vecí do skriniek vedú rodičia svoje deti v spolupráci k samostatnosti a poriadkumilovnosti. V nepriaznivom počasí neodkladajú rodičia, ani učiteľky špinavé</w:t>
            </w:r>
            <w:r>
              <w:t xml:space="preserve"> </w:t>
            </w:r>
            <w:r w:rsidRPr="00702417">
              <w:t>(mokré topánky, čižmy) do skriniek ale na určené miesto.</w:t>
            </w:r>
          </w:p>
          <w:p w:rsidR="00DD6887" w:rsidRPr="00702417" w:rsidRDefault="00DD6887" w:rsidP="00846F1E">
            <w:pPr>
              <w:ind w:firstLine="708"/>
              <w:jc w:val="both"/>
            </w:pPr>
            <w:r w:rsidRPr="00702417">
              <w:t xml:space="preserve">Učiteľka dohliadne, aby sa deti obliekali a vyzliekali postupne, aby sa v zimných mesiacoch neprehrievali a nedochádzalo tak k ich chorobnosti. </w:t>
            </w:r>
          </w:p>
          <w:p w:rsidR="00DD6887" w:rsidRPr="00702417" w:rsidRDefault="00DD6887" w:rsidP="00846F1E">
            <w:pPr>
              <w:ind w:firstLine="708"/>
              <w:jc w:val="both"/>
            </w:pPr>
            <w:r w:rsidRPr="00702417">
              <w:t>Za úpravu v skrinkách a šatne zodpovedá pedagogický zamestnanec a za hygienu a čistotu prevádzkový zamestnanec.</w:t>
            </w:r>
          </w:p>
          <w:p w:rsidR="00DD6887" w:rsidRPr="00702417" w:rsidRDefault="00DD6887" w:rsidP="00846F1E">
            <w:pPr>
              <w:ind w:firstLine="708"/>
              <w:jc w:val="both"/>
            </w:pPr>
          </w:p>
        </w:tc>
      </w:tr>
      <w:tr w:rsidR="00DD6887" w:rsidRPr="00702417" w:rsidTr="00DD6887">
        <w:trPr>
          <w:cantSplit/>
          <w:trHeight w:val="100"/>
        </w:trPr>
        <w:tc>
          <w:tcPr>
            <w:tcW w:w="3245" w:type="dxa"/>
            <w:tcBorders>
              <w:top w:val="single" w:sz="4" w:space="0" w:color="000000"/>
              <w:left w:val="single" w:sz="4" w:space="0" w:color="000000"/>
              <w:bottom w:val="single" w:sz="4" w:space="0" w:color="000000"/>
            </w:tcBorders>
            <w:vAlign w:val="center"/>
          </w:tcPr>
          <w:p w:rsidR="00DD6887" w:rsidRPr="00702417" w:rsidRDefault="00DD6887" w:rsidP="00846F1E">
            <w:pPr>
              <w:jc w:val="both"/>
              <w:rPr>
                <w:b/>
              </w:rPr>
            </w:pPr>
            <w:r w:rsidRPr="00702417">
              <w:rPr>
                <w:b/>
              </w:rPr>
              <w:t>Organizácia odpočinku</w:t>
            </w:r>
          </w:p>
          <w:p w:rsidR="00DD6887" w:rsidRPr="00702417" w:rsidRDefault="00DD6887" w:rsidP="00846F1E">
            <w:pPr>
              <w:jc w:val="both"/>
              <w:rPr>
                <w:b/>
              </w:rPr>
            </w:pPr>
          </w:p>
        </w:tc>
        <w:tc>
          <w:tcPr>
            <w:tcW w:w="6675" w:type="dxa"/>
            <w:tcBorders>
              <w:top w:val="single" w:sz="4" w:space="0" w:color="000000"/>
              <w:left w:val="single" w:sz="4" w:space="0" w:color="000000"/>
              <w:bottom w:val="single" w:sz="4" w:space="0" w:color="000000"/>
              <w:right w:val="single" w:sz="4" w:space="0" w:color="000000"/>
            </w:tcBorders>
          </w:tcPr>
          <w:p w:rsidR="00DD6887" w:rsidRPr="00702417" w:rsidRDefault="00DD6887" w:rsidP="00846F1E">
            <w:pPr>
              <w:ind w:firstLine="708"/>
              <w:jc w:val="both"/>
            </w:pPr>
            <w:r w:rsidRPr="00702417">
              <w:t>Každé dieťa má svoje ležadlo s posteľnou bielizňou</w:t>
            </w:r>
            <w:r>
              <w:t xml:space="preserve"> </w:t>
            </w:r>
            <w:r w:rsidRPr="00702417">
              <w:t>(označené menom a značkou).</w:t>
            </w:r>
            <w:r>
              <w:t xml:space="preserve"> </w:t>
            </w:r>
            <w:r w:rsidRPr="00DD6887">
              <w:t xml:space="preserve">Ležadlá sa pred odpočinkom rozkladajú (uložené sú vo vyčlenenom priestore) - zabezpečuje to prevádzkový zamestnanec, resp. sú lôžka stabilne rozložené.  Deti sa pred odpočinkom prezliekajú do pyžama, svoje oblečenie </w:t>
            </w:r>
            <w:r w:rsidRPr="00702417">
              <w:t>odkladajú na stoličku a papuče pod stoličku. Učiteľka dbá, aby každé dieťa bolo zakryté, individuálne pristupuje k deťom, ktoré nepociťujú potrebu spánku.</w:t>
            </w:r>
          </w:p>
          <w:p w:rsidR="00DD6887" w:rsidRPr="00702417" w:rsidRDefault="00DD6887" w:rsidP="00846F1E">
            <w:pPr>
              <w:ind w:firstLine="708"/>
              <w:jc w:val="both"/>
            </w:pPr>
            <w:r w:rsidRPr="00702417">
              <w:t>Po odpočinku staršie deti si upravujú ležadlo samé, ostatným deťom upravuje prevádzkový zamestnanec</w:t>
            </w:r>
            <w:r>
              <w:t xml:space="preserve">, ktorý vykoná aj zloženie </w:t>
            </w:r>
            <w:proofErr w:type="spellStart"/>
            <w:r>
              <w:t>lehátok</w:t>
            </w:r>
            <w:proofErr w:type="spellEnd"/>
            <w:r w:rsidRPr="00702417">
              <w:t>. Miestnosť je dobré vyvetraná pre spánkom, v letných mesiacoch sa vetrá nepriamo aj počas spánku.</w:t>
            </w:r>
          </w:p>
        </w:tc>
      </w:tr>
    </w:tbl>
    <w:p w:rsidR="00F51754" w:rsidRDefault="00F51754">
      <w:pPr>
        <w:pStyle w:val="Zkladntext"/>
      </w:pPr>
    </w:p>
    <w:p w:rsidR="00601338" w:rsidRDefault="00601338">
      <w:pPr>
        <w:pStyle w:val="Zkladntext"/>
      </w:pPr>
    </w:p>
    <w:p w:rsidR="00601338" w:rsidRDefault="00601338">
      <w:pPr>
        <w:pStyle w:val="Zkladntext"/>
      </w:pPr>
    </w:p>
    <w:p w:rsidR="00601338" w:rsidRDefault="00601338">
      <w:pPr>
        <w:pStyle w:val="Zkladntext"/>
      </w:pPr>
    </w:p>
    <w:tbl>
      <w:tblPr>
        <w:tblW w:w="9847" w:type="dxa"/>
        <w:tblInd w:w="4" w:type="dxa"/>
        <w:tblLayout w:type="fixed"/>
        <w:tblLook w:val="0000" w:firstRow="0" w:lastRow="0" w:firstColumn="0" w:lastColumn="0" w:noHBand="0" w:noVBand="0"/>
      </w:tblPr>
      <w:tblGrid>
        <w:gridCol w:w="1692"/>
        <w:gridCol w:w="1343"/>
        <w:gridCol w:w="893"/>
        <w:gridCol w:w="1077"/>
        <w:gridCol w:w="1348"/>
        <w:gridCol w:w="216"/>
        <w:gridCol w:w="1546"/>
        <w:gridCol w:w="1732"/>
      </w:tblGrid>
      <w:tr w:rsidR="00324B53" w:rsidTr="004B0593">
        <w:trPr>
          <w:trHeight w:val="1412"/>
        </w:trPr>
        <w:tc>
          <w:tcPr>
            <w:tcW w:w="9847" w:type="dxa"/>
            <w:gridSpan w:val="8"/>
            <w:tcBorders>
              <w:top w:val="single" w:sz="4" w:space="0" w:color="000000"/>
              <w:left w:val="single" w:sz="4" w:space="0" w:color="000000"/>
              <w:bottom w:val="single" w:sz="4" w:space="0" w:color="000000"/>
              <w:right w:val="single" w:sz="4" w:space="0" w:color="000000"/>
            </w:tcBorders>
            <w:shd w:val="clear" w:color="auto" w:fill="D6E3BC"/>
            <w:vAlign w:val="center"/>
          </w:tcPr>
          <w:p w:rsidR="00324B53" w:rsidRPr="000965DB" w:rsidRDefault="00324B53" w:rsidP="00DC1B1E">
            <w:pPr>
              <w:tabs>
                <w:tab w:val="left" w:pos="540"/>
              </w:tabs>
              <w:snapToGrid w:val="0"/>
              <w:jc w:val="center"/>
              <w:rPr>
                <w:b/>
                <w:sz w:val="32"/>
                <w:szCs w:val="32"/>
              </w:rPr>
            </w:pPr>
          </w:p>
          <w:p w:rsidR="00324B53" w:rsidRPr="00044FA1" w:rsidRDefault="00324B53" w:rsidP="00DC1B1E">
            <w:pPr>
              <w:tabs>
                <w:tab w:val="left" w:pos="540"/>
              </w:tabs>
              <w:jc w:val="center"/>
              <w:rPr>
                <w:b/>
                <w:color w:val="000000"/>
                <w:sz w:val="28"/>
                <w:szCs w:val="28"/>
              </w:rPr>
            </w:pPr>
            <w:r w:rsidRPr="00044FA1">
              <w:rPr>
                <w:b/>
                <w:sz w:val="28"/>
                <w:szCs w:val="28"/>
              </w:rPr>
              <w:t>4.</w:t>
            </w:r>
            <w:r w:rsidRPr="000965DB">
              <w:rPr>
                <w:b/>
                <w:sz w:val="32"/>
                <w:szCs w:val="32"/>
              </w:rPr>
              <w:t xml:space="preserve"> </w:t>
            </w:r>
            <w:r w:rsidRPr="00044FA1">
              <w:rPr>
                <w:b/>
                <w:color w:val="000000"/>
                <w:sz w:val="28"/>
                <w:szCs w:val="28"/>
              </w:rPr>
              <w:t>O</w:t>
            </w:r>
            <w:r w:rsidR="00044FA1">
              <w:rPr>
                <w:b/>
                <w:color w:val="000000"/>
                <w:sz w:val="28"/>
                <w:szCs w:val="28"/>
              </w:rPr>
              <w:t>RGANIZÁCIA PREVÁDZKY VÝCHOVNO – VZDELÁVACIEHO ZARIADENIA S UVEDENÍM SPÔSOBU</w:t>
            </w:r>
          </w:p>
          <w:p w:rsidR="00324B53" w:rsidRDefault="00324B53" w:rsidP="00DC1B1E">
            <w:pPr>
              <w:tabs>
                <w:tab w:val="left" w:pos="540"/>
              </w:tabs>
              <w:jc w:val="center"/>
              <w:rPr>
                <w:b/>
                <w:color w:val="000000"/>
              </w:rPr>
            </w:pPr>
          </w:p>
        </w:tc>
      </w:tr>
      <w:tr w:rsidR="004B0593" w:rsidTr="004B0593">
        <w:trPr>
          <w:cantSplit/>
          <w:trHeight w:hRule="exact" w:val="7235"/>
        </w:trPr>
        <w:tc>
          <w:tcPr>
            <w:tcW w:w="1692" w:type="dxa"/>
            <w:vMerge w:val="restart"/>
            <w:tcBorders>
              <w:top w:val="single" w:sz="4" w:space="0" w:color="000000"/>
              <w:left w:val="single" w:sz="4" w:space="0" w:color="000000"/>
            </w:tcBorders>
            <w:vAlign w:val="center"/>
          </w:tcPr>
          <w:p w:rsidR="004B0593" w:rsidRPr="00382529" w:rsidRDefault="004B0593" w:rsidP="00DC1B1E">
            <w:pPr>
              <w:tabs>
                <w:tab w:val="left" w:pos="540"/>
              </w:tabs>
              <w:snapToGrid w:val="0"/>
              <w:jc w:val="center"/>
              <w:rPr>
                <w:b/>
                <w:color w:val="000000"/>
              </w:rPr>
            </w:pPr>
          </w:p>
          <w:p w:rsidR="004B0593" w:rsidRPr="00382529" w:rsidRDefault="004B0593" w:rsidP="00DC1B1E">
            <w:pPr>
              <w:tabs>
                <w:tab w:val="left" w:pos="540"/>
              </w:tabs>
              <w:snapToGrid w:val="0"/>
              <w:jc w:val="center"/>
              <w:rPr>
                <w:b/>
                <w:color w:val="000000"/>
              </w:rPr>
            </w:pPr>
          </w:p>
          <w:p w:rsidR="004B0593" w:rsidRPr="00382529" w:rsidRDefault="004B0593" w:rsidP="00DC1B1E">
            <w:pPr>
              <w:tabs>
                <w:tab w:val="left" w:pos="540"/>
              </w:tabs>
              <w:snapToGrid w:val="0"/>
              <w:jc w:val="center"/>
              <w:rPr>
                <w:b/>
                <w:color w:val="000000"/>
              </w:rPr>
            </w:pPr>
          </w:p>
          <w:p w:rsidR="004B0593" w:rsidRPr="00382529" w:rsidRDefault="004B0593" w:rsidP="00DC1B1E">
            <w:pPr>
              <w:tabs>
                <w:tab w:val="left" w:pos="540"/>
              </w:tabs>
              <w:snapToGrid w:val="0"/>
              <w:jc w:val="center"/>
              <w:rPr>
                <w:b/>
                <w:color w:val="000000"/>
              </w:rPr>
            </w:pPr>
            <w:r w:rsidRPr="00382529">
              <w:rPr>
                <w:b/>
                <w:color w:val="000000"/>
              </w:rPr>
              <w:t>Režimu</w:t>
            </w:r>
          </w:p>
          <w:p w:rsidR="004B0593" w:rsidRPr="00382529" w:rsidRDefault="004B0593" w:rsidP="00DC1B1E">
            <w:pPr>
              <w:tabs>
                <w:tab w:val="left" w:pos="540"/>
              </w:tabs>
              <w:jc w:val="center"/>
              <w:rPr>
                <w:b/>
                <w:color w:val="000000"/>
              </w:rPr>
            </w:pPr>
            <w:r w:rsidRPr="00382529">
              <w:rPr>
                <w:noProof/>
                <w:lang w:eastAsia="sk-SK"/>
              </w:rPr>
              <mc:AlternateContent>
                <mc:Choice Requires="wps">
                  <w:drawing>
                    <wp:anchor distT="0" distB="0" distL="114935" distR="114935" simplePos="0" relativeHeight="251674624" behindDoc="0" locked="0" layoutInCell="1" allowOverlap="1" wp14:anchorId="736F837B" wp14:editId="1813E96A">
                      <wp:simplePos x="0" y="0"/>
                      <wp:positionH relativeFrom="column">
                        <wp:posOffset>46990</wp:posOffset>
                      </wp:positionH>
                      <wp:positionV relativeFrom="paragraph">
                        <wp:posOffset>282575</wp:posOffset>
                      </wp:positionV>
                      <wp:extent cx="887095" cy="982980"/>
                      <wp:effectExtent l="0" t="0" r="1905" b="0"/>
                      <wp:wrapNone/>
                      <wp:docPr id="22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7095" cy="982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0593" w:rsidRDefault="004B0593">
                                  <w:r>
                                    <w:rPr>
                                      <w:noProof/>
                                      <w:lang w:eastAsia="sk-SK"/>
                                    </w:rPr>
                                    <w:drawing>
                                      <wp:inline distT="0" distB="0" distL="0" distR="0" wp14:anchorId="38DBFB0D" wp14:editId="6A3AE156">
                                        <wp:extent cx="887095" cy="889635"/>
                                        <wp:effectExtent l="0" t="0" r="0" b="0"/>
                                        <wp:docPr id="1302184197" name="Obrázok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7095" cy="88963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36F837B" id="Text Box 202" o:spid="_x0000_s1032" type="#_x0000_t202" style="position:absolute;left:0;text-align:left;margin-left:3.7pt;margin-top:22.25pt;width:69.85pt;height:77.4pt;z-index:251674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" stroked="f">
                      <v:path arrowok="t"/>
                      <v:textbox inset="0,0,0,0">
                        <w:txbxContent>
                          <w:p w:rsidR="004B0593" w:rsidRDefault="004B0593">
                            <w:r>
                              <w:rPr>
                                <w:noProof/>
                              </w:rPr>
                              <w:drawing>
                                <wp:inline distT="0" distB="0" distL="0" distR="0" wp14:anchorId="38DBFB0D" wp14:editId="6A3AE156">
                                  <wp:extent cx="887095" cy="889635"/>
                                  <wp:effectExtent l="0" t="0" r="0" b="0"/>
                                  <wp:docPr id="1302184197" name="Obrázok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7095" cy="889635"/>
                                          </a:xfrm>
                                          <a:prstGeom prst="rect">
                                            <a:avLst/>
                                          </a:prstGeom>
                                          <a:solidFill>
                                            <a:srgbClr val="FFFFFF"/>
                                          </a:solidFill>
                                          <a:ln>
                                            <a:noFill/>
                                          </a:ln>
                                        </pic:spPr>
                                      </pic:pic>
                                    </a:graphicData>
                                  </a:graphic>
                                </wp:inline>
                              </w:drawing>
                            </w:r>
                          </w:p>
                        </w:txbxContent>
                      </v:textbox>
                    </v:shape>
                  </w:pict>
                </mc:Fallback>
              </mc:AlternateContent>
            </w:r>
            <w:r w:rsidRPr="00382529">
              <w:rPr>
                <w:b/>
                <w:color w:val="000000"/>
              </w:rPr>
              <w:t>stravovania</w:t>
            </w:r>
          </w:p>
        </w:tc>
        <w:tc>
          <w:tcPr>
            <w:tcW w:w="8155" w:type="dxa"/>
            <w:gridSpan w:val="7"/>
            <w:tcBorders>
              <w:left w:val="single" w:sz="4" w:space="0" w:color="000000"/>
              <w:bottom w:val="single" w:sz="4" w:space="0" w:color="000000"/>
              <w:right w:val="single" w:sz="4" w:space="0" w:color="000000"/>
            </w:tcBorders>
            <w:vAlign w:val="center"/>
          </w:tcPr>
          <w:p w:rsidR="004B0593" w:rsidRDefault="004B0593" w:rsidP="00DC1B1E">
            <w:pPr>
              <w:tabs>
                <w:tab w:val="left" w:pos="540"/>
              </w:tabs>
              <w:snapToGrid w:val="0"/>
              <w:jc w:val="center"/>
              <w:rPr>
                <w:b/>
                <w:color w:val="000000"/>
              </w:rPr>
            </w:pPr>
            <w:r w:rsidRPr="00382529">
              <w:rPr>
                <w:b/>
                <w:color w:val="000000"/>
              </w:rPr>
              <w:t>Spôsob</w:t>
            </w:r>
          </w:p>
          <w:p w:rsidR="004B0593" w:rsidRDefault="004B0593" w:rsidP="004B0593">
            <w:pPr>
              <w:tabs>
                <w:tab w:val="left" w:pos="540"/>
              </w:tabs>
              <w:snapToGrid w:val="0"/>
              <w:jc w:val="both"/>
            </w:pPr>
            <w:r>
              <w:t xml:space="preserve">          Súčasťou SMŠ </w:t>
            </w:r>
            <w:proofErr w:type="spellStart"/>
            <w:r>
              <w:t>Zuzulienka</w:t>
            </w:r>
            <w:proofErr w:type="spellEnd"/>
            <w:r>
              <w:t xml:space="preserve">  je výdajňa stravy , kde sa vydáva desiata, obed, a olovrant, za čo zodpovedá odborne a zdravotne spôsobilá zamestnankyňa SMŠ </w:t>
            </w:r>
            <w:proofErr w:type="spellStart"/>
            <w:r>
              <w:t>Zuzulienka</w:t>
            </w:r>
            <w:proofErr w:type="spellEnd"/>
            <w:r>
              <w:t xml:space="preserve"> . Výdajňa je vybavená umývačkou riadu, drezom, priestormi na odkladanie potravín. Obed je vydávaný v čase od 11,40 do 12,20. </w:t>
            </w:r>
          </w:p>
          <w:p w:rsidR="004B0593" w:rsidRDefault="004B0593" w:rsidP="004B0593">
            <w:pPr>
              <w:ind w:firstLine="708"/>
              <w:jc w:val="both"/>
            </w:pPr>
            <w:r w:rsidRPr="009C272B">
              <w:rPr>
                <w:szCs w:val="28"/>
              </w:rPr>
              <w:t xml:space="preserve">Strava </w:t>
            </w:r>
            <w:r>
              <w:rPr>
                <w:szCs w:val="28"/>
              </w:rPr>
              <w:t xml:space="preserve">sa bude do výdajne jedál dovážať </w:t>
            </w:r>
            <w:r>
              <w:t xml:space="preserve">z  Cirkevná materská škola blahoslaveného biskupa </w:t>
            </w:r>
            <w:proofErr w:type="spellStart"/>
            <w:r>
              <w:t>Vasiľa</w:t>
            </w:r>
            <w:proofErr w:type="spellEnd"/>
            <w:r>
              <w:t xml:space="preserve"> </w:t>
            </w:r>
            <w:proofErr w:type="spellStart"/>
            <w:r>
              <w:t>Hopku</w:t>
            </w:r>
            <w:proofErr w:type="spellEnd"/>
            <w:r>
              <w:t xml:space="preserve"> Michalovce </w:t>
            </w:r>
            <w:r>
              <w:rPr>
                <w:szCs w:val="28"/>
              </w:rPr>
              <w:t>3x denne (desiata, obed, olovrant) v </w:t>
            </w:r>
            <w:proofErr w:type="spellStart"/>
            <w:r>
              <w:rPr>
                <w:szCs w:val="28"/>
              </w:rPr>
              <w:t>termo</w:t>
            </w:r>
            <w:proofErr w:type="spellEnd"/>
            <w:r>
              <w:rPr>
                <w:szCs w:val="28"/>
              </w:rPr>
              <w:t xml:space="preserve">- </w:t>
            </w:r>
            <w:proofErr w:type="spellStart"/>
            <w:r>
              <w:rPr>
                <w:szCs w:val="28"/>
              </w:rPr>
              <w:t>vraniciach</w:t>
            </w:r>
            <w:proofErr w:type="spellEnd"/>
            <w:r>
              <w:rPr>
                <w:szCs w:val="28"/>
              </w:rPr>
              <w:t xml:space="preserve"> </w:t>
            </w:r>
            <w:r w:rsidRPr="00240D70">
              <w:t xml:space="preserve">Preprava stravy je zabezpečená </w:t>
            </w:r>
            <w:r>
              <w:t xml:space="preserve">naším odborne a zdravotne spôsobilým zamestnancom. </w:t>
            </w:r>
          </w:p>
          <w:p w:rsidR="004B0593" w:rsidRDefault="004B0593" w:rsidP="004B0593">
            <w:pPr>
              <w:tabs>
                <w:tab w:val="left" w:pos="540"/>
              </w:tabs>
              <w:snapToGrid w:val="0"/>
              <w:jc w:val="both"/>
            </w:pPr>
            <w:r>
              <w:t>Pôvodná zmluva s Psychiatrickou nemocnicou Michalovce plynie naďalej, počas prázdnin a prípade prerušenej prevádzky Cirkevnej materskej školy bude strava zabezpečená prostredníctvom Psychiatrickej nemocnice</w:t>
            </w:r>
            <w:r>
              <w:rPr>
                <w:szCs w:val="28"/>
              </w:rPr>
              <w:t>) v </w:t>
            </w:r>
            <w:proofErr w:type="spellStart"/>
            <w:r>
              <w:rPr>
                <w:szCs w:val="28"/>
              </w:rPr>
              <w:t>termo</w:t>
            </w:r>
            <w:proofErr w:type="spellEnd"/>
            <w:r>
              <w:rPr>
                <w:szCs w:val="28"/>
              </w:rPr>
              <w:t xml:space="preserve">- </w:t>
            </w:r>
            <w:proofErr w:type="spellStart"/>
            <w:r>
              <w:rPr>
                <w:szCs w:val="28"/>
              </w:rPr>
              <w:t>vraniciach</w:t>
            </w:r>
            <w:proofErr w:type="spellEnd"/>
            <w:r>
              <w:rPr>
                <w:szCs w:val="28"/>
              </w:rPr>
              <w:t xml:space="preserve">. </w:t>
            </w:r>
          </w:p>
          <w:p w:rsidR="004B0593" w:rsidRPr="00382529" w:rsidRDefault="004B0593" w:rsidP="004B0593">
            <w:pPr>
              <w:tabs>
                <w:tab w:val="left" w:pos="540"/>
              </w:tabs>
              <w:snapToGrid w:val="0"/>
              <w:jc w:val="both"/>
              <w:rPr>
                <w:b/>
                <w:color w:val="000000"/>
              </w:rPr>
            </w:pPr>
            <w:r>
              <w:t xml:space="preserve">         Režim stravovania je organizovaný tak, aby zodpovedal veku, zdravotnému stavu a fyzickej záťaži detí. Za kvalitu a predpísané množstvo stravy, pitný režim a hygienu zodpovedá zamestnankyňa kuchyne. Desiata, obed a olovrant sa pripravujú podľa platných noriem pre školské stravovanie. Za stolovanie detí sú zodpovedné pedagogické zamestnankyne. Dbajú o kultúru stolovania, pomáhajú deťom pri jedení. Zodpovedajú za bezpečnosť, hygienu a uplatňujú individuálny prístup k deťom. Vedúca jedálne v Cirkevná materská škola blahoslaveného biskupa </w:t>
            </w:r>
            <w:proofErr w:type="spellStart"/>
            <w:r>
              <w:t>Vasiľa</w:t>
            </w:r>
            <w:proofErr w:type="spellEnd"/>
            <w:r>
              <w:t xml:space="preserve"> </w:t>
            </w:r>
            <w:proofErr w:type="spellStart"/>
            <w:r>
              <w:t>Hopku</w:t>
            </w:r>
            <w:proofErr w:type="spellEnd"/>
            <w:r>
              <w:t xml:space="preserve"> Michalovce, odkiaľ je strava dovážaná, informuje písomnou formou jedálneho lístka o podávanej strave zamestnancov a rodičov SMŠ </w:t>
            </w:r>
            <w:proofErr w:type="spellStart"/>
            <w:r>
              <w:t>Zuzulienka</w:t>
            </w:r>
            <w:proofErr w:type="spellEnd"/>
            <w:r>
              <w:t xml:space="preserve"> na príslušný týždeň dopredu. Jedálny lístok je pre informáciu vyvesený na nástenke a na webovej stránke SMŠ </w:t>
            </w:r>
            <w:proofErr w:type="spellStart"/>
            <w:r>
              <w:t>Zuzulienka</w:t>
            </w:r>
            <w:proofErr w:type="spellEnd"/>
            <w:r>
              <w:t>. Deťom je v priebehu celého dňa umožnený voľný príjem tekutín. Na pitný režim sú zabezpečené nápoje- pitná voda, čaj- hygienicky vyhovujúcim spôsobom.</w:t>
            </w:r>
          </w:p>
          <w:p w:rsidR="004B0593" w:rsidRPr="00382529" w:rsidRDefault="004B0593" w:rsidP="004B0593">
            <w:pPr>
              <w:jc w:val="both"/>
            </w:pPr>
            <w:r>
              <w:t xml:space="preserve"> </w:t>
            </w:r>
          </w:p>
        </w:tc>
      </w:tr>
      <w:tr w:rsidR="004B0593" w:rsidTr="004B0593">
        <w:trPr>
          <w:cantSplit/>
          <w:trHeight w:hRule="exact" w:val="519"/>
        </w:trPr>
        <w:tc>
          <w:tcPr>
            <w:tcW w:w="1692" w:type="dxa"/>
            <w:vMerge/>
            <w:tcBorders>
              <w:left w:val="single" w:sz="4" w:space="0" w:color="000000"/>
            </w:tcBorders>
            <w:vAlign w:val="center"/>
          </w:tcPr>
          <w:p w:rsidR="004B0593" w:rsidRPr="00382529" w:rsidRDefault="004B0593" w:rsidP="00E10990">
            <w:pPr>
              <w:tabs>
                <w:tab w:val="left" w:pos="540"/>
              </w:tabs>
              <w:snapToGrid w:val="0"/>
              <w:jc w:val="center"/>
              <w:rPr>
                <w:b/>
                <w:color w:val="000000"/>
              </w:rPr>
            </w:pPr>
          </w:p>
        </w:tc>
        <w:tc>
          <w:tcPr>
            <w:tcW w:w="2236" w:type="dxa"/>
            <w:gridSpan w:val="2"/>
            <w:tcBorders>
              <w:left w:val="single" w:sz="4" w:space="0" w:color="000000"/>
              <w:bottom w:val="single" w:sz="4" w:space="0" w:color="000000"/>
            </w:tcBorders>
            <w:vAlign w:val="center"/>
          </w:tcPr>
          <w:p w:rsidR="004B0593" w:rsidRPr="00382529" w:rsidRDefault="004B0593" w:rsidP="00E10990">
            <w:pPr>
              <w:tabs>
                <w:tab w:val="left" w:pos="540"/>
              </w:tabs>
              <w:jc w:val="center"/>
              <w:rPr>
                <w:b/>
                <w:color w:val="000000"/>
              </w:rPr>
            </w:pPr>
            <w:r w:rsidRPr="00382529">
              <w:rPr>
                <w:b/>
                <w:color w:val="000000"/>
              </w:rPr>
              <w:t>Čas výdaja</w:t>
            </w:r>
          </w:p>
          <w:p w:rsidR="004B0593" w:rsidRPr="00382529" w:rsidRDefault="004B0593" w:rsidP="00E10990">
            <w:pPr>
              <w:tabs>
                <w:tab w:val="left" w:pos="540"/>
              </w:tabs>
              <w:snapToGrid w:val="0"/>
              <w:jc w:val="center"/>
              <w:rPr>
                <w:b/>
                <w:color w:val="000000"/>
              </w:rPr>
            </w:pPr>
          </w:p>
        </w:tc>
        <w:tc>
          <w:tcPr>
            <w:tcW w:w="1077" w:type="dxa"/>
            <w:tcBorders>
              <w:left w:val="single" w:sz="4" w:space="0" w:color="000000"/>
              <w:bottom w:val="single" w:sz="4" w:space="0" w:color="000000"/>
              <w:right w:val="single" w:sz="4" w:space="0" w:color="auto"/>
            </w:tcBorders>
            <w:vAlign w:val="center"/>
          </w:tcPr>
          <w:p w:rsidR="004B0593" w:rsidRPr="00382529" w:rsidRDefault="004B0593" w:rsidP="00E10990">
            <w:pPr>
              <w:tabs>
                <w:tab w:val="left" w:pos="1725"/>
              </w:tabs>
              <w:snapToGrid w:val="0"/>
              <w:jc w:val="center"/>
              <w:rPr>
                <w:b/>
              </w:rPr>
            </w:pPr>
            <w:r>
              <w:rPr>
                <w:b/>
              </w:rPr>
              <w:t>D</w:t>
            </w:r>
            <w:r w:rsidRPr="00382529">
              <w:rPr>
                <w:b/>
              </w:rPr>
              <w:t>esiata</w:t>
            </w:r>
          </w:p>
          <w:p w:rsidR="004B0593" w:rsidRPr="00382529" w:rsidRDefault="004B0593" w:rsidP="00E10990">
            <w:pPr>
              <w:tabs>
                <w:tab w:val="left" w:pos="1725"/>
              </w:tabs>
              <w:snapToGrid w:val="0"/>
              <w:jc w:val="center"/>
            </w:pPr>
          </w:p>
        </w:tc>
        <w:tc>
          <w:tcPr>
            <w:tcW w:w="1564" w:type="dxa"/>
            <w:gridSpan w:val="2"/>
            <w:tcBorders>
              <w:left w:val="single" w:sz="4" w:space="0" w:color="000000"/>
              <w:bottom w:val="single" w:sz="4" w:space="0" w:color="000000"/>
              <w:right w:val="single" w:sz="4" w:space="0" w:color="auto"/>
            </w:tcBorders>
            <w:vAlign w:val="center"/>
          </w:tcPr>
          <w:p w:rsidR="004B0593" w:rsidRPr="00382529" w:rsidRDefault="004B0593" w:rsidP="00E10990">
            <w:pPr>
              <w:tabs>
                <w:tab w:val="left" w:pos="1725"/>
              </w:tabs>
              <w:snapToGrid w:val="0"/>
              <w:jc w:val="center"/>
              <w:rPr>
                <w:b/>
              </w:rPr>
            </w:pPr>
            <w:r w:rsidRPr="00382529">
              <w:rPr>
                <w:b/>
              </w:rPr>
              <w:t>Obed</w:t>
            </w:r>
          </w:p>
          <w:p w:rsidR="004B0593" w:rsidRPr="00382529" w:rsidRDefault="004B0593" w:rsidP="00E10990">
            <w:pPr>
              <w:tabs>
                <w:tab w:val="left" w:pos="1725"/>
              </w:tabs>
              <w:snapToGrid w:val="0"/>
              <w:jc w:val="center"/>
            </w:pPr>
          </w:p>
        </w:tc>
        <w:tc>
          <w:tcPr>
            <w:tcW w:w="1546" w:type="dxa"/>
            <w:tcBorders>
              <w:left w:val="single" w:sz="4" w:space="0" w:color="auto"/>
              <w:bottom w:val="single" w:sz="4" w:space="0" w:color="000000"/>
              <w:right w:val="single" w:sz="4" w:space="0" w:color="auto"/>
            </w:tcBorders>
            <w:vAlign w:val="center"/>
          </w:tcPr>
          <w:p w:rsidR="004B0593" w:rsidRDefault="004B0593" w:rsidP="00E10990">
            <w:pPr>
              <w:tabs>
                <w:tab w:val="left" w:pos="1725"/>
              </w:tabs>
              <w:snapToGrid w:val="0"/>
              <w:jc w:val="center"/>
              <w:rPr>
                <w:b/>
              </w:rPr>
            </w:pPr>
            <w:r w:rsidRPr="00382529">
              <w:rPr>
                <w:b/>
              </w:rPr>
              <w:t>Olovrant</w:t>
            </w:r>
          </w:p>
          <w:p w:rsidR="004B0593" w:rsidRPr="00382529" w:rsidRDefault="004B0593" w:rsidP="00E10990">
            <w:pPr>
              <w:tabs>
                <w:tab w:val="left" w:pos="1725"/>
              </w:tabs>
              <w:snapToGrid w:val="0"/>
              <w:jc w:val="center"/>
            </w:pPr>
          </w:p>
        </w:tc>
        <w:tc>
          <w:tcPr>
            <w:tcW w:w="1732" w:type="dxa"/>
            <w:tcBorders>
              <w:left w:val="single" w:sz="4" w:space="0" w:color="auto"/>
              <w:bottom w:val="single" w:sz="4" w:space="0" w:color="000000"/>
              <w:right w:val="single" w:sz="4" w:space="0" w:color="000000"/>
            </w:tcBorders>
            <w:vAlign w:val="center"/>
          </w:tcPr>
          <w:p w:rsidR="004B0593" w:rsidRPr="00382529" w:rsidRDefault="004B0593" w:rsidP="00E10990">
            <w:pPr>
              <w:tabs>
                <w:tab w:val="left" w:pos="1725"/>
              </w:tabs>
              <w:snapToGrid w:val="0"/>
              <w:jc w:val="center"/>
            </w:pPr>
          </w:p>
        </w:tc>
      </w:tr>
      <w:tr w:rsidR="004B0593" w:rsidTr="004B0593">
        <w:trPr>
          <w:cantSplit/>
          <w:trHeight w:hRule="exact" w:val="481"/>
        </w:trPr>
        <w:tc>
          <w:tcPr>
            <w:tcW w:w="1692" w:type="dxa"/>
            <w:vMerge/>
            <w:tcBorders>
              <w:left w:val="single" w:sz="4" w:space="0" w:color="000000"/>
            </w:tcBorders>
            <w:vAlign w:val="center"/>
          </w:tcPr>
          <w:p w:rsidR="004B0593" w:rsidRPr="00382529" w:rsidRDefault="004B0593" w:rsidP="00E10990"/>
        </w:tc>
        <w:tc>
          <w:tcPr>
            <w:tcW w:w="2236" w:type="dxa"/>
            <w:gridSpan w:val="2"/>
            <w:tcBorders>
              <w:left w:val="single" w:sz="4" w:space="0" w:color="000000"/>
              <w:bottom w:val="single" w:sz="4" w:space="0" w:color="000000"/>
            </w:tcBorders>
            <w:vAlign w:val="center"/>
          </w:tcPr>
          <w:p w:rsidR="004B0593" w:rsidRPr="00382529" w:rsidRDefault="004B0593" w:rsidP="00E10990">
            <w:pPr>
              <w:tabs>
                <w:tab w:val="left" w:pos="540"/>
              </w:tabs>
              <w:snapToGrid w:val="0"/>
              <w:jc w:val="center"/>
              <w:rPr>
                <w:b/>
                <w:color w:val="000000"/>
              </w:rPr>
            </w:pPr>
            <w:r>
              <w:rPr>
                <w:b/>
                <w:color w:val="000000"/>
              </w:rPr>
              <w:t>Deti (3-4 roky)</w:t>
            </w:r>
          </w:p>
        </w:tc>
        <w:tc>
          <w:tcPr>
            <w:tcW w:w="1077" w:type="dxa"/>
            <w:tcBorders>
              <w:left w:val="single" w:sz="4" w:space="0" w:color="000000"/>
              <w:bottom w:val="single" w:sz="4" w:space="0" w:color="000000"/>
              <w:right w:val="single" w:sz="4" w:space="0" w:color="auto"/>
            </w:tcBorders>
            <w:vAlign w:val="center"/>
          </w:tcPr>
          <w:p w:rsidR="004B0593" w:rsidRPr="00F92480" w:rsidRDefault="004B0593" w:rsidP="00E10990">
            <w:pPr>
              <w:tabs>
                <w:tab w:val="left" w:pos="1725"/>
              </w:tabs>
              <w:snapToGrid w:val="0"/>
              <w:jc w:val="center"/>
            </w:pPr>
            <w:r w:rsidRPr="00F92480">
              <w:t>9,</w:t>
            </w:r>
            <w:r>
              <w:t>00</w:t>
            </w:r>
          </w:p>
        </w:tc>
        <w:tc>
          <w:tcPr>
            <w:tcW w:w="1564" w:type="dxa"/>
            <w:gridSpan w:val="2"/>
            <w:tcBorders>
              <w:left w:val="single" w:sz="4" w:space="0" w:color="000000"/>
              <w:bottom w:val="single" w:sz="4" w:space="0" w:color="000000"/>
              <w:right w:val="single" w:sz="4" w:space="0" w:color="auto"/>
            </w:tcBorders>
            <w:vAlign w:val="center"/>
          </w:tcPr>
          <w:p w:rsidR="004B0593" w:rsidRPr="00F92480" w:rsidRDefault="004B0593" w:rsidP="00E10990">
            <w:pPr>
              <w:suppressAutoHyphens w:val="0"/>
              <w:jc w:val="center"/>
            </w:pPr>
            <w:r>
              <w:t>11</w:t>
            </w:r>
            <w:r w:rsidRPr="00F92480">
              <w:t>,</w:t>
            </w:r>
            <w:r>
              <w:t>40</w:t>
            </w:r>
          </w:p>
        </w:tc>
        <w:tc>
          <w:tcPr>
            <w:tcW w:w="1546" w:type="dxa"/>
            <w:tcBorders>
              <w:left w:val="single" w:sz="4" w:space="0" w:color="auto"/>
              <w:bottom w:val="single" w:sz="4" w:space="0" w:color="000000"/>
              <w:right w:val="single" w:sz="4" w:space="0" w:color="auto"/>
            </w:tcBorders>
            <w:vAlign w:val="center"/>
          </w:tcPr>
          <w:p w:rsidR="004B0593" w:rsidRPr="00F92480" w:rsidRDefault="004B0593" w:rsidP="00E10990">
            <w:pPr>
              <w:suppressAutoHyphens w:val="0"/>
              <w:jc w:val="center"/>
            </w:pPr>
            <w:r w:rsidRPr="00F92480">
              <w:t>14,45</w:t>
            </w:r>
          </w:p>
        </w:tc>
        <w:tc>
          <w:tcPr>
            <w:tcW w:w="1732" w:type="dxa"/>
            <w:tcBorders>
              <w:left w:val="single" w:sz="4" w:space="0" w:color="auto"/>
              <w:bottom w:val="single" w:sz="4" w:space="0" w:color="000000"/>
              <w:right w:val="single" w:sz="4" w:space="0" w:color="000000"/>
            </w:tcBorders>
            <w:vAlign w:val="center"/>
          </w:tcPr>
          <w:p w:rsidR="004B0593" w:rsidRPr="00F92480" w:rsidRDefault="004B0593" w:rsidP="00E10990">
            <w:pPr>
              <w:suppressAutoHyphens w:val="0"/>
              <w:jc w:val="center"/>
            </w:pPr>
          </w:p>
          <w:p w:rsidR="004B0593" w:rsidRPr="00F92480" w:rsidRDefault="004B0593" w:rsidP="00E10990">
            <w:pPr>
              <w:tabs>
                <w:tab w:val="left" w:pos="1725"/>
              </w:tabs>
              <w:snapToGrid w:val="0"/>
              <w:jc w:val="center"/>
            </w:pPr>
          </w:p>
        </w:tc>
      </w:tr>
      <w:tr w:rsidR="004B0593" w:rsidTr="004B0593">
        <w:trPr>
          <w:cantSplit/>
          <w:trHeight w:hRule="exact" w:val="407"/>
        </w:trPr>
        <w:tc>
          <w:tcPr>
            <w:tcW w:w="1692" w:type="dxa"/>
            <w:vMerge/>
            <w:tcBorders>
              <w:left w:val="single" w:sz="4" w:space="0" w:color="000000"/>
              <w:bottom w:val="single" w:sz="4" w:space="0" w:color="000000"/>
            </w:tcBorders>
            <w:vAlign w:val="center"/>
          </w:tcPr>
          <w:p w:rsidR="004B0593" w:rsidRPr="00382529" w:rsidRDefault="004B0593" w:rsidP="004B0593"/>
        </w:tc>
        <w:tc>
          <w:tcPr>
            <w:tcW w:w="2236" w:type="dxa"/>
            <w:gridSpan w:val="2"/>
            <w:tcBorders>
              <w:left w:val="single" w:sz="4" w:space="0" w:color="000000"/>
              <w:bottom w:val="single" w:sz="4" w:space="0" w:color="000000"/>
            </w:tcBorders>
            <w:vAlign w:val="center"/>
          </w:tcPr>
          <w:p w:rsidR="004B0593" w:rsidRPr="00382529" w:rsidRDefault="004B0593" w:rsidP="004B0593">
            <w:pPr>
              <w:tabs>
                <w:tab w:val="left" w:pos="540"/>
              </w:tabs>
              <w:snapToGrid w:val="0"/>
              <w:jc w:val="center"/>
              <w:rPr>
                <w:b/>
                <w:color w:val="000000"/>
              </w:rPr>
            </w:pPr>
            <w:r>
              <w:rPr>
                <w:b/>
                <w:color w:val="000000"/>
              </w:rPr>
              <w:t>Deti (5-6 rokov)</w:t>
            </w:r>
          </w:p>
        </w:tc>
        <w:tc>
          <w:tcPr>
            <w:tcW w:w="1077" w:type="dxa"/>
            <w:tcBorders>
              <w:left w:val="single" w:sz="4" w:space="0" w:color="000000"/>
              <w:bottom w:val="single" w:sz="4" w:space="0" w:color="000000"/>
              <w:right w:val="single" w:sz="4" w:space="0" w:color="auto"/>
            </w:tcBorders>
            <w:vAlign w:val="center"/>
          </w:tcPr>
          <w:p w:rsidR="004B0593" w:rsidRPr="00F92480" w:rsidRDefault="004B0593" w:rsidP="004B0593">
            <w:pPr>
              <w:tabs>
                <w:tab w:val="left" w:pos="1725"/>
              </w:tabs>
              <w:snapToGrid w:val="0"/>
              <w:jc w:val="center"/>
            </w:pPr>
            <w:r w:rsidRPr="00F92480">
              <w:t>9,15</w:t>
            </w:r>
          </w:p>
        </w:tc>
        <w:tc>
          <w:tcPr>
            <w:tcW w:w="1564" w:type="dxa"/>
            <w:gridSpan w:val="2"/>
            <w:tcBorders>
              <w:left w:val="single" w:sz="4" w:space="0" w:color="000000"/>
              <w:bottom w:val="single" w:sz="4" w:space="0" w:color="000000"/>
              <w:right w:val="single" w:sz="4" w:space="0" w:color="auto"/>
            </w:tcBorders>
            <w:vAlign w:val="center"/>
          </w:tcPr>
          <w:p w:rsidR="004B0593" w:rsidRPr="00F92480" w:rsidRDefault="004B0593" w:rsidP="004B0593">
            <w:pPr>
              <w:suppressAutoHyphens w:val="0"/>
              <w:jc w:val="center"/>
            </w:pPr>
            <w:r w:rsidRPr="00F92480">
              <w:t>12,00</w:t>
            </w:r>
          </w:p>
        </w:tc>
        <w:tc>
          <w:tcPr>
            <w:tcW w:w="1546" w:type="dxa"/>
            <w:tcBorders>
              <w:left w:val="single" w:sz="4" w:space="0" w:color="auto"/>
              <w:bottom w:val="single" w:sz="4" w:space="0" w:color="000000"/>
              <w:right w:val="single" w:sz="4" w:space="0" w:color="auto"/>
            </w:tcBorders>
            <w:vAlign w:val="center"/>
          </w:tcPr>
          <w:p w:rsidR="004B0593" w:rsidRPr="00F92480" w:rsidRDefault="004B0593" w:rsidP="004B0593">
            <w:pPr>
              <w:suppressAutoHyphens w:val="0"/>
              <w:jc w:val="center"/>
            </w:pPr>
            <w:r w:rsidRPr="00F92480">
              <w:t>1</w:t>
            </w:r>
            <w:r>
              <w:t>5</w:t>
            </w:r>
            <w:r w:rsidRPr="00F92480">
              <w:t>,</w:t>
            </w:r>
            <w:r>
              <w:t>00</w:t>
            </w:r>
          </w:p>
        </w:tc>
        <w:tc>
          <w:tcPr>
            <w:tcW w:w="1732" w:type="dxa"/>
            <w:tcBorders>
              <w:left w:val="single" w:sz="4" w:space="0" w:color="auto"/>
              <w:bottom w:val="single" w:sz="4" w:space="0" w:color="000000"/>
              <w:right w:val="single" w:sz="4" w:space="0" w:color="000000"/>
            </w:tcBorders>
            <w:vAlign w:val="center"/>
          </w:tcPr>
          <w:p w:rsidR="004B0593" w:rsidRPr="00F92480" w:rsidRDefault="004B0593" w:rsidP="004B0593">
            <w:pPr>
              <w:suppressAutoHyphens w:val="0"/>
              <w:jc w:val="center"/>
            </w:pPr>
          </w:p>
        </w:tc>
      </w:tr>
      <w:tr w:rsidR="004B0593" w:rsidTr="004B0593">
        <w:trPr>
          <w:cantSplit/>
          <w:trHeight w:hRule="exact" w:val="1183"/>
        </w:trPr>
        <w:tc>
          <w:tcPr>
            <w:tcW w:w="9847" w:type="dxa"/>
            <w:gridSpan w:val="8"/>
            <w:tcBorders>
              <w:top w:val="single" w:sz="4" w:space="0" w:color="000000"/>
              <w:left w:val="single" w:sz="4" w:space="0" w:color="000000"/>
              <w:bottom w:val="single" w:sz="4" w:space="0" w:color="000000"/>
              <w:right w:val="single" w:sz="4" w:space="0" w:color="000000"/>
            </w:tcBorders>
            <w:vAlign w:val="center"/>
          </w:tcPr>
          <w:p w:rsidR="004B0593" w:rsidRDefault="004B0593" w:rsidP="004B0593">
            <w:pPr>
              <w:tabs>
                <w:tab w:val="left" w:pos="540"/>
              </w:tabs>
            </w:pPr>
            <w:r w:rsidRPr="00382529">
              <w:rPr>
                <w:b/>
                <w:color w:val="000000"/>
              </w:rPr>
              <w:t>Pitný režim</w:t>
            </w:r>
          </w:p>
          <w:p w:rsidR="004B0593" w:rsidRDefault="004B0593" w:rsidP="004B0593">
            <w:pPr>
              <w:tabs>
                <w:tab w:val="left" w:pos="540"/>
              </w:tabs>
            </w:pPr>
            <w:r>
              <w:t xml:space="preserve">Prevádzkovateľ je povinný zabezpečiť pitný režim počas celého dňa. </w:t>
            </w:r>
          </w:p>
          <w:p w:rsidR="004B0593" w:rsidRPr="00382529" w:rsidRDefault="004B0593" w:rsidP="004B0593">
            <w:pPr>
              <w:tabs>
                <w:tab w:val="left" w:pos="540"/>
              </w:tabs>
            </w:pPr>
            <w:r>
              <w:t xml:space="preserve">Prevádzkovateľ zabezpečí hygienicky vyhovujúcim spôsobom denne prípravu a podávanie nápojov ako aj sanitáciu použitého stolového riadu. </w:t>
            </w:r>
          </w:p>
        </w:tc>
      </w:tr>
      <w:tr w:rsidR="004B0593" w:rsidTr="004B0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621"/>
        </w:trPr>
        <w:tc>
          <w:tcPr>
            <w:tcW w:w="3035" w:type="dxa"/>
            <w:gridSpan w:val="2"/>
            <w:vMerge w:val="restart"/>
            <w:vAlign w:val="center"/>
          </w:tcPr>
          <w:p w:rsidR="004B0593" w:rsidRPr="00382529" w:rsidRDefault="004B0593" w:rsidP="004B0593">
            <w:pPr>
              <w:pStyle w:val="Zarkazkladnhotextu31"/>
              <w:snapToGrid w:val="0"/>
              <w:ind w:left="0"/>
              <w:jc w:val="center"/>
              <w:rPr>
                <w:b/>
                <w:bCs/>
                <w:color w:val="000000"/>
                <w:sz w:val="24"/>
              </w:rPr>
            </w:pPr>
          </w:p>
          <w:p w:rsidR="004B0593" w:rsidRPr="00382529" w:rsidRDefault="004B0593" w:rsidP="004B0593">
            <w:pPr>
              <w:pStyle w:val="Zarkazkladnhotextu31"/>
              <w:ind w:left="0"/>
              <w:jc w:val="center"/>
              <w:rPr>
                <w:b/>
                <w:bCs/>
                <w:sz w:val="24"/>
              </w:rPr>
            </w:pPr>
            <w:r w:rsidRPr="00382529">
              <w:rPr>
                <w:b/>
                <w:bCs/>
                <w:sz w:val="24"/>
              </w:rPr>
              <w:t>Režimu</w:t>
            </w:r>
          </w:p>
          <w:p w:rsidR="004B0593" w:rsidRPr="00382529" w:rsidRDefault="004B0593" w:rsidP="004B0593">
            <w:pPr>
              <w:pStyle w:val="Zarkazkladnhotextu31"/>
              <w:ind w:left="0"/>
              <w:jc w:val="center"/>
              <w:rPr>
                <w:b/>
                <w:bCs/>
                <w:sz w:val="24"/>
              </w:rPr>
            </w:pPr>
            <w:r w:rsidRPr="00382529">
              <w:rPr>
                <w:b/>
                <w:bCs/>
                <w:sz w:val="24"/>
              </w:rPr>
              <w:t>vykurovania</w:t>
            </w:r>
          </w:p>
          <w:p w:rsidR="004B0593" w:rsidRPr="00382529" w:rsidRDefault="004B0593" w:rsidP="004B0593">
            <w:pPr>
              <w:pStyle w:val="Zarkazkladnhotextu31"/>
              <w:ind w:left="0"/>
              <w:jc w:val="center"/>
              <w:rPr>
                <w:b/>
                <w:bCs/>
                <w:sz w:val="24"/>
              </w:rPr>
            </w:pPr>
          </w:p>
        </w:tc>
        <w:tc>
          <w:tcPr>
            <w:tcW w:w="3318" w:type="dxa"/>
            <w:gridSpan w:val="3"/>
            <w:vAlign w:val="center"/>
          </w:tcPr>
          <w:p w:rsidR="004B0593" w:rsidRPr="00382529" w:rsidRDefault="004B0593" w:rsidP="004B0593">
            <w:pPr>
              <w:snapToGrid w:val="0"/>
              <w:spacing w:before="120"/>
              <w:rPr>
                <w:color w:val="000000"/>
              </w:rPr>
            </w:pPr>
            <w:r w:rsidRPr="00382529">
              <w:rPr>
                <w:color w:val="000000"/>
              </w:rPr>
              <w:t>Her</w:t>
            </w:r>
            <w:r>
              <w:rPr>
                <w:color w:val="000000"/>
              </w:rPr>
              <w:t>ňa</w:t>
            </w:r>
            <w:r w:rsidRPr="00382529">
              <w:rPr>
                <w:color w:val="000000"/>
              </w:rPr>
              <w:t xml:space="preserve"> a spál</w:t>
            </w:r>
            <w:r>
              <w:rPr>
                <w:color w:val="000000"/>
              </w:rPr>
              <w:t>ňa</w:t>
            </w:r>
          </w:p>
        </w:tc>
        <w:tc>
          <w:tcPr>
            <w:tcW w:w="3494" w:type="dxa"/>
            <w:gridSpan w:val="3"/>
            <w:vAlign w:val="center"/>
          </w:tcPr>
          <w:p w:rsidR="004B0593" w:rsidRPr="00382529" w:rsidRDefault="004B0593" w:rsidP="004B0593">
            <w:pPr>
              <w:snapToGrid w:val="0"/>
              <w:rPr>
                <w:color w:val="000000"/>
              </w:rPr>
            </w:pPr>
            <w:r w:rsidRPr="00382529">
              <w:rPr>
                <w:color w:val="000000"/>
              </w:rPr>
              <w:t xml:space="preserve">22 </w:t>
            </w:r>
            <w:proofErr w:type="spellStart"/>
            <w:r w:rsidRPr="00382529">
              <w:rPr>
                <w:color w:val="000000"/>
                <w:vertAlign w:val="superscript"/>
              </w:rPr>
              <w:t>o</w:t>
            </w:r>
            <w:r w:rsidRPr="00382529">
              <w:rPr>
                <w:color w:val="000000"/>
              </w:rPr>
              <w:t>C</w:t>
            </w:r>
            <w:proofErr w:type="spellEnd"/>
          </w:p>
        </w:tc>
      </w:tr>
      <w:tr w:rsidR="004B0593" w:rsidTr="004B0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521"/>
        </w:trPr>
        <w:tc>
          <w:tcPr>
            <w:tcW w:w="3035" w:type="dxa"/>
            <w:gridSpan w:val="2"/>
            <w:vMerge/>
            <w:vAlign w:val="center"/>
          </w:tcPr>
          <w:p w:rsidR="004B0593" w:rsidRPr="00382529" w:rsidRDefault="004B0593" w:rsidP="004B0593">
            <w:pPr>
              <w:pStyle w:val="Zkladntext"/>
              <w:ind w:left="370"/>
              <w:rPr>
                <w:sz w:val="24"/>
              </w:rPr>
            </w:pPr>
          </w:p>
        </w:tc>
        <w:tc>
          <w:tcPr>
            <w:tcW w:w="3318" w:type="dxa"/>
            <w:gridSpan w:val="3"/>
            <w:vAlign w:val="center"/>
          </w:tcPr>
          <w:p w:rsidR="004B0593" w:rsidRPr="00382529" w:rsidRDefault="004B0593" w:rsidP="004B0593">
            <w:pPr>
              <w:pStyle w:val="Zkladntext"/>
              <w:rPr>
                <w:sz w:val="24"/>
              </w:rPr>
            </w:pPr>
            <w:r w:rsidRPr="00382529">
              <w:rPr>
                <w:color w:val="000000"/>
                <w:sz w:val="24"/>
              </w:rPr>
              <w:t>Umyvár</w:t>
            </w:r>
            <w:r>
              <w:rPr>
                <w:color w:val="000000"/>
                <w:sz w:val="24"/>
              </w:rPr>
              <w:t>eň</w:t>
            </w:r>
          </w:p>
        </w:tc>
        <w:tc>
          <w:tcPr>
            <w:tcW w:w="3494" w:type="dxa"/>
            <w:gridSpan w:val="3"/>
            <w:vAlign w:val="center"/>
          </w:tcPr>
          <w:p w:rsidR="004B0593" w:rsidRPr="00382529" w:rsidRDefault="004B0593" w:rsidP="004B0593">
            <w:pPr>
              <w:pStyle w:val="Zkladntext"/>
              <w:rPr>
                <w:sz w:val="24"/>
              </w:rPr>
            </w:pPr>
            <w:r w:rsidRPr="00382529">
              <w:rPr>
                <w:color w:val="000000"/>
                <w:sz w:val="24"/>
              </w:rPr>
              <w:t>2</w:t>
            </w:r>
            <w:r>
              <w:rPr>
                <w:color w:val="000000"/>
                <w:sz w:val="24"/>
              </w:rPr>
              <w:t>3</w:t>
            </w:r>
            <w:r w:rsidRPr="00382529">
              <w:rPr>
                <w:color w:val="000000"/>
                <w:sz w:val="24"/>
              </w:rPr>
              <w:t xml:space="preserve"> </w:t>
            </w:r>
            <w:r w:rsidRPr="00382529">
              <w:rPr>
                <w:color w:val="000000"/>
                <w:sz w:val="24"/>
                <w:vertAlign w:val="superscript"/>
              </w:rPr>
              <w:t xml:space="preserve"> </w:t>
            </w:r>
            <w:proofErr w:type="spellStart"/>
            <w:r w:rsidRPr="00382529">
              <w:rPr>
                <w:color w:val="000000"/>
                <w:sz w:val="24"/>
                <w:vertAlign w:val="superscript"/>
              </w:rPr>
              <w:t>o</w:t>
            </w:r>
            <w:r w:rsidRPr="00382529">
              <w:rPr>
                <w:color w:val="000000"/>
                <w:sz w:val="24"/>
              </w:rPr>
              <w:t>C</w:t>
            </w:r>
            <w:proofErr w:type="spellEnd"/>
          </w:p>
        </w:tc>
      </w:tr>
      <w:tr w:rsidR="004B0593" w:rsidTr="004B0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42"/>
        </w:trPr>
        <w:tc>
          <w:tcPr>
            <w:tcW w:w="3035" w:type="dxa"/>
            <w:gridSpan w:val="2"/>
            <w:vMerge/>
            <w:vAlign w:val="center"/>
          </w:tcPr>
          <w:p w:rsidR="004B0593" w:rsidRPr="00382529" w:rsidRDefault="004B0593" w:rsidP="004B0593">
            <w:pPr>
              <w:pStyle w:val="Zkladntext"/>
              <w:ind w:left="370"/>
              <w:rPr>
                <w:sz w:val="24"/>
              </w:rPr>
            </w:pPr>
          </w:p>
        </w:tc>
        <w:tc>
          <w:tcPr>
            <w:tcW w:w="3318" w:type="dxa"/>
            <w:gridSpan w:val="3"/>
            <w:vAlign w:val="center"/>
          </w:tcPr>
          <w:p w:rsidR="004B0593" w:rsidRPr="00382529" w:rsidRDefault="004B0593" w:rsidP="004B0593">
            <w:pPr>
              <w:pStyle w:val="Zkladntext"/>
              <w:rPr>
                <w:sz w:val="24"/>
              </w:rPr>
            </w:pPr>
            <w:r w:rsidRPr="00382529">
              <w:rPr>
                <w:color w:val="000000"/>
                <w:sz w:val="24"/>
              </w:rPr>
              <w:t>Šat</w:t>
            </w:r>
            <w:r>
              <w:rPr>
                <w:color w:val="000000"/>
                <w:sz w:val="24"/>
              </w:rPr>
              <w:t>ňa</w:t>
            </w:r>
            <w:r w:rsidRPr="00382529">
              <w:rPr>
                <w:color w:val="000000"/>
                <w:sz w:val="24"/>
              </w:rPr>
              <w:t xml:space="preserve"> a priestory na odkladanie vrchného odevu</w:t>
            </w:r>
          </w:p>
        </w:tc>
        <w:tc>
          <w:tcPr>
            <w:tcW w:w="3494" w:type="dxa"/>
            <w:gridSpan w:val="3"/>
            <w:vAlign w:val="center"/>
          </w:tcPr>
          <w:p w:rsidR="004B0593" w:rsidRPr="00382529" w:rsidRDefault="004B0593" w:rsidP="004B0593">
            <w:pPr>
              <w:pStyle w:val="Zkladntext"/>
              <w:rPr>
                <w:sz w:val="24"/>
              </w:rPr>
            </w:pPr>
            <w:r w:rsidRPr="00382529">
              <w:rPr>
                <w:color w:val="000000"/>
                <w:sz w:val="24"/>
              </w:rPr>
              <w:t>15</w:t>
            </w:r>
            <w:r w:rsidRPr="00382529">
              <w:rPr>
                <w:color w:val="000000"/>
                <w:sz w:val="24"/>
                <w:vertAlign w:val="superscript"/>
              </w:rPr>
              <w:t xml:space="preserve"> </w:t>
            </w:r>
            <w:proofErr w:type="spellStart"/>
            <w:r w:rsidRPr="00382529">
              <w:rPr>
                <w:color w:val="000000"/>
                <w:sz w:val="24"/>
                <w:vertAlign w:val="superscript"/>
              </w:rPr>
              <w:t>o</w:t>
            </w:r>
            <w:r w:rsidRPr="00382529">
              <w:rPr>
                <w:color w:val="000000"/>
                <w:sz w:val="24"/>
              </w:rPr>
              <w:t>C</w:t>
            </w:r>
            <w:proofErr w:type="spellEnd"/>
          </w:p>
        </w:tc>
      </w:tr>
      <w:tr w:rsidR="004B0593" w:rsidTr="004B0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801"/>
        </w:trPr>
        <w:tc>
          <w:tcPr>
            <w:tcW w:w="9847" w:type="dxa"/>
            <w:gridSpan w:val="8"/>
            <w:vAlign w:val="center"/>
          </w:tcPr>
          <w:p w:rsidR="004B0593" w:rsidRPr="00382529" w:rsidRDefault="004B0593" w:rsidP="004B0593">
            <w:pPr>
              <w:pStyle w:val="Zkladntext"/>
              <w:rPr>
                <w:color w:val="000000"/>
                <w:sz w:val="24"/>
                <w:vertAlign w:val="superscript"/>
              </w:rPr>
            </w:pPr>
            <w:r>
              <w:rPr>
                <w:noProof/>
                <w:lang w:eastAsia="sk-SK"/>
              </w:rPr>
              <w:drawing>
                <wp:anchor distT="0" distB="0" distL="114300" distR="114300" simplePos="0" relativeHeight="251677696" behindDoc="0" locked="0" layoutInCell="1" allowOverlap="1" wp14:anchorId="0F9758E8">
                  <wp:simplePos x="0" y="0"/>
                  <wp:positionH relativeFrom="column">
                    <wp:posOffset>-422910</wp:posOffset>
                  </wp:positionH>
                  <wp:positionV relativeFrom="paragraph">
                    <wp:posOffset>107950</wp:posOffset>
                  </wp:positionV>
                  <wp:extent cx="323850" cy="742950"/>
                  <wp:effectExtent l="0" t="0" r="6350" b="6350"/>
                  <wp:wrapThrough wrapText="bothSides">
                    <wp:wrapPolygon edited="0">
                      <wp:start x="13553" y="0"/>
                      <wp:lineTo x="3388" y="5908"/>
                      <wp:lineTo x="0" y="7385"/>
                      <wp:lineTo x="0" y="21415"/>
                      <wp:lineTo x="17788" y="21415"/>
                      <wp:lineTo x="21176" y="13662"/>
                      <wp:lineTo x="21176" y="4431"/>
                      <wp:lineTo x="19482" y="0"/>
                      <wp:lineTo x="13553" y="0"/>
                    </wp:wrapPolygon>
                  </wp:wrapThrough>
                  <wp:docPr id="49949445" name="Obrázok 15" descr="j02979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j0297943[1]"/>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2529">
              <w:rPr>
                <w:noProof/>
                <w:color w:val="000000"/>
                <w:sz w:val="24"/>
                <w:vertAlign w:val="superscript"/>
                <w:lang w:eastAsia="sk-SK"/>
              </w:rPr>
              <mc:AlternateContent>
                <mc:Choice Requires="wps">
                  <w:drawing>
                    <wp:anchor distT="0" distB="0" distL="114300" distR="114300" simplePos="0" relativeHeight="251676672" behindDoc="0" locked="0" layoutInCell="1" allowOverlap="1" wp14:anchorId="3324C7B5" wp14:editId="250E3084">
                      <wp:simplePos x="0" y="0"/>
                      <wp:positionH relativeFrom="column">
                        <wp:posOffset>94615</wp:posOffset>
                      </wp:positionH>
                      <wp:positionV relativeFrom="paragraph">
                        <wp:posOffset>25400</wp:posOffset>
                      </wp:positionV>
                      <wp:extent cx="393065" cy="834390"/>
                      <wp:effectExtent l="0" t="0" r="0" b="0"/>
                      <wp:wrapNone/>
                      <wp:docPr id="220"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834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0593" w:rsidRDefault="004B0593" w:rsidP="00492492">
                                  <w:pPr>
                                    <w:ind w:left="-142"/>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324C7B5" id="Rectangle 201" o:spid="_x0000_s1033" style="position:absolute;margin-left:7.45pt;margin-top:2pt;width:30.95pt;height:65.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" stroked="f">
                      <v:path arrowok="t"/>
                      <v:textbox style="mso-fit-shape-to-text:t">
                        <w:txbxContent>
                          <w:p w:rsidR="004B0593" w:rsidRDefault="004B0593" w:rsidP="00492492">
                            <w:pPr>
                              <w:ind w:left="-142"/>
                            </w:pPr>
                          </w:p>
                        </w:txbxContent>
                      </v:textbox>
                    </v:rect>
                  </w:pict>
                </mc:Fallback>
              </mc:AlternateContent>
            </w:r>
          </w:p>
          <w:p w:rsidR="004B0593" w:rsidRPr="00382529" w:rsidRDefault="004B0593" w:rsidP="004B0593">
            <w:pPr>
              <w:pStyle w:val="Zkladntext"/>
              <w:jc w:val="both"/>
              <w:rPr>
                <w:color w:val="000000"/>
                <w:sz w:val="24"/>
              </w:rPr>
            </w:pPr>
            <w:r w:rsidRPr="00382529">
              <w:rPr>
                <w:color w:val="000000"/>
                <w:sz w:val="24"/>
                <w:vertAlign w:val="superscript"/>
              </w:rPr>
              <w:t xml:space="preserve">                  </w:t>
            </w:r>
            <w:r w:rsidRPr="00382529">
              <w:rPr>
                <w:color w:val="000000"/>
                <w:sz w:val="24"/>
              </w:rPr>
              <w:t xml:space="preserve">V prípade, že vnútorná teplota v herni a spálni klesne 3 dni po sebe pod 18 </w:t>
            </w:r>
            <w:proofErr w:type="spellStart"/>
            <w:r w:rsidRPr="00382529">
              <w:rPr>
                <w:color w:val="000000"/>
                <w:sz w:val="24"/>
                <w:vertAlign w:val="superscript"/>
              </w:rPr>
              <w:t>o</w:t>
            </w:r>
            <w:r w:rsidRPr="00382529">
              <w:rPr>
                <w:color w:val="000000"/>
                <w:sz w:val="24"/>
              </w:rPr>
              <w:t>C</w:t>
            </w:r>
            <w:proofErr w:type="spellEnd"/>
            <w:r w:rsidRPr="00382529">
              <w:rPr>
                <w:color w:val="000000"/>
                <w:sz w:val="24"/>
              </w:rPr>
              <w:t xml:space="preserve"> alebo</w:t>
            </w:r>
            <w:r>
              <w:rPr>
                <w:color w:val="000000"/>
                <w:sz w:val="24"/>
              </w:rPr>
              <w:t xml:space="preserve"> </w:t>
            </w:r>
            <w:r w:rsidRPr="00382529">
              <w:rPr>
                <w:color w:val="000000"/>
                <w:sz w:val="24"/>
              </w:rPr>
              <w:t>1deň</w:t>
            </w:r>
            <w:r>
              <w:rPr>
                <w:color w:val="000000"/>
                <w:sz w:val="24"/>
              </w:rPr>
              <w:t xml:space="preserve"> </w:t>
            </w:r>
            <w:r w:rsidRPr="00382529">
              <w:rPr>
                <w:color w:val="000000"/>
                <w:sz w:val="24"/>
              </w:rPr>
              <w:t xml:space="preserve">pod 16 </w:t>
            </w:r>
            <w:proofErr w:type="spellStart"/>
            <w:r w:rsidRPr="00382529">
              <w:rPr>
                <w:color w:val="000000"/>
                <w:sz w:val="24"/>
                <w:vertAlign w:val="superscript"/>
              </w:rPr>
              <w:t>o</w:t>
            </w:r>
            <w:r w:rsidRPr="00382529">
              <w:rPr>
                <w:color w:val="000000"/>
                <w:sz w:val="24"/>
              </w:rPr>
              <w:t>C</w:t>
            </w:r>
            <w:proofErr w:type="spellEnd"/>
            <w:r w:rsidRPr="00382529">
              <w:rPr>
                <w:color w:val="000000"/>
                <w:sz w:val="24"/>
              </w:rPr>
              <w:t>, je prevádzkovateľ povinný prevádzku prerušiť.</w:t>
            </w:r>
          </w:p>
          <w:p w:rsidR="004B0593" w:rsidRPr="00382529" w:rsidRDefault="004B0593" w:rsidP="004B0593">
            <w:pPr>
              <w:pStyle w:val="Zkladntext"/>
              <w:rPr>
                <w:color w:val="000000"/>
                <w:sz w:val="24"/>
                <w:vertAlign w:val="superscript"/>
              </w:rPr>
            </w:pPr>
          </w:p>
        </w:tc>
      </w:tr>
    </w:tbl>
    <w:p w:rsidR="00E10990" w:rsidRDefault="00E10990"/>
    <w:p w:rsidR="004B0593" w:rsidRDefault="004B0593"/>
    <w:tbl>
      <w:tblPr>
        <w:tblW w:w="10506" w:type="dxa"/>
        <w:tblInd w:w="-333" w:type="dxa"/>
        <w:tblLayout w:type="fixed"/>
        <w:tblLook w:val="0000" w:firstRow="0" w:lastRow="0" w:firstColumn="0" w:lastColumn="0" w:noHBand="0" w:noVBand="0"/>
      </w:tblPr>
      <w:tblGrid>
        <w:gridCol w:w="10"/>
        <w:gridCol w:w="847"/>
        <w:gridCol w:w="10"/>
        <w:gridCol w:w="1095"/>
        <w:gridCol w:w="5390"/>
        <w:gridCol w:w="3154"/>
      </w:tblGrid>
      <w:tr w:rsidR="00506144">
        <w:trPr>
          <w:gridBefore w:val="1"/>
          <w:wBefore w:w="10" w:type="dxa"/>
        </w:trPr>
        <w:tc>
          <w:tcPr>
            <w:tcW w:w="10496" w:type="dxa"/>
            <w:gridSpan w:val="5"/>
            <w:tcBorders>
              <w:top w:val="single" w:sz="4" w:space="0" w:color="000000"/>
              <w:left w:val="single" w:sz="4" w:space="0" w:color="000000"/>
              <w:bottom w:val="single" w:sz="4" w:space="0" w:color="000000"/>
              <w:right w:val="single" w:sz="4" w:space="0" w:color="000000"/>
            </w:tcBorders>
            <w:shd w:val="clear" w:color="auto" w:fill="D6E3BC"/>
          </w:tcPr>
          <w:p w:rsidR="00506144" w:rsidRDefault="00506144" w:rsidP="00841CB7">
            <w:pPr>
              <w:snapToGrid w:val="0"/>
              <w:jc w:val="center"/>
              <w:rPr>
                <w:rFonts w:ascii="MS Sans Serif" w:hAnsi="MS Sans Serif"/>
                <w:b/>
                <w:color w:val="000000"/>
                <w:sz w:val="28"/>
                <w:szCs w:val="28"/>
              </w:rPr>
            </w:pPr>
          </w:p>
          <w:p w:rsidR="00506144" w:rsidRPr="00044FA1" w:rsidRDefault="00506144" w:rsidP="00841CB7">
            <w:pPr>
              <w:jc w:val="center"/>
              <w:rPr>
                <w:b/>
                <w:color w:val="000000"/>
                <w:sz w:val="28"/>
                <w:szCs w:val="28"/>
              </w:rPr>
            </w:pPr>
            <w:r w:rsidRPr="00044FA1">
              <w:rPr>
                <w:b/>
                <w:color w:val="000000"/>
                <w:sz w:val="28"/>
                <w:szCs w:val="28"/>
              </w:rPr>
              <w:t>5. OPATRENIA</w:t>
            </w:r>
            <w:r>
              <w:rPr>
                <w:b/>
                <w:color w:val="000000"/>
                <w:sz w:val="28"/>
                <w:szCs w:val="28"/>
              </w:rPr>
              <w:t xml:space="preserve"> NA PREDCHÁDZANIE PRENOSNÝCH OCHORENÍ</w:t>
            </w:r>
            <w:r w:rsidRPr="00044FA1">
              <w:rPr>
                <w:b/>
                <w:color w:val="000000"/>
                <w:sz w:val="28"/>
                <w:szCs w:val="28"/>
              </w:rPr>
              <w:t xml:space="preserve"> </w:t>
            </w:r>
          </w:p>
          <w:p w:rsidR="00506144" w:rsidRDefault="00506144" w:rsidP="00841CB7">
            <w:pPr>
              <w:jc w:val="center"/>
              <w:rPr>
                <w:rFonts w:ascii="MS Sans Serif" w:hAnsi="MS Sans Serif"/>
                <w:b/>
                <w:color w:val="000000"/>
                <w:sz w:val="28"/>
                <w:szCs w:val="28"/>
              </w:rPr>
            </w:pPr>
          </w:p>
        </w:tc>
      </w:tr>
      <w:tr w:rsidR="00506144" w:rsidRPr="00183032">
        <w:trPr>
          <w:gridBefore w:val="1"/>
          <w:wBefore w:w="10" w:type="dxa"/>
        </w:trPr>
        <w:tc>
          <w:tcPr>
            <w:tcW w:w="857" w:type="dxa"/>
            <w:gridSpan w:val="2"/>
            <w:tcBorders>
              <w:top w:val="single" w:sz="4" w:space="0" w:color="000000"/>
              <w:left w:val="single" w:sz="4" w:space="0" w:color="000000"/>
              <w:bottom w:val="single" w:sz="4" w:space="0" w:color="000000"/>
            </w:tcBorders>
          </w:tcPr>
          <w:p w:rsidR="00506144" w:rsidRPr="00183032" w:rsidRDefault="00506144" w:rsidP="00841CB7">
            <w:pPr>
              <w:snapToGrid w:val="0"/>
              <w:jc w:val="both"/>
              <w:rPr>
                <w:b/>
                <w:color w:val="000000"/>
              </w:rPr>
            </w:pPr>
          </w:p>
          <w:p w:rsidR="00506144" w:rsidRPr="00183032" w:rsidRDefault="00506144" w:rsidP="00841CB7">
            <w:pPr>
              <w:jc w:val="both"/>
              <w:rPr>
                <w:b/>
                <w:color w:val="000000"/>
              </w:rPr>
            </w:pPr>
            <w:r w:rsidRPr="00183032">
              <w:rPr>
                <w:b/>
                <w:color w:val="000000"/>
              </w:rPr>
              <w:t>1.</w:t>
            </w:r>
          </w:p>
        </w:tc>
        <w:tc>
          <w:tcPr>
            <w:tcW w:w="9639" w:type="dxa"/>
            <w:gridSpan w:val="3"/>
            <w:tcBorders>
              <w:top w:val="single" w:sz="4" w:space="0" w:color="000000"/>
              <w:left w:val="single" w:sz="4" w:space="0" w:color="000000"/>
              <w:bottom w:val="single" w:sz="4" w:space="0" w:color="000000"/>
              <w:right w:val="single" w:sz="4" w:space="0" w:color="000000"/>
            </w:tcBorders>
          </w:tcPr>
          <w:p w:rsidR="00506144" w:rsidRPr="00183032" w:rsidRDefault="00506144" w:rsidP="00841CB7">
            <w:pPr>
              <w:snapToGrid w:val="0"/>
              <w:spacing w:before="120" w:after="120"/>
              <w:jc w:val="both"/>
              <w:rPr>
                <w:b/>
                <w:color w:val="000000"/>
              </w:rPr>
            </w:pPr>
            <w:r w:rsidRPr="00183032">
              <w:rPr>
                <w:b/>
                <w:color w:val="000000"/>
              </w:rPr>
              <w:t>Potvrdenie o zdravotnej spôsobilosti</w:t>
            </w:r>
            <w:r w:rsidRPr="00183032">
              <w:rPr>
                <w:color w:val="000000"/>
              </w:rPr>
              <w:t xml:space="preserve"> dieťaťa na pobyt v kolektíve </w:t>
            </w:r>
            <w:r w:rsidRPr="00183032">
              <w:rPr>
                <w:b/>
                <w:color w:val="000000"/>
              </w:rPr>
              <w:t>predkladá zástupca dieťaťa</w:t>
            </w:r>
            <w:r w:rsidRPr="00183032">
              <w:rPr>
                <w:color w:val="000000"/>
              </w:rPr>
              <w:t xml:space="preserve"> </w:t>
            </w:r>
            <w:r w:rsidRPr="00183032">
              <w:rPr>
                <w:b/>
                <w:color w:val="000000"/>
              </w:rPr>
              <w:t>pred prvým vstupom</w:t>
            </w:r>
            <w:r w:rsidRPr="00183032">
              <w:rPr>
                <w:color w:val="000000"/>
              </w:rPr>
              <w:t xml:space="preserve"> dieťaťa do predškolského zariadenia.</w:t>
            </w:r>
          </w:p>
        </w:tc>
      </w:tr>
      <w:tr w:rsidR="00506144" w:rsidRPr="00796BD0">
        <w:trPr>
          <w:trHeight w:hRule="exact" w:val="1880"/>
        </w:trPr>
        <w:tc>
          <w:tcPr>
            <w:tcW w:w="857" w:type="dxa"/>
            <w:gridSpan w:val="2"/>
            <w:tcBorders>
              <w:top w:val="single" w:sz="4" w:space="0" w:color="auto"/>
              <w:left w:val="single" w:sz="4" w:space="0" w:color="000000"/>
              <w:bottom w:val="single" w:sz="4" w:space="0" w:color="000000"/>
            </w:tcBorders>
          </w:tcPr>
          <w:p w:rsidR="00506144" w:rsidRPr="00796BD0" w:rsidRDefault="00506144" w:rsidP="00841CB7">
            <w:pPr>
              <w:snapToGrid w:val="0"/>
              <w:jc w:val="both"/>
              <w:rPr>
                <w:b/>
                <w:color w:val="000000"/>
              </w:rPr>
            </w:pPr>
          </w:p>
          <w:p w:rsidR="00506144" w:rsidRPr="00796BD0" w:rsidRDefault="00506144" w:rsidP="00841CB7">
            <w:pPr>
              <w:jc w:val="both"/>
              <w:rPr>
                <w:b/>
                <w:color w:val="000000"/>
              </w:rPr>
            </w:pPr>
            <w:r w:rsidRPr="00796BD0">
              <w:rPr>
                <w:b/>
                <w:color w:val="000000"/>
              </w:rPr>
              <w:t>2.</w:t>
            </w:r>
          </w:p>
        </w:tc>
        <w:tc>
          <w:tcPr>
            <w:tcW w:w="6495" w:type="dxa"/>
            <w:gridSpan w:val="3"/>
            <w:tcBorders>
              <w:top w:val="single" w:sz="4" w:space="0" w:color="auto"/>
              <w:left w:val="single" w:sz="4" w:space="0" w:color="000000"/>
              <w:bottom w:val="single" w:sz="4" w:space="0" w:color="000000"/>
              <w:right w:val="single" w:sz="4" w:space="0" w:color="auto"/>
            </w:tcBorders>
          </w:tcPr>
          <w:p w:rsidR="00506144" w:rsidRPr="00796BD0" w:rsidRDefault="00E10990" w:rsidP="00841CB7">
            <w:pPr>
              <w:snapToGrid w:val="0"/>
              <w:spacing w:before="360" w:after="120"/>
              <w:ind w:left="1309" w:firstLine="425"/>
              <w:jc w:val="both"/>
              <w:rPr>
                <w:color w:val="000000"/>
              </w:rPr>
            </w:pPr>
            <w:r w:rsidRPr="00796BD0">
              <w:rPr>
                <w:noProof/>
                <w:lang w:eastAsia="sk-SK"/>
              </w:rPr>
              <mc:AlternateContent>
                <mc:Choice Requires="wps">
                  <w:drawing>
                    <wp:anchor distT="0" distB="0" distL="114935" distR="114935" simplePos="0" relativeHeight="251664384" behindDoc="0" locked="0" layoutInCell="1" allowOverlap="1">
                      <wp:simplePos x="0" y="0"/>
                      <wp:positionH relativeFrom="column">
                        <wp:posOffset>113665</wp:posOffset>
                      </wp:positionH>
                      <wp:positionV relativeFrom="paragraph">
                        <wp:posOffset>19685</wp:posOffset>
                      </wp:positionV>
                      <wp:extent cx="527050" cy="893445"/>
                      <wp:effectExtent l="0" t="0" r="0" b="0"/>
                      <wp:wrapNone/>
                      <wp:docPr id="21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7050" cy="8934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6F" w:rsidRDefault="00E10990" w:rsidP="00506144">
                                  <w:r w:rsidRPr="00EB18D6">
                                    <w:rPr>
                                      <w:noProof/>
                                      <w:lang w:eastAsia="sk-SK"/>
                                    </w:rPr>
                                    <w:drawing>
                                      <wp:inline distT="0" distB="0" distL="0" distR="0">
                                        <wp:extent cx="525145" cy="893445"/>
                                        <wp:effectExtent l="0" t="0" r="0" b="0"/>
                                        <wp:docPr id="217" name="Obrázo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145" cy="893445"/>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Text Box 200" o:spid="_x0000_s1034" type="#_x0000_t202" style="position:absolute;left:0;text-align:left;margin-left:8.95pt;margin-top:1.55pt;width:41.5pt;height:70.35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" stroked="f">
                      <v:fill opacity="0"/>
                      <v:path arrowok="t"/>
                      <v:textbox inset="0,0,0,0">
                        <w:txbxContent>
                          <w:p w:rsidR="00EB756F" w:rsidRDefault="00E10990" w:rsidP="00506144">
                            <w:r w:rsidRPr="00EB18D6">
                              <w:rPr>
                                <w:noProof/>
                                <w:lang w:eastAsia="sk-SK"/>
                              </w:rPr>
                              <w:drawing>
                                <wp:inline distT="0" distB="0" distL="0" distR="0">
                                  <wp:extent cx="525145" cy="893445"/>
                                  <wp:effectExtent l="0" t="0" r="0" b="0"/>
                                  <wp:docPr id="217" name="Obrázo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145" cy="893445"/>
                                          </a:xfrm>
                                          <a:prstGeom prst="rect">
                                            <a:avLst/>
                                          </a:prstGeom>
                                          <a:solidFill>
                                            <a:srgbClr val="FFFFFF">
                                              <a:alpha val="0"/>
                                            </a:srgbClr>
                                          </a:solidFill>
                                          <a:ln>
                                            <a:noFill/>
                                          </a:ln>
                                        </pic:spPr>
                                      </pic:pic>
                                    </a:graphicData>
                                  </a:graphic>
                                </wp:inline>
                              </w:drawing>
                            </w:r>
                          </w:p>
                        </w:txbxContent>
                      </v:textbox>
                    </v:shape>
                  </w:pict>
                </mc:Fallback>
              </mc:AlternateContent>
            </w:r>
            <w:r w:rsidR="00506144" w:rsidRPr="00796BD0">
              <w:rPr>
                <w:color w:val="000000"/>
              </w:rPr>
              <w:t xml:space="preserve">Potvrdenie o zdravotnej spôsobilosti, </w:t>
            </w:r>
          </w:p>
          <w:p w:rsidR="00506144" w:rsidRPr="00796BD0" w:rsidRDefault="00506144" w:rsidP="00841CB7">
            <w:pPr>
              <w:snapToGrid w:val="0"/>
              <w:spacing w:before="120" w:after="120"/>
              <w:ind w:left="1734"/>
              <w:jc w:val="both"/>
              <w:rPr>
                <w:color w:val="000000"/>
              </w:rPr>
            </w:pPr>
            <w:r w:rsidRPr="00796BD0">
              <w:rPr>
                <w:b/>
                <w:i/>
                <w:color w:val="000000"/>
              </w:rPr>
              <w:t>ktoré obsahuje aj údaj o povinnom očkovaní</w:t>
            </w:r>
            <w:r w:rsidRPr="00796BD0">
              <w:rPr>
                <w:color w:val="000000"/>
              </w:rPr>
              <w:t xml:space="preserve">, </w:t>
            </w:r>
          </w:p>
          <w:p w:rsidR="00506144" w:rsidRPr="00796BD0" w:rsidRDefault="00506144" w:rsidP="00841CB7">
            <w:pPr>
              <w:snapToGrid w:val="0"/>
              <w:spacing w:before="120" w:after="120"/>
              <w:ind w:left="1734"/>
              <w:jc w:val="both"/>
              <w:rPr>
                <w:b/>
                <w:color w:val="000000"/>
              </w:rPr>
            </w:pPr>
            <w:r w:rsidRPr="00796BD0">
              <w:rPr>
                <w:color w:val="000000"/>
              </w:rPr>
              <w:t>vydá ošetrujúci lekár.</w:t>
            </w:r>
            <w:r w:rsidRPr="00796BD0">
              <w:rPr>
                <w:b/>
                <w:color w:val="000000"/>
              </w:rPr>
              <w:t xml:space="preserve">     </w:t>
            </w:r>
          </w:p>
        </w:tc>
        <w:tc>
          <w:tcPr>
            <w:tcW w:w="3154" w:type="dxa"/>
            <w:tcBorders>
              <w:top w:val="single" w:sz="4" w:space="0" w:color="auto"/>
              <w:left w:val="single" w:sz="4" w:space="0" w:color="auto"/>
              <w:bottom w:val="single" w:sz="4" w:space="0" w:color="000000"/>
              <w:right w:val="single" w:sz="4" w:space="0" w:color="000000"/>
            </w:tcBorders>
          </w:tcPr>
          <w:p w:rsidR="00506144" w:rsidRDefault="00506144" w:rsidP="00841CB7">
            <w:pPr>
              <w:suppressAutoHyphens w:val="0"/>
              <w:rPr>
                <w:b/>
                <w:color w:val="000000"/>
              </w:rPr>
            </w:pPr>
          </w:p>
          <w:p w:rsidR="00506144" w:rsidRPr="00F71FCE" w:rsidRDefault="00506144" w:rsidP="00841CB7">
            <w:pPr>
              <w:suppressAutoHyphens w:val="0"/>
              <w:rPr>
                <w:b/>
              </w:rPr>
            </w:pPr>
            <w:r w:rsidRPr="00F71FCE">
              <w:rPr>
                <w:b/>
              </w:rPr>
              <w:t>Potvrdenie o zdravotnej spôsobilosti, ktoré vydáva lekár</w:t>
            </w:r>
            <w:r>
              <w:rPr>
                <w:b/>
                <w:color w:val="FF0000"/>
              </w:rPr>
              <w:t xml:space="preserve"> </w:t>
            </w:r>
            <w:r w:rsidRPr="00F71FCE">
              <w:rPr>
                <w:b/>
                <w:color w:val="FF0000"/>
              </w:rPr>
              <w:t xml:space="preserve">nie je to isté </w:t>
            </w:r>
            <w:r w:rsidRPr="00F71FCE">
              <w:rPr>
                <w:b/>
              </w:rPr>
              <w:t>čo vyhlásenie rodiča</w:t>
            </w:r>
          </w:p>
          <w:p w:rsidR="00506144" w:rsidRPr="00796BD0" w:rsidRDefault="00506144" w:rsidP="00841CB7">
            <w:pPr>
              <w:snapToGrid w:val="0"/>
              <w:spacing w:before="120" w:after="120"/>
              <w:jc w:val="both"/>
              <w:rPr>
                <w:b/>
                <w:color w:val="000000"/>
              </w:rPr>
            </w:pPr>
          </w:p>
        </w:tc>
      </w:tr>
      <w:tr w:rsidR="00506144" w:rsidRPr="00796BD0">
        <w:tc>
          <w:tcPr>
            <w:tcW w:w="857" w:type="dxa"/>
            <w:gridSpan w:val="2"/>
            <w:tcBorders>
              <w:left w:val="single" w:sz="4" w:space="0" w:color="000000"/>
              <w:bottom w:val="single" w:sz="4" w:space="0" w:color="auto"/>
            </w:tcBorders>
          </w:tcPr>
          <w:p w:rsidR="00506144" w:rsidRPr="00796BD0" w:rsidRDefault="00506144" w:rsidP="00841CB7">
            <w:pPr>
              <w:snapToGrid w:val="0"/>
              <w:jc w:val="both"/>
              <w:rPr>
                <w:b/>
                <w:color w:val="000000"/>
              </w:rPr>
            </w:pPr>
          </w:p>
          <w:p w:rsidR="00506144" w:rsidRPr="00796BD0" w:rsidRDefault="00506144" w:rsidP="00841CB7">
            <w:pPr>
              <w:jc w:val="both"/>
              <w:rPr>
                <w:b/>
                <w:color w:val="000000"/>
              </w:rPr>
            </w:pPr>
            <w:r w:rsidRPr="00796BD0">
              <w:rPr>
                <w:b/>
                <w:color w:val="000000"/>
              </w:rPr>
              <w:t>3.</w:t>
            </w:r>
          </w:p>
        </w:tc>
        <w:tc>
          <w:tcPr>
            <w:tcW w:w="9649" w:type="dxa"/>
            <w:gridSpan w:val="4"/>
            <w:tcBorders>
              <w:left w:val="single" w:sz="4" w:space="0" w:color="000000"/>
              <w:bottom w:val="single" w:sz="4" w:space="0" w:color="auto"/>
              <w:right w:val="single" w:sz="4" w:space="0" w:color="000000"/>
            </w:tcBorders>
          </w:tcPr>
          <w:p w:rsidR="00DD6887" w:rsidRPr="00180378" w:rsidRDefault="00DD6887" w:rsidP="00DD6887">
            <w:pPr>
              <w:snapToGrid w:val="0"/>
              <w:spacing w:before="120" w:after="120"/>
              <w:jc w:val="both"/>
              <w:rPr>
                <w:b/>
                <w:color w:val="000000"/>
              </w:rPr>
            </w:pPr>
            <w:r w:rsidRPr="00180378">
              <w:rPr>
                <w:b/>
                <w:color w:val="000000"/>
              </w:rPr>
              <w:t xml:space="preserve">Vyhlásenie rodiča, že dieťa </w:t>
            </w:r>
            <w:r w:rsidRPr="00180378">
              <w:rPr>
                <w:b/>
                <w:i/>
                <w:color w:val="000000"/>
              </w:rPr>
              <w:t>neprejavuje príznaky prenosného ochorenia a nemá nariadené karanténne opatrenie,</w:t>
            </w:r>
            <w:r w:rsidRPr="00180378">
              <w:rPr>
                <w:b/>
                <w:i/>
                <w:color w:val="000000"/>
                <w:sz w:val="20"/>
                <w:szCs w:val="20"/>
              </w:rPr>
              <w:t xml:space="preserve"> </w:t>
            </w:r>
            <w:r w:rsidRPr="00180378">
              <w:rPr>
                <w:color w:val="000000"/>
              </w:rPr>
              <w:t xml:space="preserve">predkladá zástupca dieťaťa </w:t>
            </w:r>
            <w:r w:rsidRPr="00180378">
              <w:rPr>
                <w:b/>
                <w:color w:val="000000"/>
              </w:rPr>
              <w:t>pred 1</w:t>
            </w:r>
            <w:r>
              <w:rPr>
                <w:b/>
                <w:color w:val="000000"/>
              </w:rPr>
              <w:t>.</w:t>
            </w:r>
            <w:r w:rsidRPr="00180378">
              <w:rPr>
                <w:b/>
                <w:color w:val="000000"/>
              </w:rPr>
              <w:t xml:space="preserve"> vstupom dieťaťa</w:t>
            </w:r>
            <w:r w:rsidRPr="00180378">
              <w:rPr>
                <w:color w:val="000000"/>
              </w:rPr>
              <w:t xml:space="preserve"> do predškolského zariadenia a </w:t>
            </w:r>
            <w:r w:rsidRPr="00180378">
              <w:rPr>
                <w:b/>
                <w:color w:val="000000"/>
              </w:rPr>
              <w:t xml:space="preserve">po neprítomnosti dieťaťa v predškolskom zariadení dlhšej ako 5 dní </w:t>
            </w:r>
          </w:p>
          <w:p w:rsidR="00506144" w:rsidRPr="00796BD0" w:rsidRDefault="00DD6887" w:rsidP="00DD6887">
            <w:pPr>
              <w:spacing w:before="120" w:after="120"/>
              <w:jc w:val="both"/>
              <w:rPr>
                <w:b/>
              </w:rPr>
            </w:pPr>
            <w:r w:rsidRPr="00180378">
              <w:t>V</w:t>
            </w:r>
            <w:r w:rsidRPr="00180378">
              <w:rPr>
                <w:b/>
              </w:rPr>
              <w:t xml:space="preserve"> prípade výskytu prenosnej choroby v rodine, sú povinní túto skutočnosť rodičia nahlásiť riaditeľke </w:t>
            </w:r>
            <w:r>
              <w:rPr>
                <w:b/>
              </w:rPr>
              <w:t>S</w:t>
            </w:r>
            <w:r w:rsidRPr="00180378">
              <w:rPr>
                <w:b/>
              </w:rPr>
              <w:t>MŠ</w:t>
            </w:r>
            <w:r>
              <w:rPr>
                <w:b/>
              </w:rPr>
              <w:t xml:space="preserve"> </w:t>
            </w:r>
            <w:proofErr w:type="spellStart"/>
            <w:r>
              <w:rPr>
                <w:b/>
              </w:rPr>
              <w:t>Zuzulienka</w:t>
            </w:r>
            <w:proofErr w:type="spellEnd"/>
            <w:r w:rsidRPr="00180378">
              <w:rPr>
                <w:b/>
              </w:rPr>
              <w:t xml:space="preserve">. </w:t>
            </w:r>
            <w:r w:rsidRPr="00180378">
              <w:t>Po ukončení takejto choroby rodičia prinesú lekárske potvrdenie o zdravotnom stave dieťaťa.</w:t>
            </w:r>
          </w:p>
        </w:tc>
      </w:tr>
      <w:tr w:rsidR="00506144" w:rsidRPr="00183032">
        <w:trPr>
          <w:gridBefore w:val="1"/>
          <w:wBefore w:w="10" w:type="dxa"/>
        </w:trPr>
        <w:tc>
          <w:tcPr>
            <w:tcW w:w="1952" w:type="dxa"/>
            <w:gridSpan w:val="3"/>
            <w:vMerge w:val="restart"/>
            <w:tcBorders>
              <w:top w:val="single" w:sz="4" w:space="0" w:color="000000"/>
              <w:left w:val="single" w:sz="4" w:space="0" w:color="000000"/>
              <w:right w:val="single" w:sz="4" w:space="0" w:color="auto"/>
            </w:tcBorders>
          </w:tcPr>
          <w:p w:rsidR="00506144" w:rsidRPr="00183032" w:rsidRDefault="00506144" w:rsidP="00841CB7">
            <w:pPr>
              <w:snapToGrid w:val="0"/>
              <w:rPr>
                <w:sz w:val="28"/>
              </w:rPr>
            </w:pPr>
          </w:p>
          <w:p w:rsidR="00506144" w:rsidRPr="00183032" w:rsidRDefault="00506144" w:rsidP="00841CB7">
            <w:pPr>
              <w:snapToGrid w:val="0"/>
              <w:rPr>
                <w:sz w:val="28"/>
              </w:rPr>
            </w:pPr>
          </w:p>
          <w:p w:rsidR="00506144" w:rsidRPr="00183032" w:rsidRDefault="00506144" w:rsidP="00841CB7">
            <w:pPr>
              <w:snapToGrid w:val="0"/>
              <w:rPr>
                <w:sz w:val="28"/>
              </w:rPr>
            </w:pPr>
          </w:p>
          <w:p w:rsidR="00506144" w:rsidRPr="00183032" w:rsidRDefault="00506144" w:rsidP="00841CB7">
            <w:pPr>
              <w:snapToGrid w:val="0"/>
              <w:rPr>
                <w:sz w:val="28"/>
              </w:rPr>
            </w:pPr>
          </w:p>
          <w:p w:rsidR="00506144" w:rsidRPr="00183032" w:rsidRDefault="00506144" w:rsidP="00841CB7">
            <w:pPr>
              <w:snapToGrid w:val="0"/>
              <w:rPr>
                <w:sz w:val="28"/>
              </w:rPr>
            </w:pPr>
          </w:p>
          <w:p w:rsidR="00506144" w:rsidRPr="00183032" w:rsidRDefault="00506144" w:rsidP="00841CB7">
            <w:pPr>
              <w:snapToGrid w:val="0"/>
              <w:rPr>
                <w:sz w:val="28"/>
              </w:rPr>
            </w:pPr>
          </w:p>
          <w:p w:rsidR="00506144" w:rsidRPr="00183032" w:rsidRDefault="00506144" w:rsidP="00841CB7">
            <w:pPr>
              <w:snapToGrid w:val="0"/>
              <w:rPr>
                <w:sz w:val="28"/>
              </w:rPr>
            </w:pPr>
          </w:p>
          <w:p w:rsidR="00506144" w:rsidRPr="00183032" w:rsidRDefault="00506144" w:rsidP="00841CB7">
            <w:pPr>
              <w:snapToGrid w:val="0"/>
              <w:rPr>
                <w:sz w:val="28"/>
              </w:rPr>
            </w:pPr>
          </w:p>
          <w:p w:rsidR="00506144" w:rsidRPr="00183032" w:rsidRDefault="00506144" w:rsidP="00841CB7">
            <w:pPr>
              <w:snapToGrid w:val="0"/>
              <w:jc w:val="center"/>
              <w:rPr>
                <w:sz w:val="28"/>
              </w:rPr>
            </w:pPr>
            <w:r w:rsidRPr="00183032">
              <w:rPr>
                <w:sz w:val="28"/>
              </w:rPr>
              <w:t>RANNÝ FILTER</w:t>
            </w:r>
          </w:p>
          <w:p w:rsidR="00506144" w:rsidRPr="00183032" w:rsidRDefault="00506144" w:rsidP="00841CB7">
            <w:pPr>
              <w:snapToGrid w:val="0"/>
              <w:jc w:val="both"/>
              <w:rPr>
                <w:b/>
                <w:color w:val="000000"/>
              </w:rPr>
            </w:pPr>
          </w:p>
          <w:p w:rsidR="00506144" w:rsidRPr="00183032" w:rsidRDefault="00506144" w:rsidP="00841CB7">
            <w:pPr>
              <w:snapToGrid w:val="0"/>
              <w:jc w:val="both"/>
              <w:rPr>
                <w:b/>
                <w:color w:val="000000"/>
              </w:rPr>
            </w:pPr>
          </w:p>
          <w:p w:rsidR="00506144" w:rsidRPr="00183032" w:rsidRDefault="00E10990" w:rsidP="00841CB7">
            <w:pPr>
              <w:snapToGrid w:val="0"/>
              <w:jc w:val="both"/>
              <w:rPr>
                <w:b/>
                <w:color w:val="000000"/>
              </w:rPr>
            </w:pPr>
            <w:r w:rsidRPr="00183032">
              <w:rPr>
                <w:noProof/>
                <w:sz w:val="28"/>
                <w:lang w:eastAsia="sk-SK"/>
              </w:rPr>
              <mc:AlternateContent>
                <mc:Choice Requires="wps">
                  <w:drawing>
                    <wp:anchor distT="0" distB="0" distL="114300" distR="114300" simplePos="0" relativeHeight="251661312" behindDoc="0" locked="0" layoutInCell="1" allowOverlap="1">
                      <wp:simplePos x="0" y="0"/>
                      <wp:positionH relativeFrom="column">
                        <wp:posOffset>332105</wp:posOffset>
                      </wp:positionH>
                      <wp:positionV relativeFrom="paragraph">
                        <wp:posOffset>65405</wp:posOffset>
                      </wp:positionV>
                      <wp:extent cx="393065" cy="834390"/>
                      <wp:effectExtent l="0" t="0" r="0" b="0"/>
                      <wp:wrapNone/>
                      <wp:docPr id="216"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834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6F" w:rsidRDefault="00E10990" w:rsidP="00506144">
                                  <w:pPr>
                                    <w:ind w:left="-142"/>
                                  </w:pPr>
                                  <w:r w:rsidRPr="00EB18D6">
                                    <w:rPr>
                                      <w:noProof/>
                                      <w:lang w:eastAsia="sk-SK"/>
                                    </w:rPr>
                                    <w:drawing>
                                      <wp:inline distT="0" distB="0" distL="0" distR="0">
                                        <wp:extent cx="323850" cy="742950"/>
                                        <wp:effectExtent l="0" t="0" r="0" b="0"/>
                                        <wp:docPr id="215" name="Obrázok 2" descr="j02979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 descr="j0297943[1]"/>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7429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id="Rectangle 199" o:spid="_x0000_s1035" style="position:absolute;left:0;text-align:left;margin-left:26.15pt;margin-top:5.15pt;width:30.95pt;height:6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" stroked="f">
                      <v:path arrowok="t"/>
                      <v:textbox style="mso-fit-shape-to-text:t">
                        <w:txbxContent>
                          <w:p w:rsidR="00EB756F" w:rsidRDefault="00E10990" w:rsidP="00506144">
                            <w:pPr>
                              <w:ind w:left="-142"/>
                            </w:pPr>
                            <w:r w:rsidRPr="00EB18D6">
                              <w:rPr>
                                <w:noProof/>
                                <w:lang w:eastAsia="sk-SK"/>
                              </w:rPr>
                              <w:drawing>
                                <wp:inline distT="0" distB="0" distL="0" distR="0">
                                  <wp:extent cx="323850" cy="742950"/>
                                  <wp:effectExtent l="0" t="0" r="0" b="0"/>
                                  <wp:docPr id="215" name="Obrázok 2" descr="j02979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 descr="j0297943[1]"/>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 cy="742950"/>
                                          </a:xfrm>
                                          <a:prstGeom prst="rect">
                                            <a:avLst/>
                                          </a:prstGeom>
                                          <a:noFill/>
                                          <a:ln>
                                            <a:noFill/>
                                          </a:ln>
                                        </pic:spPr>
                                      </pic:pic>
                                    </a:graphicData>
                                  </a:graphic>
                                </wp:inline>
                              </w:drawing>
                            </w:r>
                          </w:p>
                        </w:txbxContent>
                      </v:textbox>
                    </v:rect>
                  </w:pict>
                </mc:Fallback>
              </mc:AlternateContent>
            </w:r>
          </w:p>
          <w:p w:rsidR="00506144" w:rsidRPr="00183032" w:rsidRDefault="00506144" w:rsidP="00841CB7">
            <w:pPr>
              <w:snapToGrid w:val="0"/>
              <w:jc w:val="both"/>
              <w:rPr>
                <w:b/>
                <w:color w:val="000000"/>
              </w:rPr>
            </w:pPr>
          </w:p>
          <w:p w:rsidR="00506144" w:rsidRPr="00183032" w:rsidRDefault="00506144" w:rsidP="00841CB7">
            <w:pPr>
              <w:snapToGrid w:val="0"/>
              <w:jc w:val="both"/>
              <w:rPr>
                <w:b/>
                <w:color w:val="000000"/>
              </w:rPr>
            </w:pPr>
            <w:r w:rsidRPr="00183032">
              <w:rPr>
                <w:b/>
                <w:color w:val="000000"/>
              </w:rPr>
              <w:t xml:space="preserve">         </w:t>
            </w:r>
          </w:p>
          <w:p w:rsidR="00506144" w:rsidRPr="00183032" w:rsidRDefault="00506144" w:rsidP="00841CB7">
            <w:pPr>
              <w:snapToGrid w:val="0"/>
              <w:jc w:val="both"/>
              <w:rPr>
                <w:b/>
                <w:color w:val="000000"/>
              </w:rPr>
            </w:pPr>
          </w:p>
          <w:p w:rsidR="00506144" w:rsidRPr="00183032" w:rsidRDefault="00506144" w:rsidP="00841CB7">
            <w:pPr>
              <w:snapToGrid w:val="0"/>
              <w:jc w:val="both"/>
              <w:rPr>
                <w:b/>
                <w:color w:val="000000"/>
              </w:rPr>
            </w:pPr>
          </w:p>
        </w:tc>
        <w:tc>
          <w:tcPr>
            <w:tcW w:w="8544" w:type="dxa"/>
            <w:gridSpan w:val="2"/>
            <w:tcBorders>
              <w:top w:val="single" w:sz="4" w:space="0" w:color="000000"/>
              <w:left w:val="single" w:sz="4" w:space="0" w:color="auto"/>
              <w:bottom w:val="single" w:sz="4" w:space="0" w:color="000000"/>
              <w:right w:val="single" w:sz="4" w:space="0" w:color="000000"/>
            </w:tcBorders>
          </w:tcPr>
          <w:p w:rsidR="00506144" w:rsidRPr="00183032" w:rsidRDefault="00506144" w:rsidP="00506144">
            <w:pPr>
              <w:numPr>
                <w:ilvl w:val="0"/>
                <w:numId w:val="24"/>
              </w:numPr>
              <w:spacing w:before="120" w:after="120"/>
              <w:jc w:val="both"/>
              <w:rPr>
                <w:color w:val="000000"/>
              </w:rPr>
            </w:pPr>
            <w:r w:rsidRPr="00183032">
              <w:rPr>
                <w:color w:val="000000"/>
              </w:rPr>
              <w:t>skutočnosť, či zdravotný stav dieťaťa umožňuje jeho prijatie do zariadenia, zisťuje každý deň zodpovedná osoba pred prijatím dieťaťa do zariadenia. V rámci preventívnych opatrení pedikulózy – sa kontroluje vlasatá časť hlavy.</w:t>
            </w:r>
          </w:p>
          <w:p w:rsidR="00506144" w:rsidRPr="00183032" w:rsidRDefault="00506144" w:rsidP="00506144">
            <w:pPr>
              <w:numPr>
                <w:ilvl w:val="0"/>
                <w:numId w:val="24"/>
              </w:numPr>
              <w:jc w:val="both"/>
              <w:rPr>
                <w:color w:val="000000"/>
              </w:rPr>
            </w:pPr>
            <w:r w:rsidRPr="00183032">
              <w:rPr>
                <w:color w:val="000000"/>
              </w:rPr>
              <w:t>Osoba zodpovedná za prijímanie detí do zariadenia prijme dieťa podozrivé z ochorenia iba na základe vyšetrenia jeho zdravotného stavu ošetrujúcim lekárom.</w:t>
            </w:r>
          </w:p>
          <w:p w:rsidR="00506144" w:rsidRPr="00183032" w:rsidRDefault="00506144" w:rsidP="00506144">
            <w:pPr>
              <w:numPr>
                <w:ilvl w:val="0"/>
                <w:numId w:val="24"/>
              </w:numPr>
              <w:spacing w:before="120" w:after="120"/>
              <w:jc w:val="both"/>
            </w:pPr>
            <w:r w:rsidRPr="00183032">
              <w:rPr>
                <w:color w:val="000000"/>
              </w:rPr>
              <w:t xml:space="preserve">Ak dieťa počas dňa prejavilo príznaky akútneho prenosného ochorenia, </w:t>
            </w:r>
            <w:r w:rsidRPr="00183032">
              <w:rPr>
                <w:b/>
                <w:color w:val="000000"/>
              </w:rPr>
              <w:t>zabezpečujeme izoláciu dieťaťa</w:t>
            </w:r>
            <w:r w:rsidRPr="00183032">
              <w:rPr>
                <w:color w:val="000000"/>
              </w:rPr>
              <w:t xml:space="preserve"> od ostatných detí a dočasný dohľad nad ním, informujeme zákonného zástupcu dieťaťa. </w:t>
            </w:r>
            <w:r w:rsidRPr="00183032">
              <w:t>Deťom je zabezpečený pokoj na lôžku, podávanie tekutín a teplo.</w:t>
            </w:r>
          </w:p>
          <w:p w:rsidR="00506144" w:rsidRPr="00183032" w:rsidRDefault="00506144" w:rsidP="00506144">
            <w:pPr>
              <w:numPr>
                <w:ilvl w:val="0"/>
                <w:numId w:val="24"/>
              </w:numPr>
              <w:jc w:val="both"/>
            </w:pPr>
            <w:r w:rsidRPr="00183032">
              <w:t>Prevencia prenosu ochorení je zabezpečená pravidelnou hygienou a vetraním.</w:t>
            </w:r>
          </w:p>
          <w:p w:rsidR="00506144" w:rsidRPr="00183032" w:rsidRDefault="00506144" w:rsidP="00506144">
            <w:pPr>
              <w:numPr>
                <w:ilvl w:val="0"/>
                <w:numId w:val="24"/>
              </w:numPr>
              <w:spacing w:after="120"/>
              <w:jc w:val="both"/>
              <w:rPr>
                <w:b/>
                <w:color w:val="000000"/>
              </w:rPr>
            </w:pPr>
            <w:r w:rsidRPr="00183032">
              <w:t>Deti v materskej škole na udržiavanie hygieny nosa používajú jednorazové hygienické vreckovky</w:t>
            </w:r>
          </w:p>
        </w:tc>
      </w:tr>
      <w:tr w:rsidR="00506144" w:rsidRPr="00183032">
        <w:trPr>
          <w:gridBefore w:val="1"/>
          <w:wBefore w:w="10" w:type="dxa"/>
          <w:trHeight w:val="810"/>
        </w:trPr>
        <w:tc>
          <w:tcPr>
            <w:tcW w:w="1952" w:type="dxa"/>
            <w:gridSpan w:val="3"/>
            <w:vMerge/>
            <w:tcBorders>
              <w:left w:val="single" w:sz="4" w:space="0" w:color="000000"/>
              <w:right w:val="single" w:sz="4" w:space="0" w:color="auto"/>
            </w:tcBorders>
          </w:tcPr>
          <w:p w:rsidR="00506144" w:rsidRPr="00183032" w:rsidRDefault="00506144" w:rsidP="00841CB7">
            <w:pPr>
              <w:snapToGrid w:val="0"/>
              <w:jc w:val="both"/>
              <w:rPr>
                <w:b/>
                <w:color w:val="000000"/>
              </w:rPr>
            </w:pPr>
          </w:p>
        </w:tc>
        <w:tc>
          <w:tcPr>
            <w:tcW w:w="8544" w:type="dxa"/>
            <w:gridSpan w:val="2"/>
            <w:tcBorders>
              <w:top w:val="single" w:sz="4" w:space="0" w:color="000000"/>
              <w:left w:val="single" w:sz="4" w:space="0" w:color="auto"/>
              <w:bottom w:val="single" w:sz="4" w:space="0" w:color="auto"/>
              <w:right w:val="single" w:sz="4" w:space="0" w:color="000000"/>
            </w:tcBorders>
          </w:tcPr>
          <w:p w:rsidR="00506144" w:rsidRPr="00183032" w:rsidRDefault="00E10990" w:rsidP="00841CB7">
            <w:pPr>
              <w:snapToGrid w:val="0"/>
              <w:spacing w:before="120"/>
              <w:ind w:left="639" w:right="4113"/>
            </w:pPr>
            <w:r w:rsidRPr="00183032">
              <w:rPr>
                <w:noProof/>
                <w:lang w:eastAsia="sk-SK"/>
              </w:rPr>
              <mc:AlternateContent>
                <mc:Choice Requires="wps">
                  <w:drawing>
                    <wp:anchor distT="0" distB="0" distL="114300" distR="114300" simplePos="0" relativeHeight="251663360" behindDoc="0" locked="0" layoutInCell="1" allowOverlap="1">
                      <wp:simplePos x="0" y="0"/>
                      <wp:positionH relativeFrom="column">
                        <wp:posOffset>3237230</wp:posOffset>
                      </wp:positionH>
                      <wp:positionV relativeFrom="paragraph">
                        <wp:posOffset>205740</wp:posOffset>
                      </wp:positionV>
                      <wp:extent cx="964565" cy="965835"/>
                      <wp:effectExtent l="0" t="0" r="0" b="0"/>
                      <wp:wrapNone/>
                      <wp:docPr id="214"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4565" cy="965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6F" w:rsidRDefault="00E10990" w:rsidP="00506144">
                                  <w:r w:rsidRPr="00EB18D6">
                                    <w:rPr>
                                      <w:noProof/>
                                      <w:lang w:eastAsia="sk-SK"/>
                                    </w:rPr>
                                    <w:drawing>
                                      <wp:inline distT="0" distB="0" distL="0" distR="0">
                                        <wp:extent cx="781050" cy="829310"/>
                                        <wp:effectExtent l="0" t="0" r="0" b="0"/>
                                        <wp:docPr id="213" name="Obrázok 3" descr="j040617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3" descr="j0406174[1]"/>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81050" cy="82931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id="Rectangle 198" o:spid="_x0000_s1036" style="position:absolute;left:0;text-align:left;margin-left:254.9pt;margin-top:16.2pt;width:75.95pt;height:76.0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" stroked="f">
                      <v:path arrowok="t"/>
                      <v:textbox>
                        <w:txbxContent>
                          <w:p w:rsidR="00EB756F" w:rsidRDefault="00E10990" w:rsidP="00506144">
                            <w:r w:rsidRPr="00EB18D6">
                              <w:rPr>
                                <w:noProof/>
                                <w:lang w:eastAsia="sk-SK"/>
                              </w:rPr>
                              <w:drawing>
                                <wp:inline distT="0" distB="0" distL="0" distR="0">
                                  <wp:extent cx="781050" cy="829310"/>
                                  <wp:effectExtent l="0" t="0" r="0" b="0"/>
                                  <wp:docPr id="213" name="Obrázok 3" descr="j040617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3" descr="j0406174[1]"/>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1050" cy="829310"/>
                                          </a:xfrm>
                                          <a:prstGeom prst="rect">
                                            <a:avLst/>
                                          </a:prstGeom>
                                          <a:noFill/>
                                          <a:ln>
                                            <a:noFill/>
                                          </a:ln>
                                        </pic:spPr>
                                      </pic:pic>
                                    </a:graphicData>
                                  </a:graphic>
                                </wp:inline>
                              </w:drawing>
                            </w:r>
                          </w:p>
                        </w:txbxContent>
                      </v:textbox>
                    </v:rect>
                  </w:pict>
                </mc:Fallback>
              </mc:AlternateContent>
            </w:r>
          </w:p>
          <w:p w:rsidR="00506144" w:rsidRPr="00183032" w:rsidRDefault="00E10990" w:rsidP="00841CB7">
            <w:pPr>
              <w:snapToGrid w:val="0"/>
              <w:spacing w:before="120"/>
              <w:ind w:left="639" w:right="4113"/>
            </w:pPr>
            <w:r w:rsidRPr="00183032">
              <w:rPr>
                <w:noProof/>
                <w:lang w:eastAsia="sk-SK"/>
              </w:rPr>
              <mc:AlternateContent>
                <mc:Choice Requires="wps">
                  <w:drawing>
                    <wp:anchor distT="0" distB="0" distL="114300" distR="114300" simplePos="0" relativeHeight="251662336" behindDoc="0" locked="0" layoutInCell="1" allowOverlap="1">
                      <wp:simplePos x="0" y="0"/>
                      <wp:positionH relativeFrom="column">
                        <wp:posOffset>2580005</wp:posOffset>
                      </wp:positionH>
                      <wp:positionV relativeFrom="paragraph">
                        <wp:posOffset>113665</wp:posOffset>
                      </wp:positionV>
                      <wp:extent cx="657225" cy="722630"/>
                      <wp:effectExtent l="0" t="0" r="0" b="0"/>
                      <wp:wrapNone/>
                      <wp:docPr id="21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225" cy="722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6F" w:rsidRDefault="00E10990" w:rsidP="00506144">
                                  <w:pPr>
                                    <w:ind w:left="-142"/>
                                  </w:pPr>
                                  <w:r w:rsidRPr="00EB18D6">
                                    <w:rPr>
                                      <w:noProof/>
                                      <w:lang w:eastAsia="sk-SK"/>
                                    </w:rPr>
                                    <w:drawing>
                                      <wp:inline distT="0" distB="0" distL="0" distR="0">
                                        <wp:extent cx="600075" cy="629285"/>
                                        <wp:effectExtent l="0" t="0" r="0" b="0"/>
                                        <wp:docPr id="211" name="Obrázok 4" descr="j02407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4" descr="j0240777[1]"/>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075" cy="6292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id="Rectangle 197" o:spid="_x0000_s1037" style="position:absolute;left:0;text-align:left;margin-left:203.15pt;margin-top:8.95pt;width:51.75pt;height:5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" stroked="f">
                      <v:path arrowok="t"/>
                      <v:textbox>
                        <w:txbxContent>
                          <w:p w:rsidR="00EB756F" w:rsidRDefault="00E10990" w:rsidP="00506144">
                            <w:pPr>
                              <w:ind w:left="-142"/>
                            </w:pPr>
                            <w:r w:rsidRPr="00EB18D6">
                              <w:rPr>
                                <w:noProof/>
                                <w:lang w:eastAsia="sk-SK"/>
                              </w:rPr>
                              <w:drawing>
                                <wp:inline distT="0" distB="0" distL="0" distR="0">
                                  <wp:extent cx="600075" cy="629285"/>
                                  <wp:effectExtent l="0" t="0" r="0" b="0"/>
                                  <wp:docPr id="211" name="Obrázok 4" descr="j02407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4" descr="j0240777[1]"/>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0075" cy="629285"/>
                                          </a:xfrm>
                                          <a:prstGeom prst="rect">
                                            <a:avLst/>
                                          </a:prstGeom>
                                          <a:noFill/>
                                          <a:ln>
                                            <a:noFill/>
                                          </a:ln>
                                        </pic:spPr>
                                      </pic:pic>
                                    </a:graphicData>
                                  </a:graphic>
                                </wp:inline>
                              </w:drawing>
                            </w:r>
                          </w:p>
                        </w:txbxContent>
                      </v:textbox>
                    </v:rect>
                  </w:pict>
                </mc:Fallback>
              </mc:AlternateContent>
            </w:r>
            <w:r w:rsidR="00506144" w:rsidRPr="00183032">
              <w:t xml:space="preserve">V triedach je zavedený zošit ranný filter, kde učiteľky zapisujú všetky príznaky choroby – kašeľ, hlieny, teplota a iné. </w:t>
            </w:r>
          </w:p>
          <w:p w:rsidR="00506144" w:rsidRPr="00183032" w:rsidRDefault="00506144" w:rsidP="00841CB7">
            <w:pPr>
              <w:snapToGrid w:val="0"/>
              <w:jc w:val="both"/>
              <w:rPr>
                <w:b/>
                <w:color w:val="000000"/>
              </w:rPr>
            </w:pPr>
          </w:p>
        </w:tc>
      </w:tr>
      <w:tr w:rsidR="00506144" w:rsidRPr="00183032">
        <w:trPr>
          <w:gridBefore w:val="1"/>
          <w:wBefore w:w="10" w:type="dxa"/>
          <w:trHeight w:val="1012"/>
        </w:trPr>
        <w:tc>
          <w:tcPr>
            <w:tcW w:w="1952" w:type="dxa"/>
            <w:gridSpan w:val="3"/>
            <w:vMerge/>
            <w:tcBorders>
              <w:left w:val="single" w:sz="4" w:space="0" w:color="000000"/>
              <w:bottom w:val="single" w:sz="4" w:space="0" w:color="000000"/>
              <w:right w:val="single" w:sz="4" w:space="0" w:color="auto"/>
            </w:tcBorders>
          </w:tcPr>
          <w:p w:rsidR="00506144" w:rsidRPr="00183032" w:rsidRDefault="00506144" w:rsidP="00841CB7">
            <w:pPr>
              <w:snapToGrid w:val="0"/>
              <w:jc w:val="both"/>
              <w:rPr>
                <w:b/>
                <w:color w:val="000000"/>
              </w:rPr>
            </w:pPr>
          </w:p>
        </w:tc>
        <w:tc>
          <w:tcPr>
            <w:tcW w:w="8544" w:type="dxa"/>
            <w:gridSpan w:val="2"/>
            <w:tcBorders>
              <w:top w:val="single" w:sz="4" w:space="0" w:color="auto"/>
              <w:left w:val="single" w:sz="4" w:space="0" w:color="auto"/>
              <w:bottom w:val="single" w:sz="4" w:space="0" w:color="000000"/>
              <w:right w:val="single" w:sz="4" w:space="0" w:color="000000"/>
            </w:tcBorders>
          </w:tcPr>
          <w:p w:rsidR="00506144" w:rsidRPr="00183032" w:rsidRDefault="009852BB" w:rsidP="009852BB">
            <w:pPr>
              <w:spacing w:before="120"/>
            </w:pPr>
            <w:r w:rsidRPr="009852BB">
              <w:t xml:space="preserve">Pedagogickí zamestnanci nesmú v </w:t>
            </w:r>
            <w:r w:rsidR="000620DE">
              <w:t>SMŠ</w:t>
            </w:r>
            <w:r w:rsidR="005C2DB6">
              <w:t xml:space="preserve"> ZUZULIENKA</w:t>
            </w:r>
            <w:r w:rsidR="00981AB7">
              <w:t xml:space="preserve"> </w:t>
            </w:r>
            <w:r w:rsidRPr="009852BB">
              <w:t xml:space="preserve"> deťom podávať žiadne lieky. Podávanie</w:t>
            </w:r>
            <w:r>
              <w:t xml:space="preserve"> </w:t>
            </w:r>
            <w:r w:rsidRPr="009852BB">
              <w:t>liekov, dlhodobo užívajúcich, môže realizovať iba rodič a to vždy v</w:t>
            </w:r>
            <w:r>
              <w:t> </w:t>
            </w:r>
            <w:r w:rsidRPr="009852BB">
              <w:t>dohodnutom</w:t>
            </w:r>
            <w:r>
              <w:t xml:space="preserve"> </w:t>
            </w:r>
            <w:r w:rsidRPr="009852BB">
              <w:t>čase. Ak rodič trvá na podaní lieku učiteľkou, môže to urobiť iba písomne.</w:t>
            </w:r>
            <w:r>
              <w:t xml:space="preserve"> </w:t>
            </w:r>
            <w:r w:rsidRPr="009852BB">
              <w:t>Zodpovednosť za prípadné dôsledky nesie rodič dieťaťa.</w:t>
            </w:r>
          </w:p>
        </w:tc>
      </w:tr>
      <w:tr w:rsidR="00506144" w:rsidRPr="00183032">
        <w:trPr>
          <w:gridBefore w:val="1"/>
          <w:wBefore w:w="10" w:type="dxa"/>
          <w:trHeight w:val="810"/>
        </w:trPr>
        <w:tc>
          <w:tcPr>
            <w:tcW w:w="10496" w:type="dxa"/>
            <w:gridSpan w:val="5"/>
            <w:tcBorders>
              <w:top w:val="single" w:sz="4" w:space="0" w:color="000000"/>
              <w:left w:val="single" w:sz="4" w:space="0" w:color="000000"/>
              <w:bottom w:val="single" w:sz="4" w:space="0" w:color="000000"/>
              <w:right w:val="single" w:sz="4" w:space="0" w:color="000000"/>
            </w:tcBorders>
          </w:tcPr>
          <w:p w:rsidR="00506144" w:rsidRPr="00183032" w:rsidRDefault="00506144" w:rsidP="00841CB7">
            <w:pPr>
              <w:snapToGrid w:val="0"/>
              <w:jc w:val="both"/>
              <w:rPr>
                <w:b/>
                <w:color w:val="000000"/>
              </w:rPr>
            </w:pPr>
          </w:p>
          <w:p w:rsidR="00506144" w:rsidRPr="00183032" w:rsidRDefault="00506144" w:rsidP="00841CB7">
            <w:pPr>
              <w:snapToGrid w:val="0"/>
            </w:pPr>
            <w:r w:rsidRPr="00183032">
              <w:t>Pri bežných drobných poraneniach v</w:t>
            </w:r>
            <w:r w:rsidR="00A03308">
              <w:t> </w:t>
            </w:r>
            <w:r w:rsidR="000620DE">
              <w:t>SMŠ</w:t>
            </w:r>
            <w:r w:rsidR="005C2DB6">
              <w:t xml:space="preserve"> </w:t>
            </w:r>
            <w:proofErr w:type="spellStart"/>
            <w:r w:rsidR="005C2DB6">
              <w:t>Zuzulienka</w:t>
            </w:r>
            <w:proofErr w:type="spellEnd"/>
            <w:r w:rsidR="005C2DB6">
              <w:t xml:space="preserve"> </w:t>
            </w:r>
            <w:r w:rsidR="00C813E7">
              <w:t xml:space="preserve"> </w:t>
            </w:r>
            <w:r w:rsidR="000B1228">
              <w:t xml:space="preserve"> sú používané prostriedky – </w:t>
            </w:r>
            <w:proofErr w:type="spellStart"/>
            <w:r w:rsidR="000B1228">
              <w:t>Dettol</w:t>
            </w:r>
            <w:proofErr w:type="spellEnd"/>
            <w:r w:rsidRPr="00183032">
              <w:t>, obväzy, rýchlo obväzy, rôzne druhy zásypov. Obsah lekárničiek je v súlade s požiadavkami.</w:t>
            </w:r>
          </w:p>
          <w:p w:rsidR="00506144" w:rsidRPr="00183032" w:rsidRDefault="00506144" w:rsidP="00841CB7">
            <w:pPr>
              <w:jc w:val="both"/>
            </w:pPr>
          </w:p>
        </w:tc>
      </w:tr>
    </w:tbl>
    <w:p w:rsidR="00324B53" w:rsidRDefault="00324B53">
      <w:pPr>
        <w:rPr>
          <w:sz w:val="28"/>
        </w:rPr>
      </w:pPr>
    </w:p>
    <w:p w:rsidR="00324B53" w:rsidRDefault="00324B53">
      <w:pPr>
        <w:sectPr w:rsidR="00324B53" w:rsidSect="00EB22CC">
          <w:footnotePr>
            <w:pos w:val="beneathText"/>
          </w:footnotePr>
          <w:pgSz w:w="11905" w:h="16837"/>
          <w:pgMar w:top="851" w:right="902" w:bottom="709" w:left="1418" w:header="708" w:footer="127" w:gutter="0"/>
          <w:cols w:space="708"/>
          <w:docGrid w:linePitch="360"/>
        </w:sectPr>
      </w:pPr>
    </w:p>
    <w:tbl>
      <w:tblPr>
        <w:tblW w:w="14930" w:type="dxa"/>
        <w:tblInd w:w="-15" w:type="dxa"/>
        <w:tblLayout w:type="fixed"/>
        <w:tblCellMar>
          <w:left w:w="70" w:type="dxa"/>
          <w:right w:w="70" w:type="dxa"/>
        </w:tblCellMar>
        <w:tblLook w:val="0000" w:firstRow="0" w:lastRow="0" w:firstColumn="0" w:lastColumn="0" w:noHBand="0" w:noVBand="0"/>
      </w:tblPr>
      <w:tblGrid>
        <w:gridCol w:w="2349"/>
        <w:gridCol w:w="2545"/>
        <w:gridCol w:w="10036"/>
      </w:tblGrid>
      <w:tr w:rsidR="00DD6887" w:rsidRPr="00250B8C" w:rsidTr="00DD6887">
        <w:tc>
          <w:tcPr>
            <w:tcW w:w="14930" w:type="dxa"/>
            <w:gridSpan w:val="3"/>
            <w:tcBorders>
              <w:top w:val="single" w:sz="8" w:space="0" w:color="000000"/>
              <w:left w:val="single" w:sz="8" w:space="0" w:color="000000"/>
              <w:bottom w:val="single" w:sz="4" w:space="0" w:color="000000"/>
              <w:right w:val="single" w:sz="8" w:space="0" w:color="000000"/>
            </w:tcBorders>
            <w:shd w:val="clear" w:color="auto" w:fill="D6E3BC"/>
          </w:tcPr>
          <w:p w:rsidR="00DD6887" w:rsidRPr="00250B8C" w:rsidRDefault="00DD6887" w:rsidP="00846F1E">
            <w:pPr>
              <w:snapToGrid w:val="0"/>
              <w:rPr>
                <w:sz w:val="28"/>
              </w:rPr>
            </w:pPr>
            <w:r w:rsidRPr="00250B8C">
              <w:rPr>
                <w:sz w:val="28"/>
              </w:rPr>
              <w:lastRenderedPageBreak/>
              <w:t xml:space="preserve">         </w:t>
            </w:r>
          </w:p>
          <w:p w:rsidR="00DD6887" w:rsidRPr="00D900F2" w:rsidRDefault="00DD6887" w:rsidP="00846F1E">
            <w:pPr>
              <w:jc w:val="center"/>
              <w:rPr>
                <w:b/>
                <w:sz w:val="28"/>
                <w:szCs w:val="28"/>
              </w:rPr>
            </w:pPr>
            <w:r>
              <w:rPr>
                <w:b/>
                <w:sz w:val="28"/>
                <w:szCs w:val="28"/>
              </w:rPr>
              <w:t>6</w:t>
            </w:r>
            <w:r w:rsidRPr="00D900F2">
              <w:rPr>
                <w:b/>
                <w:sz w:val="28"/>
                <w:szCs w:val="28"/>
              </w:rPr>
              <w:t xml:space="preserve">. </w:t>
            </w:r>
            <w:r>
              <w:rPr>
                <w:b/>
                <w:sz w:val="28"/>
                <w:szCs w:val="28"/>
              </w:rPr>
              <w:t>Údržba a hygiena vnútorných priestorov</w:t>
            </w:r>
          </w:p>
          <w:p w:rsidR="00DD6887" w:rsidRPr="00250B8C" w:rsidRDefault="00DD6887" w:rsidP="00846F1E">
            <w:pPr>
              <w:rPr>
                <w:sz w:val="28"/>
              </w:rPr>
            </w:pPr>
          </w:p>
        </w:tc>
      </w:tr>
      <w:tr w:rsidR="00DD6887" w:rsidRPr="00A556F9" w:rsidTr="00DD6887">
        <w:trPr>
          <w:cantSplit/>
          <w:trHeight w:val="1284"/>
        </w:trPr>
        <w:tc>
          <w:tcPr>
            <w:tcW w:w="14930" w:type="dxa"/>
            <w:gridSpan w:val="3"/>
            <w:tcBorders>
              <w:top w:val="single" w:sz="8" w:space="0" w:color="000000"/>
              <w:left w:val="single" w:sz="8" w:space="0" w:color="000000"/>
              <w:bottom w:val="single" w:sz="4" w:space="0" w:color="auto"/>
              <w:right w:val="single" w:sz="8" w:space="0" w:color="000000"/>
            </w:tcBorders>
            <w:shd w:val="clear" w:color="auto" w:fill="auto"/>
          </w:tcPr>
          <w:p w:rsidR="00DD6887" w:rsidRPr="00A556F9" w:rsidRDefault="00DD6887" w:rsidP="00846F1E">
            <w:pPr>
              <w:snapToGrid w:val="0"/>
            </w:pPr>
            <w:r>
              <w:t>Prevádzkovateľ zariadenia pre deti a mládež je povinný:</w:t>
            </w:r>
          </w:p>
          <w:p w:rsidR="00DD6887" w:rsidRPr="00A556F9" w:rsidRDefault="00DD6887" w:rsidP="00846F1E">
            <w:pPr>
              <w:spacing w:before="120"/>
              <w:jc w:val="both"/>
            </w:pPr>
            <w:r>
              <w:t>zabezpečiť pravidelné čistenie a udržiavanie vonkajších i vnútorných priestorov zariadenia pre deti a mládež tak, aby tieto nepredstavovali riziko v dôsledku ich mikrobiálneho a iného znečistenia. Povrchová úprava zvislých a vodorovných konštrukcií vybavenia školského zariadenia musí umožňovať dôkladné čistenie a dezinfekciu. Podlahy, steny, zariaďovacie predmety hladké,  celistvé, priestory bez známok výskytu plesne a kondenzačnej vody.</w:t>
            </w:r>
          </w:p>
        </w:tc>
      </w:tr>
      <w:tr w:rsidR="00DD6887" w:rsidTr="00DD6887">
        <w:trPr>
          <w:cantSplit/>
          <w:trHeight w:val="780"/>
        </w:trPr>
        <w:tc>
          <w:tcPr>
            <w:tcW w:w="2349" w:type="dxa"/>
            <w:vMerge w:val="restart"/>
            <w:tcBorders>
              <w:top w:val="single" w:sz="4" w:space="0" w:color="auto"/>
              <w:left w:val="single" w:sz="8" w:space="0" w:color="000000"/>
            </w:tcBorders>
            <w:shd w:val="clear" w:color="auto" w:fill="auto"/>
          </w:tcPr>
          <w:p w:rsidR="00DD6887" w:rsidRPr="00700F4A" w:rsidRDefault="00DD6887" w:rsidP="00846F1E">
            <w:pPr>
              <w:spacing w:before="120"/>
              <w:jc w:val="both"/>
              <w:rPr>
                <w:b/>
              </w:rPr>
            </w:pPr>
            <w:r w:rsidRPr="00700F4A">
              <w:rPr>
                <w:b/>
              </w:rPr>
              <w:t>Denná sanitácia:</w:t>
            </w:r>
          </w:p>
          <w:p w:rsidR="00DD6887" w:rsidRDefault="00DD6887" w:rsidP="00846F1E">
            <w:pPr>
              <w:snapToGrid w:val="0"/>
            </w:pPr>
          </w:p>
        </w:tc>
        <w:tc>
          <w:tcPr>
            <w:tcW w:w="2545" w:type="dxa"/>
            <w:tcBorders>
              <w:top w:val="single" w:sz="4" w:space="0" w:color="auto"/>
              <w:left w:val="single" w:sz="4" w:space="0" w:color="000000"/>
              <w:bottom w:val="single" w:sz="4" w:space="0" w:color="auto"/>
              <w:right w:val="single" w:sz="4" w:space="0" w:color="auto"/>
            </w:tcBorders>
            <w:shd w:val="clear" w:color="auto" w:fill="auto"/>
          </w:tcPr>
          <w:p w:rsidR="00DD6887" w:rsidRPr="007A5AE6" w:rsidRDefault="00DD6887" w:rsidP="00846F1E">
            <w:pPr>
              <w:spacing w:before="120"/>
              <w:rPr>
                <w:b/>
                <w:i/>
              </w:rPr>
            </w:pPr>
            <w:r w:rsidRPr="007A5AE6">
              <w:rPr>
                <w:b/>
                <w:i/>
              </w:rPr>
              <w:t>Šatne, chodby, schodištia</w:t>
            </w:r>
          </w:p>
        </w:tc>
        <w:tc>
          <w:tcPr>
            <w:tcW w:w="10036" w:type="dxa"/>
            <w:tcBorders>
              <w:top w:val="single" w:sz="4" w:space="0" w:color="auto"/>
              <w:left w:val="single" w:sz="4" w:space="0" w:color="auto"/>
              <w:bottom w:val="single" w:sz="4" w:space="0" w:color="auto"/>
              <w:right w:val="single" w:sz="8" w:space="0" w:color="000000"/>
            </w:tcBorders>
            <w:shd w:val="clear" w:color="auto" w:fill="auto"/>
          </w:tcPr>
          <w:p w:rsidR="00DD6887" w:rsidRDefault="00DD6887" w:rsidP="00846F1E">
            <w:pPr>
              <w:spacing w:before="120"/>
              <w:jc w:val="both"/>
            </w:pPr>
            <w:r>
              <w:t xml:space="preserve">·2x  umytie s prídavkom  čistiaceho prostriedku prostriedkom podlahy všetkých chodieb a schodísk – ráno po príchode žiakov a poobede po vyučovaní, príp. podľa potreby </w:t>
            </w:r>
          </w:p>
        </w:tc>
      </w:tr>
      <w:tr w:rsidR="00DD6887" w:rsidTr="00DD6887">
        <w:trPr>
          <w:cantSplit/>
          <w:trHeight w:val="2148"/>
        </w:trPr>
        <w:tc>
          <w:tcPr>
            <w:tcW w:w="2349" w:type="dxa"/>
            <w:vMerge/>
            <w:tcBorders>
              <w:left w:val="single" w:sz="8" w:space="0" w:color="000000"/>
            </w:tcBorders>
            <w:shd w:val="clear" w:color="auto" w:fill="auto"/>
          </w:tcPr>
          <w:p w:rsidR="00DD6887" w:rsidRPr="00700F4A" w:rsidRDefault="00DD6887" w:rsidP="00846F1E">
            <w:pPr>
              <w:spacing w:before="120"/>
              <w:jc w:val="both"/>
              <w:rPr>
                <w:b/>
              </w:rPr>
            </w:pPr>
          </w:p>
        </w:tc>
        <w:tc>
          <w:tcPr>
            <w:tcW w:w="2545" w:type="dxa"/>
            <w:tcBorders>
              <w:top w:val="single" w:sz="4" w:space="0" w:color="auto"/>
              <w:left w:val="single" w:sz="4" w:space="0" w:color="000000"/>
              <w:bottom w:val="single" w:sz="4" w:space="0" w:color="auto"/>
              <w:right w:val="single" w:sz="4" w:space="0" w:color="auto"/>
            </w:tcBorders>
            <w:shd w:val="clear" w:color="auto" w:fill="auto"/>
          </w:tcPr>
          <w:p w:rsidR="00DD6887" w:rsidRPr="007A5AE6" w:rsidRDefault="00DD6887" w:rsidP="00846F1E">
            <w:pPr>
              <w:spacing w:before="120"/>
              <w:rPr>
                <w:b/>
                <w:i/>
              </w:rPr>
            </w:pPr>
            <w:r w:rsidRPr="007A5AE6">
              <w:rPr>
                <w:b/>
                <w:i/>
              </w:rPr>
              <w:t>Triedy, riadite</w:t>
            </w:r>
            <w:r>
              <w:rPr>
                <w:b/>
                <w:i/>
              </w:rPr>
              <w:t>ľň</w:t>
            </w:r>
            <w:r w:rsidRPr="007A5AE6">
              <w:rPr>
                <w:b/>
                <w:i/>
              </w:rPr>
              <w:t>a</w:t>
            </w:r>
            <w:r>
              <w:rPr>
                <w:b/>
                <w:i/>
              </w:rPr>
              <w:t>, šatňa pedagógov</w:t>
            </w:r>
          </w:p>
        </w:tc>
        <w:tc>
          <w:tcPr>
            <w:tcW w:w="10036" w:type="dxa"/>
            <w:tcBorders>
              <w:top w:val="single" w:sz="4" w:space="0" w:color="auto"/>
              <w:left w:val="single" w:sz="4" w:space="0" w:color="auto"/>
              <w:bottom w:val="single" w:sz="4" w:space="0" w:color="auto"/>
              <w:right w:val="single" w:sz="8" w:space="0" w:color="000000"/>
            </w:tcBorders>
            <w:shd w:val="clear" w:color="auto" w:fill="auto"/>
          </w:tcPr>
          <w:p w:rsidR="00DD6887" w:rsidRDefault="00DD6887" w:rsidP="00846F1E">
            <w:pPr>
              <w:spacing w:before="120"/>
              <w:jc w:val="both"/>
            </w:pPr>
            <w:r>
              <w:t>· 1x podlahy – vysávanie - umytie s prídavkom čistiaceho prostriedku, po skončení prevádzky</w:t>
            </w:r>
          </w:p>
          <w:p w:rsidR="00DD6887" w:rsidRDefault="00DD6887" w:rsidP="00846F1E">
            <w:pPr>
              <w:spacing w:before="120"/>
              <w:jc w:val="both"/>
            </w:pPr>
            <w:r>
              <w:t xml:space="preserve">· 1x pracovné plochy stolov a stoličiek, umývadlo a batéria, kľučky dvier,- umytie s prídavkom čistiaceho prostriedku, utieranie prachu aj na vykurovacích telesách (namokro), po skončení prevádzky </w:t>
            </w:r>
          </w:p>
          <w:p w:rsidR="00DD6887" w:rsidRDefault="00DD6887" w:rsidP="00846F1E">
            <w:pPr>
              <w:spacing w:before="120"/>
              <w:jc w:val="both"/>
            </w:pPr>
            <w:r>
              <w:t>· 1x odpadové nádoby – vyprázdnenie, výmena ochranného odpadového vrecka, umytie, dezinfekcia, po skončení prevádzky</w:t>
            </w:r>
          </w:p>
          <w:p w:rsidR="00DD6887" w:rsidRDefault="00DD6887" w:rsidP="00846F1E">
            <w:pPr>
              <w:spacing w:before="120"/>
              <w:jc w:val="both"/>
            </w:pPr>
            <w:r>
              <w:t>· 1x vysávajú sa koberce /herňa, riaditeľňa,  šatňa/ po vyučovaní</w:t>
            </w:r>
          </w:p>
        </w:tc>
      </w:tr>
      <w:tr w:rsidR="00DD6887" w:rsidTr="00DD6887">
        <w:trPr>
          <w:cantSplit/>
          <w:trHeight w:val="972"/>
        </w:trPr>
        <w:tc>
          <w:tcPr>
            <w:tcW w:w="2349" w:type="dxa"/>
            <w:vMerge/>
            <w:tcBorders>
              <w:left w:val="single" w:sz="8" w:space="0" w:color="000000"/>
              <w:bottom w:val="single" w:sz="4" w:space="0" w:color="auto"/>
            </w:tcBorders>
            <w:shd w:val="clear" w:color="auto" w:fill="auto"/>
          </w:tcPr>
          <w:p w:rsidR="00DD6887" w:rsidRPr="00700F4A" w:rsidRDefault="00DD6887" w:rsidP="00846F1E">
            <w:pPr>
              <w:snapToGrid w:val="0"/>
              <w:rPr>
                <w:b/>
              </w:rPr>
            </w:pPr>
          </w:p>
        </w:tc>
        <w:tc>
          <w:tcPr>
            <w:tcW w:w="2545" w:type="dxa"/>
            <w:tcBorders>
              <w:top w:val="single" w:sz="4" w:space="0" w:color="auto"/>
              <w:left w:val="single" w:sz="4" w:space="0" w:color="000000"/>
              <w:bottom w:val="single" w:sz="4" w:space="0" w:color="auto"/>
              <w:right w:val="single" w:sz="4" w:space="0" w:color="auto"/>
            </w:tcBorders>
            <w:shd w:val="clear" w:color="auto" w:fill="auto"/>
          </w:tcPr>
          <w:p w:rsidR="00DD6887" w:rsidRPr="00A427AB" w:rsidRDefault="00DD6887" w:rsidP="00846F1E">
            <w:pPr>
              <w:spacing w:before="120"/>
              <w:rPr>
                <w:b/>
                <w:i/>
                <w:color w:val="FF0000"/>
              </w:rPr>
            </w:pPr>
            <w:r w:rsidRPr="007A5AE6">
              <w:rPr>
                <w:b/>
                <w:i/>
              </w:rPr>
              <w:t>Zariadenia na osobnú hygienu (WC</w:t>
            </w:r>
            <w:r>
              <w:rPr>
                <w:b/>
                <w:i/>
              </w:rPr>
              <w:t>, umyvárne</w:t>
            </w:r>
            <w:r w:rsidRPr="007A5AE6">
              <w:rPr>
                <w:b/>
                <w:i/>
              </w:rPr>
              <w:t>)</w:t>
            </w:r>
            <w:r>
              <w:rPr>
                <w:b/>
                <w:i/>
              </w:rPr>
              <w:t xml:space="preserve"> – </w:t>
            </w:r>
          </w:p>
        </w:tc>
        <w:tc>
          <w:tcPr>
            <w:tcW w:w="10036" w:type="dxa"/>
            <w:tcBorders>
              <w:top w:val="single" w:sz="4" w:space="0" w:color="auto"/>
              <w:left w:val="single" w:sz="4" w:space="0" w:color="auto"/>
              <w:bottom w:val="single" w:sz="4" w:space="0" w:color="auto"/>
              <w:right w:val="single" w:sz="8" w:space="0" w:color="000000"/>
            </w:tcBorders>
            <w:shd w:val="clear" w:color="auto" w:fill="auto"/>
          </w:tcPr>
          <w:p w:rsidR="00DD6887" w:rsidRDefault="00DD6887" w:rsidP="00846F1E">
            <w:pPr>
              <w:spacing w:before="120"/>
              <w:jc w:val="both"/>
            </w:pPr>
            <w:r>
              <w:t>· 1x umytie WC  mís a  umývadiel s prídavkom čistiaceho prostriedku, dezinfekcia</w:t>
            </w:r>
          </w:p>
          <w:p w:rsidR="00DD6887" w:rsidRDefault="00DD6887" w:rsidP="00846F1E">
            <w:pPr>
              <w:spacing w:before="120"/>
              <w:jc w:val="both"/>
            </w:pPr>
            <w:r>
              <w:t xml:space="preserve">-1x umývanie pohárov používaných v rámci starostlivosti o ústnu hygienu </w:t>
            </w:r>
          </w:p>
          <w:p w:rsidR="00DD6887" w:rsidRDefault="00DD6887" w:rsidP="00846F1E">
            <w:pPr>
              <w:spacing w:before="120"/>
              <w:jc w:val="both"/>
            </w:pPr>
            <w:r>
              <w:t xml:space="preserve">- </w:t>
            </w:r>
            <w:r w:rsidRPr="00DD6887">
              <w:rPr>
                <w:bCs/>
                <w:i/>
              </w:rPr>
              <w:t>záznam o čistení umiestnený na viditeľnom mieste</w:t>
            </w:r>
          </w:p>
        </w:tc>
      </w:tr>
      <w:tr w:rsidR="00DD6887" w:rsidRPr="00471A23" w:rsidTr="00DD6887">
        <w:trPr>
          <w:cantSplit/>
          <w:trHeight w:val="923"/>
        </w:trPr>
        <w:tc>
          <w:tcPr>
            <w:tcW w:w="2349" w:type="dxa"/>
            <w:vMerge w:val="restart"/>
            <w:tcBorders>
              <w:top w:val="single" w:sz="4" w:space="0" w:color="auto"/>
              <w:left w:val="single" w:sz="8" w:space="0" w:color="000000"/>
            </w:tcBorders>
            <w:shd w:val="clear" w:color="auto" w:fill="auto"/>
          </w:tcPr>
          <w:p w:rsidR="00DD6887" w:rsidRPr="00700F4A" w:rsidRDefault="00DD6887" w:rsidP="00846F1E">
            <w:pPr>
              <w:snapToGrid w:val="0"/>
              <w:rPr>
                <w:b/>
              </w:rPr>
            </w:pPr>
            <w:r>
              <w:rPr>
                <w:b/>
              </w:rPr>
              <w:t>Týždenná sanitácia:</w:t>
            </w:r>
          </w:p>
        </w:tc>
        <w:tc>
          <w:tcPr>
            <w:tcW w:w="2545" w:type="dxa"/>
            <w:tcBorders>
              <w:top w:val="single" w:sz="4" w:space="0" w:color="auto"/>
              <w:left w:val="single" w:sz="4" w:space="0" w:color="000000"/>
              <w:right w:val="single" w:sz="4" w:space="0" w:color="auto"/>
            </w:tcBorders>
            <w:shd w:val="clear" w:color="auto" w:fill="auto"/>
          </w:tcPr>
          <w:p w:rsidR="00DD6887" w:rsidRDefault="00DD6887" w:rsidP="00846F1E">
            <w:pPr>
              <w:spacing w:before="120"/>
              <w:rPr>
                <w:b/>
                <w:i/>
              </w:rPr>
            </w:pPr>
            <w:r w:rsidRPr="007A5AE6">
              <w:rPr>
                <w:b/>
                <w:i/>
              </w:rPr>
              <w:t>Predelové priečky</w:t>
            </w:r>
            <w:r>
              <w:rPr>
                <w:b/>
                <w:i/>
              </w:rPr>
              <w:t xml:space="preserve"> + </w:t>
            </w:r>
          </w:p>
          <w:p w:rsidR="00DD6887" w:rsidRPr="00810AB2" w:rsidRDefault="00DD6887" w:rsidP="00846F1E">
            <w:pPr>
              <w:spacing w:before="120"/>
              <w:rPr>
                <w:b/>
                <w:i/>
              </w:rPr>
            </w:pPr>
            <w:r w:rsidRPr="007A5AE6">
              <w:rPr>
                <w:b/>
                <w:i/>
              </w:rPr>
              <w:t>kabíny stien W</w:t>
            </w:r>
            <w:r>
              <w:rPr>
                <w:b/>
                <w:i/>
              </w:rPr>
              <w:t>C</w:t>
            </w:r>
          </w:p>
        </w:tc>
        <w:tc>
          <w:tcPr>
            <w:tcW w:w="10036" w:type="dxa"/>
            <w:tcBorders>
              <w:top w:val="single" w:sz="4" w:space="0" w:color="auto"/>
              <w:left w:val="single" w:sz="4" w:space="0" w:color="auto"/>
              <w:right w:val="single" w:sz="8" w:space="0" w:color="000000"/>
            </w:tcBorders>
            <w:shd w:val="clear" w:color="auto" w:fill="auto"/>
          </w:tcPr>
          <w:p w:rsidR="00DD6887" w:rsidRPr="00471A23" w:rsidRDefault="00DD6887" w:rsidP="00846F1E">
            <w:pPr>
              <w:spacing w:before="120"/>
            </w:pPr>
            <w:r>
              <w:t>Priebežne podľa potreby, najmenej 1x týždenne – umytie s prídavkom čistiaceho prostriedku  a dezinfekcia</w:t>
            </w:r>
          </w:p>
        </w:tc>
      </w:tr>
      <w:tr w:rsidR="00DD6887" w:rsidRPr="00471A23" w:rsidTr="00DD6887">
        <w:trPr>
          <w:cantSplit/>
          <w:trHeight w:val="352"/>
        </w:trPr>
        <w:tc>
          <w:tcPr>
            <w:tcW w:w="2349" w:type="dxa"/>
            <w:vMerge/>
            <w:tcBorders>
              <w:top w:val="single" w:sz="4" w:space="0" w:color="auto"/>
              <w:left w:val="single" w:sz="8" w:space="0" w:color="000000"/>
            </w:tcBorders>
            <w:shd w:val="clear" w:color="auto" w:fill="auto"/>
          </w:tcPr>
          <w:p w:rsidR="00DD6887" w:rsidRDefault="00DD6887" w:rsidP="00846F1E">
            <w:pPr>
              <w:snapToGrid w:val="0"/>
              <w:rPr>
                <w:b/>
              </w:rPr>
            </w:pPr>
          </w:p>
        </w:tc>
        <w:tc>
          <w:tcPr>
            <w:tcW w:w="2545" w:type="dxa"/>
            <w:tcBorders>
              <w:top w:val="single" w:sz="4" w:space="0" w:color="auto"/>
              <w:left w:val="single" w:sz="4" w:space="0" w:color="000000"/>
              <w:right w:val="single" w:sz="4" w:space="0" w:color="auto"/>
            </w:tcBorders>
            <w:shd w:val="clear" w:color="auto" w:fill="auto"/>
          </w:tcPr>
          <w:p w:rsidR="00DD6887" w:rsidRPr="007A5AE6" w:rsidRDefault="00DD6887" w:rsidP="00846F1E">
            <w:pPr>
              <w:spacing w:before="120"/>
              <w:rPr>
                <w:b/>
                <w:i/>
              </w:rPr>
            </w:pPr>
            <w:r>
              <w:rPr>
                <w:b/>
                <w:i/>
              </w:rPr>
              <w:t>Šatňové skrinky</w:t>
            </w:r>
          </w:p>
        </w:tc>
        <w:tc>
          <w:tcPr>
            <w:tcW w:w="10036" w:type="dxa"/>
            <w:tcBorders>
              <w:top w:val="single" w:sz="4" w:space="0" w:color="auto"/>
              <w:left w:val="single" w:sz="4" w:space="0" w:color="auto"/>
              <w:right w:val="single" w:sz="8" w:space="0" w:color="000000"/>
            </w:tcBorders>
            <w:shd w:val="clear" w:color="auto" w:fill="auto"/>
          </w:tcPr>
          <w:p w:rsidR="00DD6887" w:rsidRDefault="00DD6887" w:rsidP="00846F1E">
            <w:pPr>
              <w:spacing w:before="120"/>
            </w:pPr>
            <w:r>
              <w:t>Priebežne podľa potreby, najmenej 1x týždenne – umytie s prídavkom čistiaceho prostriedku  a dezinfekcia</w:t>
            </w:r>
          </w:p>
        </w:tc>
      </w:tr>
      <w:tr w:rsidR="00DD6887" w:rsidTr="00DD6887">
        <w:trPr>
          <w:cantSplit/>
          <w:trHeight w:val="578"/>
        </w:trPr>
        <w:tc>
          <w:tcPr>
            <w:tcW w:w="2349" w:type="dxa"/>
            <w:vMerge/>
            <w:tcBorders>
              <w:left w:val="single" w:sz="8" w:space="0" w:color="000000"/>
              <w:bottom w:val="single" w:sz="4" w:space="0" w:color="auto"/>
            </w:tcBorders>
            <w:shd w:val="clear" w:color="auto" w:fill="auto"/>
          </w:tcPr>
          <w:p w:rsidR="00DD6887" w:rsidRDefault="00DD6887" w:rsidP="00846F1E">
            <w:pPr>
              <w:snapToGrid w:val="0"/>
              <w:rPr>
                <w:b/>
              </w:rPr>
            </w:pPr>
          </w:p>
        </w:tc>
        <w:tc>
          <w:tcPr>
            <w:tcW w:w="2545" w:type="dxa"/>
            <w:tcBorders>
              <w:top w:val="single" w:sz="4" w:space="0" w:color="auto"/>
              <w:left w:val="single" w:sz="4" w:space="0" w:color="000000"/>
              <w:bottom w:val="single" w:sz="4" w:space="0" w:color="auto"/>
              <w:right w:val="single" w:sz="4" w:space="0" w:color="auto"/>
            </w:tcBorders>
            <w:shd w:val="clear" w:color="auto" w:fill="auto"/>
          </w:tcPr>
          <w:p w:rsidR="00DD6887" w:rsidRPr="007A5AE6" w:rsidRDefault="00DD6887" w:rsidP="00846F1E">
            <w:pPr>
              <w:spacing w:before="120"/>
              <w:rPr>
                <w:b/>
                <w:i/>
              </w:rPr>
            </w:pPr>
            <w:r>
              <w:rPr>
                <w:b/>
                <w:i/>
              </w:rPr>
              <w:t xml:space="preserve">Hračky </w:t>
            </w:r>
          </w:p>
        </w:tc>
        <w:tc>
          <w:tcPr>
            <w:tcW w:w="10036" w:type="dxa"/>
            <w:tcBorders>
              <w:top w:val="single" w:sz="4" w:space="0" w:color="auto"/>
              <w:left w:val="single" w:sz="4" w:space="0" w:color="auto"/>
              <w:bottom w:val="single" w:sz="4" w:space="0" w:color="auto"/>
              <w:right w:val="single" w:sz="8" w:space="0" w:color="000000"/>
            </w:tcBorders>
            <w:shd w:val="clear" w:color="auto" w:fill="auto"/>
          </w:tcPr>
          <w:p w:rsidR="00DD6887" w:rsidRDefault="00DD6887" w:rsidP="00846F1E">
            <w:pPr>
              <w:spacing w:before="120"/>
              <w:jc w:val="both"/>
            </w:pPr>
            <w:r>
              <w:t>Priebežne podľa potreby najmenej 1 x týždenne umyť s prídavkom čistiaceho prostriedku</w:t>
            </w:r>
          </w:p>
        </w:tc>
      </w:tr>
      <w:tr w:rsidR="00DD6887" w:rsidTr="00DD6887">
        <w:trPr>
          <w:cantSplit/>
          <w:trHeight w:val="660"/>
        </w:trPr>
        <w:tc>
          <w:tcPr>
            <w:tcW w:w="2349" w:type="dxa"/>
            <w:vMerge w:val="restart"/>
            <w:tcBorders>
              <w:top w:val="single" w:sz="4" w:space="0" w:color="auto"/>
              <w:left w:val="single" w:sz="8" w:space="0" w:color="000000"/>
            </w:tcBorders>
            <w:shd w:val="clear" w:color="auto" w:fill="auto"/>
          </w:tcPr>
          <w:p w:rsidR="00DD6887" w:rsidRDefault="00DD6887" w:rsidP="00846F1E">
            <w:pPr>
              <w:snapToGrid w:val="0"/>
              <w:rPr>
                <w:b/>
              </w:rPr>
            </w:pPr>
            <w:r>
              <w:rPr>
                <w:b/>
              </w:rPr>
              <w:t>Mesačná sanitácia:</w:t>
            </w:r>
          </w:p>
        </w:tc>
        <w:tc>
          <w:tcPr>
            <w:tcW w:w="2545" w:type="dxa"/>
            <w:tcBorders>
              <w:top w:val="single" w:sz="4" w:space="0" w:color="auto"/>
              <w:left w:val="single" w:sz="4" w:space="0" w:color="000000"/>
              <w:bottom w:val="single" w:sz="4" w:space="0" w:color="auto"/>
              <w:right w:val="single" w:sz="4" w:space="0" w:color="auto"/>
            </w:tcBorders>
            <w:shd w:val="clear" w:color="auto" w:fill="auto"/>
          </w:tcPr>
          <w:p w:rsidR="00DD6887" w:rsidRPr="007A5AE6" w:rsidRDefault="00DD6887" w:rsidP="00846F1E">
            <w:pPr>
              <w:spacing w:before="120"/>
              <w:rPr>
                <w:b/>
                <w:i/>
              </w:rPr>
            </w:pPr>
            <w:r w:rsidRPr="007A5AE6">
              <w:rPr>
                <w:b/>
                <w:i/>
              </w:rPr>
              <w:t>Keramický obklad WC</w:t>
            </w:r>
            <w:r>
              <w:rPr>
                <w:b/>
                <w:i/>
              </w:rPr>
              <w:t>, olejové nátery stien</w:t>
            </w:r>
          </w:p>
        </w:tc>
        <w:tc>
          <w:tcPr>
            <w:tcW w:w="10036" w:type="dxa"/>
            <w:tcBorders>
              <w:top w:val="single" w:sz="4" w:space="0" w:color="auto"/>
              <w:left w:val="single" w:sz="4" w:space="0" w:color="auto"/>
              <w:bottom w:val="single" w:sz="4" w:space="0" w:color="auto"/>
              <w:right w:val="single" w:sz="8" w:space="0" w:color="000000"/>
            </w:tcBorders>
            <w:shd w:val="clear" w:color="auto" w:fill="auto"/>
          </w:tcPr>
          <w:p w:rsidR="00DD6887" w:rsidRDefault="00DD6887" w:rsidP="00846F1E">
            <w:pPr>
              <w:spacing w:before="120"/>
              <w:jc w:val="both"/>
            </w:pPr>
            <w:r>
              <w:t>Priebežne podľa potreby, najmenej 1x mesačne – umytie s prídavkom čistiaceho prostriedku a dezinfekcia /WC/</w:t>
            </w:r>
          </w:p>
        </w:tc>
      </w:tr>
      <w:tr w:rsidR="00DD6887" w:rsidTr="00DD6887">
        <w:trPr>
          <w:cantSplit/>
          <w:trHeight w:val="540"/>
        </w:trPr>
        <w:tc>
          <w:tcPr>
            <w:tcW w:w="2349" w:type="dxa"/>
            <w:vMerge/>
            <w:tcBorders>
              <w:left w:val="single" w:sz="8" w:space="0" w:color="000000"/>
            </w:tcBorders>
            <w:shd w:val="clear" w:color="auto" w:fill="auto"/>
          </w:tcPr>
          <w:p w:rsidR="00DD6887" w:rsidRDefault="00DD6887" w:rsidP="00846F1E">
            <w:pPr>
              <w:snapToGrid w:val="0"/>
              <w:rPr>
                <w:b/>
              </w:rPr>
            </w:pPr>
          </w:p>
        </w:tc>
        <w:tc>
          <w:tcPr>
            <w:tcW w:w="2545" w:type="dxa"/>
            <w:tcBorders>
              <w:top w:val="single" w:sz="4" w:space="0" w:color="auto"/>
              <w:left w:val="single" w:sz="4" w:space="0" w:color="000000"/>
              <w:bottom w:val="single" w:sz="4" w:space="0" w:color="auto"/>
              <w:right w:val="single" w:sz="4" w:space="0" w:color="auto"/>
            </w:tcBorders>
            <w:shd w:val="clear" w:color="auto" w:fill="auto"/>
          </w:tcPr>
          <w:p w:rsidR="00DD6887" w:rsidRPr="007A5AE6" w:rsidRDefault="00DD6887" w:rsidP="00846F1E">
            <w:pPr>
              <w:spacing w:before="120"/>
              <w:rPr>
                <w:b/>
                <w:i/>
              </w:rPr>
            </w:pPr>
            <w:r>
              <w:rPr>
                <w:b/>
                <w:i/>
              </w:rPr>
              <w:t>Koberce</w:t>
            </w:r>
          </w:p>
        </w:tc>
        <w:tc>
          <w:tcPr>
            <w:tcW w:w="10036" w:type="dxa"/>
            <w:tcBorders>
              <w:top w:val="single" w:sz="4" w:space="0" w:color="auto"/>
              <w:left w:val="single" w:sz="4" w:space="0" w:color="auto"/>
              <w:bottom w:val="single" w:sz="4" w:space="0" w:color="auto"/>
              <w:right w:val="single" w:sz="8" w:space="0" w:color="000000"/>
            </w:tcBorders>
            <w:shd w:val="clear" w:color="auto" w:fill="auto"/>
          </w:tcPr>
          <w:p w:rsidR="00DD6887" w:rsidRDefault="00DD6887" w:rsidP="00846F1E">
            <w:pPr>
              <w:spacing w:before="120"/>
              <w:jc w:val="both"/>
            </w:pPr>
            <w:r>
              <w:t>Priebežne podľa potreby najmenej 1 x mesačne mokré čistenie</w:t>
            </w:r>
          </w:p>
        </w:tc>
      </w:tr>
      <w:tr w:rsidR="00DD6887" w:rsidTr="00DD6887">
        <w:trPr>
          <w:cantSplit/>
          <w:trHeight w:val="645"/>
        </w:trPr>
        <w:tc>
          <w:tcPr>
            <w:tcW w:w="2349" w:type="dxa"/>
            <w:vMerge/>
            <w:tcBorders>
              <w:left w:val="single" w:sz="8" w:space="0" w:color="000000"/>
              <w:bottom w:val="single" w:sz="4" w:space="0" w:color="auto"/>
            </w:tcBorders>
            <w:shd w:val="clear" w:color="auto" w:fill="auto"/>
          </w:tcPr>
          <w:p w:rsidR="00DD6887" w:rsidRDefault="00DD6887" w:rsidP="00846F1E">
            <w:pPr>
              <w:snapToGrid w:val="0"/>
              <w:rPr>
                <w:b/>
              </w:rPr>
            </w:pPr>
          </w:p>
        </w:tc>
        <w:tc>
          <w:tcPr>
            <w:tcW w:w="2545" w:type="dxa"/>
            <w:tcBorders>
              <w:top w:val="single" w:sz="4" w:space="0" w:color="auto"/>
              <w:left w:val="single" w:sz="4" w:space="0" w:color="000000"/>
              <w:bottom w:val="single" w:sz="4" w:space="0" w:color="auto"/>
              <w:right w:val="single" w:sz="4" w:space="0" w:color="auto"/>
            </w:tcBorders>
            <w:shd w:val="clear" w:color="auto" w:fill="auto"/>
          </w:tcPr>
          <w:p w:rsidR="00DD6887" w:rsidRDefault="00DD6887" w:rsidP="00846F1E">
            <w:pPr>
              <w:spacing w:before="120"/>
              <w:rPr>
                <w:b/>
                <w:i/>
              </w:rPr>
            </w:pPr>
            <w:r>
              <w:rPr>
                <w:b/>
                <w:i/>
              </w:rPr>
              <w:t>Hračky</w:t>
            </w:r>
          </w:p>
        </w:tc>
        <w:tc>
          <w:tcPr>
            <w:tcW w:w="10036" w:type="dxa"/>
            <w:tcBorders>
              <w:top w:val="single" w:sz="4" w:space="0" w:color="auto"/>
              <w:left w:val="single" w:sz="4" w:space="0" w:color="auto"/>
              <w:bottom w:val="single" w:sz="4" w:space="0" w:color="auto"/>
              <w:right w:val="single" w:sz="8" w:space="0" w:color="000000"/>
            </w:tcBorders>
            <w:shd w:val="clear" w:color="auto" w:fill="auto"/>
          </w:tcPr>
          <w:p w:rsidR="00DD6887" w:rsidRDefault="00DD6887" w:rsidP="00846F1E">
            <w:pPr>
              <w:spacing w:before="120"/>
              <w:jc w:val="both"/>
            </w:pPr>
            <w:r>
              <w:t>Priebežne podľa potreby najmenej 1 x mesačne textilné hračky oprať, umývateľné hračky po umytí s prídavkom čistiaceho prostriedku, dezinfekcia</w:t>
            </w:r>
          </w:p>
        </w:tc>
      </w:tr>
      <w:tr w:rsidR="00DD6887" w:rsidRPr="00726471" w:rsidTr="00DD6887">
        <w:trPr>
          <w:cantSplit/>
          <w:trHeight w:val="691"/>
        </w:trPr>
        <w:tc>
          <w:tcPr>
            <w:tcW w:w="2349" w:type="dxa"/>
            <w:vMerge w:val="restart"/>
            <w:tcBorders>
              <w:top w:val="single" w:sz="4" w:space="0" w:color="auto"/>
              <w:left w:val="single" w:sz="8" w:space="0" w:color="000000"/>
            </w:tcBorders>
            <w:shd w:val="clear" w:color="auto" w:fill="auto"/>
            <w:vAlign w:val="center"/>
          </w:tcPr>
          <w:p w:rsidR="00DD6887" w:rsidRDefault="00DD6887" w:rsidP="00846F1E">
            <w:pPr>
              <w:snapToGrid w:val="0"/>
              <w:rPr>
                <w:b/>
              </w:rPr>
            </w:pPr>
          </w:p>
          <w:p w:rsidR="00DD6887" w:rsidRDefault="00DD6887" w:rsidP="00846F1E">
            <w:pPr>
              <w:snapToGrid w:val="0"/>
              <w:rPr>
                <w:b/>
              </w:rPr>
            </w:pPr>
            <w:r>
              <w:rPr>
                <w:b/>
              </w:rPr>
              <w:t>Štvrťročná sanitácia:</w:t>
            </w:r>
          </w:p>
        </w:tc>
        <w:tc>
          <w:tcPr>
            <w:tcW w:w="2545" w:type="dxa"/>
            <w:tcBorders>
              <w:top w:val="single" w:sz="4" w:space="0" w:color="auto"/>
              <w:left w:val="single" w:sz="4" w:space="0" w:color="000000"/>
              <w:bottom w:val="single" w:sz="4" w:space="0" w:color="auto"/>
              <w:right w:val="single" w:sz="4" w:space="0" w:color="auto"/>
            </w:tcBorders>
            <w:shd w:val="clear" w:color="auto" w:fill="auto"/>
          </w:tcPr>
          <w:p w:rsidR="00DD6887" w:rsidRDefault="00DD6887" w:rsidP="00846F1E">
            <w:pPr>
              <w:spacing w:before="120"/>
              <w:rPr>
                <w:b/>
                <w:i/>
              </w:rPr>
            </w:pPr>
            <w:r>
              <w:rPr>
                <w:b/>
                <w:i/>
              </w:rPr>
              <w:t>T</w:t>
            </w:r>
            <w:r w:rsidRPr="00726471">
              <w:rPr>
                <w:b/>
                <w:i/>
              </w:rPr>
              <w:t>extílie</w:t>
            </w:r>
            <w:r>
              <w:rPr>
                <w:b/>
                <w:i/>
              </w:rPr>
              <w:t>: dekoračné látky, záclony</w:t>
            </w:r>
          </w:p>
          <w:p w:rsidR="00DD6887" w:rsidRPr="00726471" w:rsidRDefault="00DD6887" w:rsidP="00846F1E">
            <w:pPr>
              <w:spacing w:before="120"/>
              <w:rPr>
                <w:b/>
                <w:i/>
              </w:rPr>
            </w:pPr>
            <w:r>
              <w:rPr>
                <w:b/>
                <w:i/>
              </w:rPr>
              <w:t>Matrace, detské lôžka, ležadlá</w:t>
            </w:r>
          </w:p>
        </w:tc>
        <w:tc>
          <w:tcPr>
            <w:tcW w:w="10036" w:type="dxa"/>
            <w:tcBorders>
              <w:top w:val="single" w:sz="4" w:space="0" w:color="auto"/>
              <w:left w:val="single" w:sz="4" w:space="0" w:color="auto"/>
              <w:bottom w:val="single" w:sz="4" w:space="0" w:color="auto"/>
              <w:right w:val="single" w:sz="8" w:space="0" w:color="000000"/>
            </w:tcBorders>
            <w:shd w:val="clear" w:color="auto" w:fill="auto"/>
          </w:tcPr>
          <w:p w:rsidR="00DD6887" w:rsidRDefault="00DD6887" w:rsidP="00846F1E">
            <w:pPr>
              <w:spacing w:before="120"/>
              <w:jc w:val="both"/>
            </w:pPr>
            <w:r>
              <w:t>Vyprášenie + vypratie</w:t>
            </w:r>
          </w:p>
          <w:p w:rsidR="00DD6887" w:rsidRDefault="00DD6887" w:rsidP="00846F1E">
            <w:pPr>
              <w:spacing w:before="120"/>
              <w:jc w:val="both"/>
            </w:pPr>
          </w:p>
          <w:p w:rsidR="00DD6887" w:rsidRPr="00C87A9E" w:rsidRDefault="00DD6887" w:rsidP="00846F1E">
            <w:pPr>
              <w:spacing w:before="120"/>
              <w:jc w:val="both"/>
              <w:rPr>
                <w:color w:val="FF0000"/>
              </w:rPr>
            </w:pPr>
            <w:r w:rsidRPr="00DD6887">
              <w:t>Vyprášenie a vyčistenie s prídavkom čistiaceho prostriedku a dezinfikovanie</w:t>
            </w:r>
          </w:p>
        </w:tc>
      </w:tr>
      <w:tr w:rsidR="00DD6887" w:rsidTr="00DD6887">
        <w:trPr>
          <w:cantSplit/>
          <w:trHeight w:val="1049"/>
        </w:trPr>
        <w:tc>
          <w:tcPr>
            <w:tcW w:w="2349" w:type="dxa"/>
            <w:vMerge/>
            <w:tcBorders>
              <w:left w:val="single" w:sz="8" w:space="0" w:color="000000"/>
              <w:bottom w:val="single" w:sz="4" w:space="0" w:color="auto"/>
            </w:tcBorders>
            <w:shd w:val="clear" w:color="auto" w:fill="auto"/>
          </w:tcPr>
          <w:p w:rsidR="00DD6887" w:rsidRDefault="00DD6887" w:rsidP="00846F1E">
            <w:pPr>
              <w:snapToGrid w:val="0"/>
              <w:rPr>
                <w:b/>
              </w:rPr>
            </w:pPr>
          </w:p>
        </w:tc>
        <w:tc>
          <w:tcPr>
            <w:tcW w:w="2545" w:type="dxa"/>
            <w:tcBorders>
              <w:top w:val="single" w:sz="4" w:space="0" w:color="auto"/>
              <w:left w:val="single" w:sz="4" w:space="0" w:color="000000"/>
              <w:bottom w:val="single" w:sz="4" w:space="0" w:color="auto"/>
              <w:right w:val="single" w:sz="4" w:space="0" w:color="auto"/>
            </w:tcBorders>
            <w:shd w:val="clear" w:color="auto" w:fill="auto"/>
          </w:tcPr>
          <w:p w:rsidR="00DD6887" w:rsidRPr="00726471" w:rsidRDefault="00DD6887" w:rsidP="00846F1E">
            <w:pPr>
              <w:spacing w:before="120"/>
              <w:rPr>
                <w:b/>
                <w:i/>
              </w:rPr>
            </w:pPr>
            <w:r w:rsidRPr="00726471">
              <w:rPr>
                <w:b/>
                <w:i/>
              </w:rPr>
              <w:t>Okná</w:t>
            </w:r>
            <w:r>
              <w:rPr>
                <w:b/>
                <w:i/>
              </w:rPr>
              <w:t>,</w:t>
            </w:r>
            <w:r w:rsidRPr="00726471">
              <w:rPr>
                <w:b/>
                <w:i/>
              </w:rPr>
              <w:t xml:space="preserve"> dvere, svietidlá, </w:t>
            </w:r>
            <w:r>
              <w:rPr>
                <w:b/>
                <w:i/>
              </w:rPr>
              <w:t>vykurovacie telesá</w:t>
            </w:r>
          </w:p>
        </w:tc>
        <w:tc>
          <w:tcPr>
            <w:tcW w:w="10036" w:type="dxa"/>
            <w:tcBorders>
              <w:top w:val="single" w:sz="4" w:space="0" w:color="auto"/>
              <w:left w:val="single" w:sz="4" w:space="0" w:color="auto"/>
              <w:bottom w:val="single" w:sz="4" w:space="0" w:color="auto"/>
              <w:right w:val="single" w:sz="8" w:space="0" w:color="000000"/>
            </w:tcBorders>
            <w:shd w:val="clear" w:color="auto" w:fill="auto"/>
          </w:tcPr>
          <w:p w:rsidR="00DD6887" w:rsidRDefault="00DD6887" w:rsidP="00846F1E">
            <w:pPr>
              <w:spacing w:before="120"/>
              <w:jc w:val="both"/>
            </w:pPr>
            <w:r>
              <w:t xml:space="preserve">Podľa potreby,  najmenej 1x– umytie s prídavkom čistiaceho prostriedku, </w:t>
            </w:r>
          </w:p>
          <w:p w:rsidR="00DD6887" w:rsidRDefault="00DD6887" w:rsidP="00846F1E">
            <w:pPr>
              <w:spacing w:before="120"/>
              <w:jc w:val="both"/>
            </w:pPr>
            <w:r>
              <w:t>Podľa potreby, najmenej 1x– vypratie s prídavkom pracieho prostriedku</w:t>
            </w:r>
          </w:p>
        </w:tc>
      </w:tr>
      <w:tr w:rsidR="00DD6887" w:rsidTr="00DD6887">
        <w:trPr>
          <w:cantSplit/>
          <w:trHeight w:val="5736"/>
        </w:trPr>
        <w:tc>
          <w:tcPr>
            <w:tcW w:w="14930" w:type="dxa"/>
            <w:gridSpan w:val="3"/>
            <w:tcBorders>
              <w:top w:val="single" w:sz="4" w:space="0" w:color="auto"/>
              <w:left w:val="single" w:sz="8" w:space="0" w:color="000000"/>
              <w:bottom w:val="single" w:sz="4" w:space="0" w:color="auto"/>
              <w:right w:val="single" w:sz="8" w:space="0" w:color="000000"/>
            </w:tcBorders>
            <w:shd w:val="clear" w:color="auto" w:fill="auto"/>
          </w:tcPr>
          <w:p w:rsidR="00DD6887" w:rsidRDefault="00DD6887" w:rsidP="00846F1E">
            <w:pPr>
              <w:snapToGrid w:val="0"/>
              <w:spacing w:before="120" w:after="120"/>
              <w:jc w:val="both"/>
              <w:rPr>
                <w:b/>
              </w:rPr>
            </w:pPr>
            <w:r>
              <w:rPr>
                <w:b/>
              </w:rPr>
              <w:t xml:space="preserve">MAĽOVANIE všetkých priestorov </w:t>
            </w:r>
            <w:r>
              <w:t>–</w:t>
            </w:r>
            <w:r>
              <w:rPr>
                <w:b/>
              </w:rPr>
              <w:t xml:space="preserve"> ak sú steny viditeľne znečistené</w:t>
            </w:r>
          </w:p>
          <w:p w:rsidR="00DD6887" w:rsidRPr="001C1EB0" w:rsidRDefault="00DD6887" w:rsidP="00846F1E">
            <w:pPr>
              <w:snapToGrid w:val="0"/>
              <w:spacing w:before="120" w:after="120"/>
              <w:jc w:val="both"/>
            </w:pPr>
            <w:r w:rsidRPr="00A501E3">
              <w:rPr>
                <w:b/>
              </w:rPr>
              <w:t xml:space="preserve">Dezinfekcia - </w:t>
            </w:r>
            <w:r w:rsidRPr="00A501E3">
              <w:rPr>
                <w:color w:val="000000"/>
                <w:shd w:val="clear" w:color="auto" w:fill="FFFFFF"/>
              </w:rPr>
              <w:t>súbor opatrení zneškodňujúcich mikroorganizmy pomocou fyzikálnych, chemických alebo kombinovaných postupov.</w:t>
            </w:r>
            <w:r w:rsidRPr="00A501E3">
              <w:rPr>
                <w:rStyle w:val="apple-converted-space"/>
                <w:color w:val="000000"/>
                <w:shd w:val="clear" w:color="auto" w:fill="FFFFFF"/>
              </w:rPr>
              <w:t> Správne vykonanou dezinfekciou  zabránime šíre</w:t>
            </w:r>
            <w:r w:rsidRPr="00A501E3">
              <w:rPr>
                <w:color w:val="000000"/>
                <w:shd w:val="clear" w:color="auto" w:fill="FFFFFF"/>
              </w:rPr>
              <w:t>niu patogénnych mikroorganizmov, dôkladnou a profesionálne vykonanou dezinfekciou sa výrazne zníži riziko prenosu infekcií a ochorení.</w:t>
            </w:r>
            <w:r w:rsidRPr="00A501E3">
              <w:rPr>
                <w:b/>
              </w:rPr>
              <w:t xml:space="preserve"> </w:t>
            </w:r>
            <w:r w:rsidRPr="001C1EB0">
              <w:t>Pri vykonávaní dezinfekcie, čistenia a údržby zariadenia sa smú používať len prostriedky, ktoré nie sú zaradené medzi nebezpečné chemické látky a nebezpečné chemické prípravky</w:t>
            </w:r>
            <w:r>
              <w:t>.</w:t>
            </w:r>
          </w:p>
          <w:p w:rsidR="00DD6887" w:rsidRDefault="00DD6887" w:rsidP="00846F1E">
            <w:pPr>
              <w:snapToGrid w:val="0"/>
              <w:spacing w:before="120" w:after="120"/>
              <w:jc w:val="both"/>
            </w:pPr>
            <w:r>
              <w:t>Pri chemickej dezinfekcii je potrebné dodržiavať aj tieto zásady:</w:t>
            </w:r>
          </w:p>
          <w:p w:rsidR="00DD6887" w:rsidRPr="00EE20E6" w:rsidRDefault="00DD6887" w:rsidP="00DD6887">
            <w:pPr>
              <w:numPr>
                <w:ilvl w:val="0"/>
                <w:numId w:val="39"/>
              </w:numPr>
              <w:suppressAutoHyphens w:val="0"/>
              <w:rPr>
                <w:color w:val="000000"/>
                <w:lang w:eastAsia="sk-SK"/>
              </w:rPr>
            </w:pPr>
            <w:r w:rsidRPr="00EE20E6">
              <w:rPr>
                <w:color w:val="000000"/>
                <w:lang w:eastAsia="sk-SK"/>
              </w:rPr>
              <w:t>dvojetapový postup ( najprv mechanická očista a potom vlastná dezinfekcia )</w:t>
            </w:r>
          </w:p>
          <w:p w:rsidR="00DD6887" w:rsidRPr="00EE20E6" w:rsidRDefault="00DD6887" w:rsidP="00DD6887">
            <w:pPr>
              <w:numPr>
                <w:ilvl w:val="0"/>
                <w:numId w:val="39"/>
              </w:numPr>
              <w:suppressAutoHyphens w:val="0"/>
              <w:rPr>
                <w:color w:val="000000"/>
                <w:lang w:eastAsia="sk-SK"/>
              </w:rPr>
            </w:pPr>
            <w:r w:rsidRPr="00EE20E6">
              <w:rPr>
                <w:color w:val="000000"/>
                <w:lang w:eastAsia="sk-SK"/>
              </w:rPr>
              <w:t>dezinfekčné prípravky riediť pitnou vodou</w:t>
            </w:r>
          </w:p>
          <w:p w:rsidR="00DD6887" w:rsidRPr="00EE20E6" w:rsidRDefault="00DD6887" w:rsidP="00DD6887">
            <w:pPr>
              <w:numPr>
                <w:ilvl w:val="0"/>
                <w:numId w:val="39"/>
              </w:numPr>
              <w:suppressAutoHyphens w:val="0"/>
              <w:rPr>
                <w:color w:val="000000"/>
                <w:lang w:eastAsia="sk-SK"/>
              </w:rPr>
            </w:pPr>
            <w:r w:rsidRPr="00EE20E6">
              <w:rPr>
                <w:color w:val="000000"/>
                <w:lang w:eastAsia="sk-SK"/>
              </w:rPr>
              <w:t>pracovné roztoky pripravovať presným dávkovaním a bezprostredne pred použitím</w:t>
            </w:r>
            <w:r>
              <w:rPr>
                <w:color w:val="000000"/>
                <w:lang w:eastAsia="sk-SK"/>
              </w:rPr>
              <w:t xml:space="preserve"> podľa pokynov výrobcu</w:t>
            </w:r>
          </w:p>
          <w:p w:rsidR="00DD6887" w:rsidRDefault="00DD6887" w:rsidP="00DD6887">
            <w:pPr>
              <w:numPr>
                <w:ilvl w:val="0"/>
                <w:numId w:val="39"/>
              </w:numPr>
              <w:suppressAutoHyphens w:val="0"/>
              <w:rPr>
                <w:color w:val="000000"/>
                <w:lang w:eastAsia="sk-SK"/>
              </w:rPr>
            </w:pPr>
            <w:r w:rsidRPr="00EE20E6">
              <w:rPr>
                <w:color w:val="000000"/>
                <w:lang w:eastAsia="sk-SK"/>
              </w:rPr>
              <w:t>zlepšenie účinnosti niektorých dezinfekčných prípravkov je možné dosiahnuť zvýšením teploty</w:t>
            </w:r>
          </w:p>
          <w:p w:rsidR="00DD6887" w:rsidRDefault="00DD6887" w:rsidP="00DD6887">
            <w:pPr>
              <w:numPr>
                <w:ilvl w:val="0"/>
                <w:numId w:val="39"/>
              </w:numPr>
              <w:suppressAutoHyphens w:val="0"/>
              <w:rPr>
                <w:color w:val="000000"/>
                <w:lang w:eastAsia="sk-SK"/>
              </w:rPr>
            </w:pPr>
            <w:r>
              <w:rPr>
                <w:color w:val="000000"/>
                <w:lang w:eastAsia="sk-SK"/>
              </w:rPr>
              <w:t>na potlačenie vzniku rezistencie /odolnosti/mikroorganizmov je potrebné striedať</w:t>
            </w:r>
            <w:r w:rsidRPr="00A501E3">
              <w:rPr>
                <w:rFonts w:ascii="Verdana" w:hAnsi="Verdana"/>
                <w:color w:val="000000"/>
                <w:sz w:val="13"/>
                <w:szCs w:val="13"/>
                <w:lang w:eastAsia="sk-SK"/>
              </w:rPr>
              <w:t xml:space="preserve"> </w:t>
            </w:r>
            <w:r w:rsidRPr="001C1EB0">
              <w:rPr>
                <w:color w:val="000000"/>
                <w:lang w:eastAsia="sk-SK"/>
              </w:rPr>
              <w:t xml:space="preserve">prípravky ( efektívne je len striedanie medzi skupinami </w:t>
            </w:r>
            <w:r>
              <w:rPr>
                <w:color w:val="000000"/>
                <w:lang w:eastAsia="sk-SK"/>
              </w:rPr>
              <w:t xml:space="preserve">   </w:t>
            </w:r>
          </w:p>
          <w:p w:rsidR="00DD6887" w:rsidRPr="001C1EB0" w:rsidRDefault="00DD6887" w:rsidP="00DD6887">
            <w:pPr>
              <w:numPr>
                <w:ilvl w:val="0"/>
                <w:numId w:val="39"/>
              </w:numPr>
              <w:suppressAutoHyphens w:val="0"/>
              <w:rPr>
                <w:color w:val="000000"/>
                <w:lang w:eastAsia="sk-SK"/>
              </w:rPr>
            </w:pPr>
            <w:r>
              <w:rPr>
                <w:color w:val="000000"/>
                <w:lang w:eastAsia="sk-SK"/>
              </w:rPr>
              <w:t xml:space="preserve"> </w:t>
            </w:r>
            <w:r w:rsidRPr="001C1EB0">
              <w:rPr>
                <w:color w:val="000000"/>
                <w:lang w:eastAsia="sk-SK"/>
              </w:rPr>
              <w:t>účinných látok )</w:t>
            </w:r>
          </w:p>
          <w:p w:rsidR="00DD6887" w:rsidRDefault="00DD6887" w:rsidP="00DD6887">
            <w:pPr>
              <w:numPr>
                <w:ilvl w:val="0"/>
                <w:numId w:val="39"/>
              </w:numPr>
              <w:suppressAutoHyphens w:val="0"/>
              <w:rPr>
                <w:color w:val="000000"/>
                <w:lang w:eastAsia="sk-SK"/>
              </w:rPr>
            </w:pPr>
            <w:r w:rsidRPr="00A501E3">
              <w:rPr>
                <w:color w:val="000000"/>
                <w:lang w:eastAsia="sk-SK"/>
              </w:rPr>
              <w:t>dodržať dĺžku expozície</w:t>
            </w:r>
          </w:p>
          <w:p w:rsidR="00DD6887" w:rsidRPr="00A501E3" w:rsidRDefault="00DD6887" w:rsidP="00DD6887">
            <w:pPr>
              <w:numPr>
                <w:ilvl w:val="0"/>
                <w:numId w:val="39"/>
              </w:numPr>
              <w:suppressAutoHyphens w:val="0"/>
              <w:rPr>
                <w:color w:val="000000"/>
                <w:lang w:eastAsia="sk-SK"/>
              </w:rPr>
            </w:pPr>
            <w:r>
              <w:rPr>
                <w:color w:val="000000"/>
                <w:lang w:eastAsia="sk-SK"/>
              </w:rPr>
              <w:t>pri použití dezinfekčného prostriedku riadiť sa  pokynmi výrobcu – určenie, postup, odporúčanie oplachu a pod.</w:t>
            </w:r>
          </w:p>
          <w:p w:rsidR="00DD6887" w:rsidRPr="00A501E3" w:rsidRDefault="00DD6887" w:rsidP="00DD6887">
            <w:pPr>
              <w:numPr>
                <w:ilvl w:val="0"/>
                <w:numId w:val="39"/>
              </w:numPr>
              <w:suppressAutoHyphens w:val="0"/>
              <w:rPr>
                <w:color w:val="000000"/>
                <w:lang w:eastAsia="sk-SK"/>
              </w:rPr>
            </w:pPr>
            <w:r w:rsidRPr="00A501E3">
              <w:rPr>
                <w:color w:val="000000"/>
                <w:lang w:eastAsia="sk-SK"/>
              </w:rPr>
              <w:t>používať len prípravky pred skončením exspirácie uvedenej výrobcom</w:t>
            </w:r>
          </w:p>
          <w:p w:rsidR="00DD6887" w:rsidRDefault="00DD6887" w:rsidP="00846F1E">
            <w:pPr>
              <w:spacing w:before="120"/>
              <w:jc w:val="both"/>
            </w:pPr>
            <w:r w:rsidRPr="00A501E3">
              <w:t>Dôležité je rozdelenie pracovných pomôcok podľa ich určenia</w:t>
            </w:r>
            <w:r>
              <w:t xml:space="preserve">. Vyčleniť pomôcky podľa využitia na čistenie podľa jednotlivých priestorov a vykonávaných sanitačných prác – herne a vybavenie herní, podlahy, </w:t>
            </w:r>
            <w:r w:rsidRPr="00A501E3">
              <w:t xml:space="preserve">WC misy a pod. Použité pomôcky na upratovanie sa po použití dezinfikujú a sušia mimo priestorov pre </w:t>
            </w:r>
            <w:r>
              <w:t>deti.</w:t>
            </w:r>
            <w:r w:rsidRPr="00A501E3">
              <w:rPr>
                <w:b/>
              </w:rPr>
              <w:t xml:space="preserve"> </w:t>
            </w:r>
            <w:r w:rsidRPr="00A501E3">
              <w:t xml:space="preserve">Čistiace a dezinfekčné prostriedky je potrebné uchovávať osobitne na vyhradenom mieste, tak aby </w:t>
            </w:r>
            <w:r>
              <w:t>mali k nim zamedzený prístup deti</w:t>
            </w:r>
            <w:r w:rsidRPr="00A501E3">
              <w:t xml:space="preserve"> – miestnosť/upratovacia komora/.</w:t>
            </w:r>
            <w:r w:rsidRPr="00C87A9E">
              <w:rPr>
                <w:i/>
                <w:iCs/>
                <w:color w:val="FF0000"/>
              </w:rPr>
              <w:t xml:space="preserve"> </w:t>
            </w:r>
            <w:r w:rsidRPr="00DD6887">
              <w:rPr>
                <w:i/>
                <w:iCs/>
              </w:rPr>
              <w:t>Textílie na upratovanie farebne, resp. inak samostatne vyznačené podľa druhu použitia</w:t>
            </w:r>
            <w:r w:rsidRPr="00DD6887">
              <w:t xml:space="preserve">. </w:t>
            </w:r>
          </w:p>
        </w:tc>
      </w:tr>
      <w:tr w:rsidR="00DD6887" w:rsidRPr="00A501E3" w:rsidTr="00DD6887">
        <w:trPr>
          <w:cantSplit/>
          <w:trHeight w:val="2268"/>
        </w:trPr>
        <w:tc>
          <w:tcPr>
            <w:tcW w:w="14930" w:type="dxa"/>
            <w:gridSpan w:val="3"/>
            <w:tcBorders>
              <w:top w:val="single" w:sz="4" w:space="0" w:color="auto"/>
              <w:bottom w:val="nil"/>
            </w:tcBorders>
            <w:shd w:val="clear" w:color="auto" w:fill="auto"/>
          </w:tcPr>
          <w:p w:rsidR="00DD6887" w:rsidRPr="00A501E3" w:rsidRDefault="00DD6887" w:rsidP="00846F1E">
            <w:pPr>
              <w:snapToGrid w:val="0"/>
              <w:spacing w:before="120" w:after="120"/>
              <w:jc w:val="both"/>
            </w:pPr>
            <w:r w:rsidRPr="00EE20E6">
              <w:rPr>
                <w:color w:val="000000"/>
                <w:lang w:eastAsia="sk-SK"/>
              </w:rPr>
              <w:br/>
            </w:r>
          </w:p>
          <w:p w:rsidR="00DD6887" w:rsidRPr="002032ED" w:rsidRDefault="00DD6887" w:rsidP="00846F1E">
            <w:pPr>
              <w:snapToGrid w:val="0"/>
              <w:rPr>
                <w:b/>
              </w:rPr>
            </w:pPr>
          </w:p>
          <w:p w:rsidR="00DD6887" w:rsidRDefault="00DD6887" w:rsidP="00846F1E">
            <w:pPr>
              <w:suppressAutoHyphens w:val="0"/>
            </w:pPr>
          </w:p>
          <w:p w:rsidR="00DD6887" w:rsidRDefault="00DD6887" w:rsidP="00846F1E">
            <w:pPr>
              <w:spacing w:before="120"/>
              <w:jc w:val="both"/>
            </w:pPr>
          </w:p>
          <w:p w:rsidR="00DD6887" w:rsidRPr="00A501E3" w:rsidRDefault="00DD6887" w:rsidP="00846F1E">
            <w:pPr>
              <w:spacing w:before="120"/>
              <w:jc w:val="both"/>
              <w:rPr>
                <w:b/>
              </w:rPr>
            </w:pPr>
          </w:p>
        </w:tc>
      </w:tr>
    </w:tbl>
    <w:p w:rsidR="00324B53" w:rsidRDefault="00324B53">
      <w:pPr>
        <w:sectPr w:rsidR="00324B53" w:rsidSect="00D80AB1">
          <w:footnotePr>
            <w:pos w:val="beneathText"/>
          </w:footnotePr>
          <w:pgSz w:w="16837" w:h="11905" w:orient="landscape"/>
          <w:pgMar w:top="568" w:right="1418" w:bottom="709" w:left="851" w:header="279" w:footer="0" w:gutter="0"/>
          <w:cols w:space="708"/>
          <w:docGrid w:linePitch="360"/>
        </w:sectPr>
      </w:pPr>
    </w:p>
    <w:tbl>
      <w:tblPr>
        <w:tblW w:w="10002" w:type="dxa"/>
        <w:tblInd w:w="-221" w:type="dxa"/>
        <w:tblLayout w:type="fixed"/>
        <w:tblCellMar>
          <w:left w:w="0" w:type="dxa"/>
          <w:right w:w="0" w:type="dxa"/>
        </w:tblCellMar>
        <w:tblLook w:val="0000" w:firstRow="0" w:lastRow="0" w:firstColumn="0" w:lastColumn="0" w:noHBand="0" w:noVBand="0"/>
      </w:tblPr>
      <w:tblGrid>
        <w:gridCol w:w="108"/>
        <w:gridCol w:w="108"/>
        <w:gridCol w:w="2052"/>
        <w:gridCol w:w="399"/>
        <w:gridCol w:w="108"/>
        <w:gridCol w:w="3186"/>
        <w:gridCol w:w="3697"/>
        <w:gridCol w:w="221"/>
        <w:gridCol w:w="15"/>
        <w:gridCol w:w="108"/>
      </w:tblGrid>
      <w:tr w:rsidR="00324B53" w:rsidRPr="00044FA1" w:rsidTr="00217B1D">
        <w:trPr>
          <w:gridAfter w:val="2"/>
          <w:wAfter w:w="123" w:type="dxa"/>
        </w:trPr>
        <w:tc>
          <w:tcPr>
            <w:tcW w:w="108" w:type="dxa"/>
          </w:tcPr>
          <w:p w:rsidR="00324B53" w:rsidRPr="00044FA1" w:rsidRDefault="00324B53">
            <w:pPr>
              <w:pStyle w:val="Nadpistabuky"/>
              <w:rPr>
                <w:sz w:val="28"/>
                <w:szCs w:val="28"/>
              </w:rPr>
            </w:pPr>
          </w:p>
        </w:tc>
        <w:tc>
          <w:tcPr>
            <w:tcW w:w="9771" w:type="dxa"/>
            <w:gridSpan w:val="7"/>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324B53" w:rsidRPr="00044FA1" w:rsidRDefault="00324B53">
            <w:pPr>
              <w:snapToGrid w:val="0"/>
              <w:jc w:val="center"/>
              <w:rPr>
                <w:sz w:val="28"/>
                <w:szCs w:val="28"/>
              </w:rPr>
            </w:pPr>
            <w:r w:rsidRPr="00044FA1">
              <w:rPr>
                <w:sz w:val="28"/>
                <w:szCs w:val="28"/>
              </w:rPr>
              <w:t xml:space="preserve">                                                          </w:t>
            </w:r>
          </w:p>
          <w:p w:rsidR="00324B53" w:rsidRPr="00044FA1" w:rsidRDefault="00324B53">
            <w:pPr>
              <w:jc w:val="center"/>
              <w:rPr>
                <w:b/>
                <w:sz w:val="28"/>
                <w:szCs w:val="28"/>
              </w:rPr>
            </w:pPr>
            <w:r w:rsidRPr="00044FA1">
              <w:rPr>
                <w:b/>
                <w:sz w:val="28"/>
                <w:szCs w:val="28"/>
              </w:rPr>
              <w:t xml:space="preserve">7. </w:t>
            </w:r>
            <w:r w:rsidR="000965DB" w:rsidRPr="00044FA1">
              <w:rPr>
                <w:b/>
                <w:sz w:val="28"/>
                <w:szCs w:val="28"/>
              </w:rPr>
              <w:t xml:space="preserve">   </w:t>
            </w:r>
            <w:r w:rsidRPr="00044FA1">
              <w:rPr>
                <w:b/>
                <w:sz w:val="28"/>
                <w:szCs w:val="28"/>
              </w:rPr>
              <w:t>S</w:t>
            </w:r>
            <w:r w:rsidR="000965DB" w:rsidRPr="00044FA1">
              <w:rPr>
                <w:b/>
                <w:sz w:val="28"/>
                <w:szCs w:val="28"/>
              </w:rPr>
              <w:t>TAROSTLIVOSŤ O VONKAJŠIE PRIESTORY</w:t>
            </w:r>
          </w:p>
          <w:p w:rsidR="00324B53" w:rsidRPr="00044FA1" w:rsidRDefault="00324B53">
            <w:pPr>
              <w:jc w:val="center"/>
              <w:rPr>
                <w:sz w:val="28"/>
                <w:szCs w:val="28"/>
              </w:rPr>
            </w:pPr>
          </w:p>
        </w:tc>
      </w:tr>
      <w:tr w:rsidR="00324B53" w:rsidTr="00217B1D">
        <w:trPr>
          <w:gridAfter w:val="2"/>
          <w:wAfter w:w="123" w:type="dxa"/>
        </w:trPr>
        <w:tc>
          <w:tcPr>
            <w:tcW w:w="108" w:type="dxa"/>
          </w:tcPr>
          <w:p w:rsidR="00324B53" w:rsidRDefault="00324B53"/>
        </w:tc>
        <w:tc>
          <w:tcPr>
            <w:tcW w:w="2559" w:type="dxa"/>
            <w:gridSpan w:val="3"/>
            <w:tcBorders>
              <w:top w:val="single" w:sz="4" w:space="0" w:color="000000"/>
              <w:left w:val="single" w:sz="4" w:space="0" w:color="000000"/>
              <w:bottom w:val="single" w:sz="4" w:space="0" w:color="000000"/>
            </w:tcBorders>
            <w:tcMar>
              <w:left w:w="108" w:type="dxa"/>
              <w:right w:w="108" w:type="dxa"/>
            </w:tcMar>
          </w:tcPr>
          <w:p w:rsidR="00324B53" w:rsidRDefault="00324B53">
            <w:pPr>
              <w:snapToGrid w:val="0"/>
            </w:pPr>
          </w:p>
          <w:p w:rsidR="00324B53" w:rsidRDefault="00324B53">
            <w:pPr>
              <w:rPr>
                <w:b/>
              </w:rPr>
            </w:pPr>
            <w:r>
              <w:rPr>
                <w:b/>
              </w:rPr>
              <w:t>Starostlivosť o vonkajšie priestory zabezpečuje</w:t>
            </w:r>
          </w:p>
          <w:p w:rsidR="00324B53" w:rsidRDefault="00324B53"/>
        </w:tc>
        <w:tc>
          <w:tcPr>
            <w:tcW w:w="7212"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rsidR="00324B53" w:rsidRDefault="00324B53">
            <w:pPr>
              <w:snapToGrid w:val="0"/>
              <w:jc w:val="both"/>
            </w:pPr>
          </w:p>
          <w:p w:rsidR="00324B53" w:rsidRDefault="00324B53">
            <w:pPr>
              <w:jc w:val="both"/>
            </w:pPr>
          </w:p>
          <w:p w:rsidR="00324B53" w:rsidRDefault="00A03308">
            <w:pPr>
              <w:jc w:val="both"/>
            </w:pPr>
            <w:r>
              <w:t xml:space="preserve">Vedenie </w:t>
            </w:r>
            <w:r w:rsidR="000620DE">
              <w:t>SMŠ</w:t>
            </w:r>
            <w:r w:rsidR="002C36D7">
              <w:t xml:space="preserve"> </w:t>
            </w:r>
            <w:proofErr w:type="spellStart"/>
            <w:r w:rsidR="002C36D7">
              <w:t>Zuzulienka</w:t>
            </w:r>
            <w:proofErr w:type="spellEnd"/>
            <w:r w:rsidR="00C813E7">
              <w:t xml:space="preserve"> </w:t>
            </w:r>
            <w:r>
              <w:t xml:space="preserve"> </w:t>
            </w:r>
            <w:r w:rsidR="00CA40E1">
              <w:t xml:space="preserve">– </w:t>
            </w:r>
            <w:r w:rsidR="002C36D7">
              <w:t xml:space="preserve">riaditeľka </w:t>
            </w:r>
            <w:r w:rsidR="000620DE">
              <w:t>SMŠ</w:t>
            </w:r>
            <w:r w:rsidR="002C36D7">
              <w:t xml:space="preserve"> </w:t>
            </w:r>
            <w:proofErr w:type="spellStart"/>
            <w:r w:rsidR="002C36D7">
              <w:t>Zuzulienka</w:t>
            </w:r>
            <w:proofErr w:type="spellEnd"/>
            <w:r w:rsidR="00C813E7">
              <w:t xml:space="preserve"> </w:t>
            </w:r>
            <w:r w:rsidR="00CA40E1">
              <w:t xml:space="preserve"> </w:t>
            </w:r>
          </w:p>
          <w:p w:rsidR="00324B53" w:rsidRDefault="00324B53"/>
        </w:tc>
      </w:tr>
      <w:tr w:rsidR="00324B53" w:rsidTr="00217B1D">
        <w:trPr>
          <w:gridAfter w:val="2"/>
          <w:wAfter w:w="123" w:type="dxa"/>
          <w:trHeight w:hRule="exact" w:val="1373"/>
        </w:trPr>
        <w:tc>
          <w:tcPr>
            <w:tcW w:w="108" w:type="dxa"/>
          </w:tcPr>
          <w:p w:rsidR="00324B53" w:rsidRDefault="00324B53"/>
        </w:tc>
        <w:tc>
          <w:tcPr>
            <w:tcW w:w="2559" w:type="dxa"/>
            <w:gridSpan w:val="3"/>
            <w:tcBorders>
              <w:top w:val="single" w:sz="4" w:space="0" w:color="000000"/>
              <w:left w:val="single" w:sz="4" w:space="0" w:color="000000"/>
              <w:bottom w:val="single" w:sz="4" w:space="0" w:color="000000"/>
            </w:tcBorders>
            <w:tcMar>
              <w:left w:w="70" w:type="dxa"/>
              <w:right w:w="70" w:type="dxa"/>
            </w:tcMar>
          </w:tcPr>
          <w:p w:rsidR="00324B53" w:rsidRDefault="00324B53">
            <w:pPr>
              <w:snapToGrid w:val="0"/>
              <w:rPr>
                <w:b/>
              </w:rPr>
            </w:pPr>
          </w:p>
          <w:p w:rsidR="00324B53" w:rsidRDefault="00324B53">
            <w:pPr>
              <w:rPr>
                <w:b/>
              </w:rPr>
            </w:pPr>
            <w:r>
              <w:rPr>
                <w:b/>
              </w:rPr>
              <w:t>Trávnatá plocha</w:t>
            </w:r>
          </w:p>
          <w:p w:rsidR="00324B53" w:rsidRDefault="00324B53">
            <w:pPr>
              <w:rPr>
                <w:b/>
              </w:rPr>
            </w:pPr>
          </w:p>
        </w:tc>
        <w:tc>
          <w:tcPr>
            <w:tcW w:w="3294" w:type="dxa"/>
            <w:gridSpan w:val="2"/>
            <w:tcBorders>
              <w:top w:val="single" w:sz="4" w:space="0" w:color="000000"/>
              <w:left w:val="single" w:sz="4" w:space="0" w:color="000000"/>
              <w:bottom w:val="single" w:sz="4" w:space="0" w:color="000000"/>
            </w:tcBorders>
            <w:tcMar>
              <w:left w:w="70" w:type="dxa"/>
              <w:right w:w="70" w:type="dxa"/>
            </w:tcMar>
          </w:tcPr>
          <w:p w:rsidR="00324B53" w:rsidRDefault="00E10990">
            <w:pPr>
              <w:snapToGrid w:val="0"/>
            </w:pPr>
            <w:r>
              <w:rPr>
                <w:noProof/>
                <w:lang w:eastAsia="sk-SK"/>
              </w:rPr>
              <mc:AlternateContent>
                <mc:Choice Requires="wps">
                  <w:drawing>
                    <wp:anchor distT="0" distB="0" distL="114935" distR="114935" simplePos="0" relativeHeight="251646976" behindDoc="0" locked="0" layoutInCell="1" allowOverlap="1">
                      <wp:simplePos x="0" y="0"/>
                      <wp:positionH relativeFrom="column">
                        <wp:posOffset>1010285</wp:posOffset>
                      </wp:positionH>
                      <wp:positionV relativeFrom="paragraph">
                        <wp:posOffset>19050</wp:posOffset>
                      </wp:positionV>
                      <wp:extent cx="673100" cy="72263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100" cy="722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6F" w:rsidRDefault="00E10990">
                                  <w:r>
                                    <w:rPr>
                                      <w:noProof/>
                                      <w:lang w:eastAsia="sk-SK"/>
                                    </w:rPr>
                                    <w:drawing>
                                      <wp:inline distT="0" distB="0" distL="0" distR="0">
                                        <wp:extent cx="676910" cy="721995"/>
                                        <wp:effectExtent l="0" t="0" r="0" b="0"/>
                                        <wp:docPr id="23" name="Obrázok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6910" cy="72199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Text Box 6" o:spid="_x0000_s1038" type="#_x0000_t202" style="position:absolute;margin-left:79.55pt;margin-top:1.5pt;width:53pt;height:56.9pt;z-index:2516469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" stroked="f">
                      <v:path arrowok="t"/>
                      <v:textbox inset="0,0,0,0">
                        <w:txbxContent>
                          <w:p w:rsidR="00EB756F" w:rsidRDefault="00E10990">
                            <w:r>
                              <w:rPr>
                                <w:noProof/>
                              </w:rPr>
                              <w:drawing>
                                <wp:inline distT="0" distB="0" distL="0" distR="0">
                                  <wp:extent cx="676910" cy="721995"/>
                                  <wp:effectExtent l="0" t="0" r="0" b="0"/>
                                  <wp:docPr id="23" name="Obrázok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6910" cy="721995"/>
                                          </a:xfrm>
                                          <a:prstGeom prst="rect">
                                            <a:avLst/>
                                          </a:prstGeom>
                                          <a:solidFill>
                                            <a:srgbClr val="FFFFFF"/>
                                          </a:solidFill>
                                          <a:ln>
                                            <a:noFill/>
                                          </a:ln>
                                        </pic:spPr>
                                      </pic:pic>
                                    </a:graphicData>
                                  </a:graphic>
                                </wp:inline>
                              </w:drawing>
                            </w:r>
                          </w:p>
                        </w:txbxContent>
                      </v:textbox>
                    </v:shape>
                  </w:pict>
                </mc:Fallback>
              </mc:AlternateContent>
            </w:r>
          </w:p>
          <w:p w:rsidR="00324B53" w:rsidRDefault="00324B53">
            <w:r>
              <w:t xml:space="preserve">1x za 2 týždne       </w:t>
            </w:r>
          </w:p>
          <w:p w:rsidR="00324B53" w:rsidRDefault="00324B53">
            <w:r>
              <w:t xml:space="preserve">a podľa potreby </w:t>
            </w:r>
          </w:p>
        </w:tc>
        <w:tc>
          <w:tcPr>
            <w:tcW w:w="3918" w:type="dxa"/>
            <w:gridSpan w:val="2"/>
            <w:tcBorders>
              <w:top w:val="single" w:sz="4" w:space="0" w:color="000000"/>
              <w:left w:val="single" w:sz="4" w:space="0" w:color="000000"/>
              <w:bottom w:val="single" w:sz="4" w:space="0" w:color="000000"/>
              <w:right w:val="single" w:sz="4" w:space="0" w:color="000000"/>
            </w:tcBorders>
          </w:tcPr>
          <w:p w:rsidR="00324B53" w:rsidRDefault="00324B53">
            <w:pPr>
              <w:snapToGrid w:val="0"/>
            </w:pPr>
          </w:p>
          <w:p w:rsidR="00324B53" w:rsidRDefault="00324B53" w:rsidP="008762B4">
            <w:pPr>
              <w:ind w:left="106"/>
            </w:pPr>
            <w:r>
              <w:t xml:space="preserve">kosenie, hrabanie lístia, zber kamenia a nečistôt </w:t>
            </w:r>
          </w:p>
          <w:p w:rsidR="00324B53" w:rsidRDefault="00324B53"/>
        </w:tc>
      </w:tr>
      <w:tr w:rsidR="00324B53" w:rsidTr="00217B1D">
        <w:trPr>
          <w:gridAfter w:val="2"/>
          <w:wAfter w:w="123" w:type="dxa"/>
          <w:trHeight w:hRule="exact" w:val="1887"/>
        </w:trPr>
        <w:tc>
          <w:tcPr>
            <w:tcW w:w="108" w:type="dxa"/>
          </w:tcPr>
          <w:p w:rsidR="00324B53" w:rsidRDefault="00324B53"/>
        </w:tc>
        <w:tc>
          <w:tcPr>
            <w:tcW w:w="2559" w:type="dxa"/>
            <w:gridSpan w:val="3"/>
            <w:tcBorders>
              <w:top w:val="single" w:sz="4" w:space="0" w:color="000000"/>
              <w:left w:val="single" w:sz="4" w:space="0" w:color="000000"/>
              <w:bottom w:val="single" w:sz="4" w:space="0" w:color="000000"/>
            </w:tcBorders>
            <w:tcMar>
              <w:left w:w="70" w:type="dxa"/>
              <w:right w:w="70" w:type="dxa"/>
            </w:tcMar>
            <w:vAlign w:val="center"/>
          </w:tcPr>
          <w:p w:rsidR="00324B53" w:rsidRDefault="00324B53">
            <w:pPr>
              <w:snapToGrid w:val="0"/>
              <w:rPr>
                <w:b/>
              </w:rPr>
            </w:pPr>
          </w:p>
          <w:p w:rsidR="00324B53" w:rsidRDefault="00324B53">
            <w:pPr>
              <w:rPr>
                <w:b/>
              </w:rPr>
            </w:pPr>
            <w:r>
              <w:rPr>
                <w:b/>
              </w:rPr>
              <w:t>Betónová plocha</w:t>
            </w:r>
          </w:p>
          <w:p w:rsidR="00324B53" w:rsidRDefault="00324B53">
            <w:pPr>
              <w:rPr>
                <w:b/>
              </w:rPr>
            </w:pPr>
          </w:p>
        </w:tc>
        <w:tc>
          <w:tcPr>
            <w:tcW w:w="3294" w:type="dxa"/>
            <w:gridSpan w:val="2"/>
            <w:tcBorders>
              <w:top w:val="single" w:sz="4" w:space="0" w:color="000000"/>
              <w:left w:val="single" w:sz="4" w:space="0" w:color="000000"/>
              <w:bottom w:val="single" w:sz="4" w:space="0" w:color="000000"/>
            </w:tcBorders>
            <w:tcMar>
              <w:left w:w="70" w:type="dxa"/>
              <w:right w:w="70" w:type="dxa"/>
            </w:tcMar>
          </w:tcPr>
          <w:p w:rsidR="00324B53" w:rsidRDefault="00324B53">
            <w:pPr>
              <w:snapToGrid w:val="0"/>
            </w:pPr>
          </w:p>
          <w:p w:rsidR="00324B53" w:rsidRDefault="00324B53"/>
          <w:p w:rsidR="00324B53" w:rsidRDefault="00324B53">
            <w:pPr>
              <w:ind w:left="2340" w:hanging="2340"/>
            </w:pPr>
            <w:r>
              <w:t xml:space="preserve">                                   </w:t>
            </w:r>
          </w:p>
          <w:p w:rsidR="00324B53" w:rsidRDefault="00324B53">
            <w:pPr>
              <w:ind w:left="2340" w:hanging="2340"/>
            </w:pPr>
            <w:r>
              <w:t xml:space="preserve">denne    a  podľa   potreby </w:t>
            </w:r>
          </w:p>
        </w:tc>
        <w:tc>
          <w:tcPr>
            <w:tcW w:w="3918" w:type="dxa"/>
            <w:gridSpan w:val="2"/>
            <w:tcBorders>
              <w:top w:val="single" w:sz="4" w:space="0" w:color="000000"/>
              <w:left w:val="single" w:sz="4" w:space="0" w:color="000000"/>
              <w:bottom w:val="single" w:sz="4" w:space="0" w:color="000000"/>
              <w:right w:val="single" w:sz="4" w:space="0" w:color="000000"/>
            </w:tcBorders>
          </w:tcPr>
          <w:p w:rsidR="00324B53" w:rsidRDefault="00324B53">
            <w:pPr>
              <w:snapToGrid w:val="0"/>
            </w:pPr>
          </w:p>
          <w:p w:rsidR="00324B53" w:rsidRDefault="00324B53" w:rsidP="008762B4">
            <w:pPr>
              <w:ind w:left="106"/>
            </w:pPr>
            <w:r>
              <w:t>zametanie, odprašovanie polievaním, odpratávanie snehu</w:t>
            </w:r>
          </w:p>
          <w:p w:rsidR="00324B53" w:rsidRDefault="00324B53"/>
        </w:tc>
      </w:tr>
      <w:tr w:rsidR="00324B53" w:rsidTr="00217B1D">
        <w:trPr>
          <w:gridAfter w:val="2"/>
          <w:wAfter w:w="123" w:type="dxa"/>
        </w:trPr>
        <w:tc>
          <w:tcPr>
            <w:tcW w:w="108" w:type="dxa"/>
          </w:tcPr>
          <w:p w:rsidR="00324B53" w:rsidRDefault="00324B53"/>
        </w:tc>
        <w:tc>
          <w:tcPr>
            <w:tcW w:w="2559" w:type="dxa"/>
            <w:gridSpan w:val="3"/>
            <w:tcBorders>
              <w:top w:val="single" w:sz="4" w:space="0" w:color="000000"/>
              <w:left w:val="single" w:sz="4" w:space="0" w:color="000000"/>
              <w:bottom w:val="single" w:sz="4" w:space="0" w:color="000000"/>
            </w:tcBorders>
            <w:tcMar>
              <w:left w:w="70" w:type="dxa"/>
              <w:right w:w="70" w:type="dxa"/>
            </w:tcMar>
          </w:tcPr>
          <w:p w:rsidR="00324B53" w:rsidRDefault="00324B53">
            <w:pPr>
              <w:snapToGrid w:val="0"/>
              <w:rPr>
                <w:b/>
              </w:rPr>
            </w:pPr>
          </w:p>
          <w:p w:rsidR="00324B53" w:rsidRDefault="00324B53">
            <w:pPr>
              <w:rPr>
                <w:b/>
              </w:rPr>
            </w:pPr>
            <w:r>
              <w:rPr>
                <w:b/>
              </w:rPr>
              <w:t>Preliezky, hojdačky, lavičky</w:t>
            </w:r>
            <w:r w:rsidR="00437FD0">
              <w:rPr>
                <w:b/>
              </w:rPr>
              <w:t xml:space="preserve">, drevené domčeky, drevená kuchynka (spoločne užívané s DC </w:t>
            </w:r>
            <w:proofErr w:type="spellStart"/>
            <w:r w:rsidR="00437FD0">
              <w:rPr>
                <w:b/>
              </w:rPr>
              <w:t>Zuzulienka</w:t>
            </w:r>
            <w:proofErr w:type="spellEnd"/>
            <w:r w:rsidR="00437FD0">
              <w:rPr>
                <w:b/>
              </w:rPr>
              <w:t>)</w:t>
            </w:r>
          </w:p>
          <w:p w:rsidR="00324B53" w:rsidRDefault="00324B53">
            <w:pPr>
              <w:rPr>
                <w:b/>
              </w:rPr>
            </w:pPr>
          </w:p>
        </w:tc>
        <w:tc>
          <w:tcPr>
            <w:tcW w:w="3294" w:type="dxa"/>
            <w:gridSpan w:val="2"/>
            <w:tcBorders>
              <w:top w:val="single" w:sz="4" w:space="0" w:color="000000"/>
              <w:left w:val="single" w:sz="4" w:space="0" w:color="000000"/>
              <w:bottom w:val="single" w:sz="4" w:space="0" w:color="000000"/>
            </w:tcBorders>
            <w:tcMar>
              <w:left w:w="70" w:type="dxa"/>
              <w:right w:w="70" w:type="dxa"/>
            </w:tcMar>
          </w:tcPr>
          <w:p w:rsidR="00324B53" w:rsidRDefault="00324B53">
            <w:pPr>
              <w:snapToGrid w:val="0"/>
            </w:pPr>
          </w:p>
          <w:p w:rsidR="00324B53" w:rsidRDefault="00324B53">
            <w:r>
              <w:t>2x ročne a podľa potreby</w:t>
            </w:r>
          </w:p>
        </w:tc>
        <w:tc>
          <w:tcPr>
            <w:tcW w:w="3918" w:type="dxa"/>
            <w:gridSpan w:val="2"/>
            <w:tcBorders>
              <w:top w:val="single" w:sz="4" w:space="0" w:color="000000"/>
              <w:left w:val="single" w:sz="4" w:space="0" w:color="000000"/>
              <w:bottom w:val="single" w:sz="4" w:space="0" w:color="000000"/>
              <w:right w:val="single" w:sz="4" w:space="0" w:color="000000"/>
            </w:tcBorders>
          </w:tcPr>
          <w:p w:rsidR="00324B53" w:rsidRDefault="00324B53">
            <w:pPr>
              <w:snapToGrid w:val="0"/>
            </w:pPr>
          </w:p>
          <w:p w:rsidR="00324B53" w:rsidRDefault="00324B53" w:rsidP="008762B4">
            <w:pPr>
              <w:ind w:left="106"/>
            </w:pPr>
            <w:r>
              <w:t>oprava, natieranie farbou</w:t>
            </w:r>
          </w:p>
          <w:p w:rsidR="00482DDF" w:rsidRDefault="00482DDF" w:rsidP="008762B4">
            <w:pPr>
              <w:ind w:left="106"/>
            </w:pPr>
          </w:p>
          <w:p w:rsidR="00482DDF" w:rsidRDefault="00482DDF" w:rsidP="008762B4">
            <w:pPr>
              <w:ind w:left="106"/>
            </w:pPr>
          </w:p>
          <w:p w:rsidR="00482DDF" w:rsidRDefault="00482DDF" w:rsidP="00482DDF"/>
        </w:tc>
      </w:tr>
      <w:tr w:rsidR="00217B1D" w:rsidTr="00217B1D">
        <w:trPr>
          <w:gridAfter w:val="9"/>
          <w:wAfter w:w="9894" w:type="dxa"/>
          <w:trHeight w:val="314"/>
        </w:trPr>
        <w:tc>
          <w:tcPr>
            <w:tcW w:w="108" w:type="dxa"/>
          </w:tcPr>
          <w:p w:rsidR="00217B1D" w:rsidRDefault="00217B1D"/>
        </w:tc>
      </w:tr>
      <w:tr w:rsidR="00217B1D" w:rsidTr="00217B1D">
        <w:trPr>
          <w:gridBefore w:val="1"/>
          <w:wBefore w:w="108" w:type="dxa"/>
          <w:trHeight w:val="6036"/>
        </w:trPr>
        <w:tc>
          <w:tcPr>
            <w:tcW w:w="108" w:type="dxa"/>
          </w:tcPr>
          <w:p w:rsidR="00217B1D" w:rsidRDefault="00217B1D" w:rsidP="00AF10C5"/>
        </w:tc>
        <w:tc>
          <w:tcPr>
            <w:tcW w:w="2559" w:type="dxa"/>
            <w:gridSpan w:val="3"/>
            <w:tcBorders>
              <w:top w:val="single" w:sz="4" w:space="0" w:color="auto"/>
              <w:left w:val="single" w:sz="4" w:space="0" w:color="000000"/>
              <w:bottom w:val="single" w:sz="4" w:space="0" w:color="auto"/>
            </w:tcBorders>
            <w:tcMar>
              <w:left w:w="70" w:type="dxa"/>
              <w:right w:w="70" w:type="dxa"/>
            </w:tcMar>
          </w:tcPr>
          <w:p w:rsidR="00217B1D" w:rsidRDefault="00217B1D" w:rsidP="00AF10C5"/>
          <w:p w:rsidR="00217B1D" w:rsidRPr="0000747F" w:rsidRDefault="00217B1D" w:rsidP="00AF10C5">
            <w:pPr>
              <w:rPr>
                <w:b/>
              </w:rPr>
            </w:pPr>
            <w:r w:rsidRPr="0000747F">
              <w:rPr>
                <w:b/>
              </w:rPr>
              <w:t>Systém kontroly detského ihriska</w:t>
            </w:r>
          </w:p>
          <w:p w:rsidR="00217B1D" w:rsidRDefault="00217B1D" w:rsidP="00AF10C5"/>
          <w:p w:rsidR="00217B1D" w:rsidRDefault="00217B1D" w:rsidP="00AF10C5"/>
          <w:p w:rsidR="00217B1D" w:rsidRDefault="00217B1D" w:rsidP="00AF10C5"/>
          <w:p w:rsidR="00217B1D" w:rsidRDefault="00217B1D" w:rsidP="00AF10C5"/>
          <w:p w:rsidR="00217B1D" w:rsidRDefault="00217B1D" w:rsidP="00AF10C5"/>
          <w:p w:rsidR="00217B1D" w:rsidRDefault="00217B1D" w:rsidP="00AF10C5"/>
          <w:p w:rsidR="00217B1D" w:rsidRDefault="00217B1D" w:rsidP="00AF10C5"/>
          <w:p w:rsidR="00217B1D" w:rsidRDefault="00217B1D" w:rsidP="00AF10C5"/>
          <w:p w:rsidR="00217B1D" w:rsidRDefault="00217B1D" w:rsidP="00AF10C5"/>
          <w:p w:rsidR="00217B1D" w:rsidRDefault="00217B1D" w:rsidP="00AF10C5"/>
          <w:p w:rsidR="00217B1D" w:rsidRDefault="00217B1D" w:rsidP="00AF10C5"/>
          <w:p w:rsidR="00217B1D" w:rsidRDefault="00217B1D" w:rsidP="00AF10C5"/>
          <w:p w:rsidR="00217B1D" w:rsidRDefault="00217B1D" w:rsidP="00AF10C5"/>
          <w:p w:rsidR="00217B1D" w:rsidRDefault="00217B1D" w:rsidP="00AF10C5"/>
          <w:p w:rsidR="00217B1D" w:rsidRDefault="00217B1D" w:rsidP="00AF10C5"/>
          <w:p w:rsidR="00217B1D" w:rsidRDefault="00217B1D" w:rsidP="00AF10C5"/>
          <w:p w:rsidR="00217B1D" w:rsidRDefault="00217B1D" w:rsidP="00AF10C5"/>
          <w:p w:rsidR="00217B1D" w:rsidRDefault="00217B1D" w:rsidP="00AF10C5"/>
          <w:p w:rsidR="00217B1D" w:rsidRDefault="00217B1D" w:rsidP="00AF10C5"/>
          <w:p w:rsidR="00217B1D" w:rsidRDefault="00217B1D" w:rsidP="00AF10C5"/>
          <w:p w:rsidR="00217B1D" w:rsidRDefault="00217B1D" w:rsidP="00AF10C5">
            <w:pPr>
              <w:snapToGrid w:val="0"/>
              <w:rPr>
                <w:b/>
              </w:rPr>
            </w:pPr>
            <w:r>
              <w:rPr>
                <w:b/>
              </w:rPr>
              <w:t>Kontroly zariadenia detského ihriska</w:t>
            </w:r>
          </w:p>
          <w:p w:rsidR="00217B1D" w:rsidRDefault="00217B1D" w:rsidP="00AF10C5"/>
          <w:p w:rsidR="00217B1D" w:rsidRDefault="00217B1D" w:rsidP="00AF10C5"/>
          <w:p w:rsidR="00217B1D" w:rsidRDefault="00217B1D" w:rsidP="00AF10C5"/>
          <w:p w:rsidR="00217B1D" w:rsidRDefault="00217B1D" w:rsidP="00AF10C5">
            <w:r>
              <w:t>týždenne</w:t>
            </w:r>
          </w:p>
          <w:p w:rsidR="00217B1D" w:rsidRDefault="00217B1D" w:rsidP="00AF10C5"/>
          <w:p w:rsidR="00217B1D" w:rsidRDefault="00217B1D" w:rsidP="00AF10C5">
            <w:pPr>
              <w:rPr>
                <w:b/>
              </w:rPr>
            </w:pPr>
          </w:p>
          <w:p w:rsidR="00217B1D" w:rsidRDefault="00217B1D" w:rsidP="00AF10C5">
            <w:pPr>
              <w:rPr>
                <w:b/>
              </w:rPr>
            </w:pPr>
          </w:p>
          <w:p w:rsidR="00217B1D" w:rsidRDefault="00217B1D" w:rsidP="00AF10C5">
            <w:pPr>
              <w:rPr>
                <w:b/>
              </w:rPr>
            </w:pPr>
          </w:p>
          <w:p w:rsidR="00217B1D" w:rsidRDefault="00217B1D" w:rsidP="00AF10C5"/>
          <w:p w:rsidR="00217B1D" w:rsidRDefault="00217B1D" w:rsidP="00AF10C5"/>
          <w:p w:rsidR="00217B1D" w:rsidRDefault="00217B1D" w:rsidP="00AF10C5">
            <w:r w:rsidRPr="00E1465A">
              <w:t>každé 3 mesiace</w:t>
            </w:r>
          </w:p>
          <w:p w:rsidR="00217B1D" w:rsidRDefault="00217B1D" w:rsidP="00AF10C5">
            <w:pPr>
              <w:rPr>
                <w:b/>
              </w:rPr>
            </w:pPr>
          </w:p>
          <w:p w:rsidR="00217B1D" w:rsidRDefault="00217B1D" w:rsidP="00AF10C5">
            <w:pPr>
              <w:rPr>
                <w:b/>
              </w:rPr>
            </w:pPr>
          </w:p>
          <w:p w:rsidR="00217B1D" w:rsidRDefault="00217B1D" w:rsidP="00AF10C5">
            <w:pPr>
              <w:rPr>
                <w:b/>
              </w:rPr>
            </w:pPr>
          </w:p>
          <w:p w:rsidR="00217B1D" w:rsidRDefault="00217B1D" w:rsidP="00AF10C5"/>
          <w:p w:rsidR="00217B1D" w:rsidRDefault="00217B1D" w:rsidP="00AF10C5"/>
          <w:p w:rsidR="00217B1D" w:rsidRDefault="00217B1D" w:rsidP="00AF10C5"/>
          <w:p w:rsidR="00217B1D" w:rsidRDefault="00217B1D" w:rsidP="00AF10C5"/>
          <w:p w:rsidR="00217B1D" w:rsidRDefault="00217B1D" w:rsidP="00AF10C5"/>
          <w:p w:rsidR="00217B1D" w:rsidRDefault="00217B1D" w:rsidP="00AF10C5"/>
          <w:p w:rsidR="00217B1D" w:rsidRDefault="00217B1D" w:rsidP="00AF10C5"/>
          <w:p w:rsidR="00217B1D" w:rsidRDefault="00217B1D" w:rsidP="00AF10C5"/>
          <w:p w:rsidR="00217B1D" w:rsidRDefault="00217B1D" w:rsidP="00AF10C5"/>
          <w:p w:rsidR="00217B1D" w:rsidRDefault="00217B1D" w:rsidP="00AF10C5"/>
          <w:p w:rsidR="00217B1D" w:rsidRPr="00BD05E7" w:rsidRDefault="00217B1D" w:rsidP="00AF10C5">
            <w:r>
              <w:t>ročne</w:t>
            </w:r>
          </w:p>
        </w:tc>
        <w:tc>
          <w:tcPr>
            <w:tcW w:w="7227" w:type="dxa"/>
            <w:gridSpan w:val="5"/>
            <w:tcBorders>
              <w:top w:val="single" w:sz="4" w:space="0" w:color="auto"/>
              <w:left w:val="single" w:sz="4" w:space="0" w:color="000000"/>
              <w:bottom w:val="single" w:sz="4" w:space="0" w:color="auto"/>
              <w:right w:val="single" w:sz="4" w:space="0" w:color="000000"/>
            </w:tcBorders>
            <w:tcMar>
              <w:left w:w="70" w:type="dxa"/>
              <w:right w:w="70" w:type="dxa"/>
            </w:tcMar>
          </w:tcPr>
          <w:p w:rsidR="00217B1D" w:rsidRPr="00091673" w:rsidRDefault="00217B1D" w:rsidP="00AF10C5">
            <w:pPr>
              <w:suppressAutoHyphens w:val="0"/>
              <w:autoSpaceDE w:val="0"/>
              <w:autoSpaceDN w:val="0"/>
              <w:adjustRightInd w:val="0"/>
              <w:rPr>
                <w:sz w:val="22"/>
                <w:szCs w:val="22"/>
                <w:lang w:eastAsia="sk-SK"/>
              </w:rPr>
            </w:pPr>
          </w:p>
          <w:p w:rsidR="00217B1D" w:rsidRPr="00091673" w:rsidRDefault="00217B1D" w:rsidP="00AF10C5">
            <w:pPr>
              <w:suppressAutoHyphens w:val="0"/>
              <w:autoSpaceDE w:val="0"/>
              <w:autoSpaceDN w:val="0"/>
              <w:adjustRightInd w:val="0"/>
            </w:pPr>
            <w:r w:rsidRPr="00091673">
              <w:rPr>
                <w:lang w:eastAsia="sk-SK"/>
              </w:rPr>
              <w:t>Činnosti súvisiace s prevádzkovaním detského ihriska, ktoré je súčasťou materskej školy sú rozpracované v dokumentácii „ Kniha detského ihriska „ / príloha č. 5/  - s obsahom:</w:t>
            </w:r>
          </w:p>
          <w:p w:rsidR="00217B1D" w:rsidRPr="00091673" w:rsidRDefault="00217B1D" w:rsidP="00217B1D">
            <w:pPr>
              <w:pStyle w:val="Farebnzoznamzvraznenie11"/>
              <w:numPr>
                <w:ilvl w:val="0"/>
                <w:numId w:val="32"/>
              </w:numPr>
              <w:suppressAutoHyphens w:val="0"/>
              <w:autoSpaceDE w:val="0"/>
              <w:autoSpaceDN w:val="0"/>
              <w:adjustRightInd w:val="0"/>
            </w:pPr>
            <w:r w:rsidRPr="00091673">
              <w:t xml:space="preserve">schéma /pôdorys detského ihriska s umiestnením vybavenia  /legenda/ </w:t>
            </w:r>
          </w:p>
          <w:p w:rsidR="00217B1D" w:rsidRPr="00091673" w:rsidRDefault="00217B1D" w:rsidP="00AF10C5">
            <w:pPr>
              <w:autoSpaceDE w:val="0"/>
              <w:autoSpaceDN w:val="0"/>
              <w:adjustRightInd w:val="0"/>
              <w:ind w:left="45"/>
            </w:pPr>
          </w:p>
          <w:p w:rsidR="00217B1D" w:rsidRPr="00091673" w:rsidRDefault="00217B1D" w:rsidP="00217B1D">
            <w:pPr>
              <w:pStyle w:val="Farebnzoznamzvraznenie11"/>
              <w:numPr>
                <w:ilvl w:val="0"/>
                <w:numId w:val="32"/>
              </w:numPr>
              <w:suppressAutoHyphens w:val="0"/>
              <w:autoSpaceDE w:val="0"/>
              <w:autoSpaceDN w:val="0"/>
              <w:adjustRightInd w:val="0"/>
            </w:pPr>
            <w:r w:rsidRPr="00091673">
              <w:t xml:space="preserve">Zoznam vybavenia s  fotodokumentáciou zariadení a  kópie certifikátov, doklady o zhode výrobkov, </w:t>
            </w:r>
            <w:r>
              <w:t>faktúry o nadobudnutí zariadení.</w:t>
            </w:r>
          </w:p>
          <w:p w:rsidR="00217B1D" w:rsidRPr="00091673" w:rsidRDefault="00217B1D" w:rsidP="00AF10C5">
            <w:pPr>
              <w:pStyle w:val="Farebnzoznamzvraznenie11"/>
              <w:suppressAutoHyphens w:val="0"/>
              <w:autoSpaceDE w:val="0"/>
              <w:autoSpaceDN w:val="0"/>
              <w:adjustRightInd w:val="0"/>
              <w:ind w:left="405"/>
            </w:pPr>
          </w:p>
          <w:p w:rsidR="00217B1D" w:rsidRPr="00091673" w:rsidRDefault="00217B1D" w:rsidP="00217B1D">
            <w:pPr>
              <w:pStyle w:val="Farebnzoznamzvraznenie11"/>
              <w:numPr>
                <w:ilvl w:val="0"/>
                <w:numId w:val="32"/>
              </w:numPr>
              <w:suppressAutoHyphens w:val="0"/>
              <w:autoSpaceDE w:val="0"/>
              <w:autoSpaceDN w:val="0"/>
              <w:adjustRightInd w:val="0"/>
            </w:pPr>
            <w:r w:rsidRPr="00091673">
              <w:t>Návody na používanie a údržbu od výrobcu alebo dovozcu, informácie o bezpečných zónach, plán, a iné dokumenty.</w:t>
            </w:r>
          </w:p>
          <w:p w:rsidR="00217B1D" w:rsidRPr="00091673" w:rsidRDefault="00217B1D" w:rsidP="00AF10C5">
            <w:pPr>
              <w:pStyle w:val="Farebnzoznamzvraznenie11"/>
              <w:suppressAutoHyphens w:val="0"/>
              <w:autoSpaceDE w:val="0"/>
              <w:autoSpaceDN w:val="0"/>
              <w:adjustRightInd w:val="0"/>
              <w:ind w:left="405"/>
            </w:pPr>
          </w:p>
          <w:p w:rsidR="00217B1D" w:rsidRPr="00091673" w:rsidRDefault="00217B1D" w:rsidP="00AF10C5">
            <w:pPr>
              <w:rPr>
                <w:lang w:eastAsia="sk-SK"/>
              </w:rPr>
            </w:pPr>
            <w:r w:rsidRPr="00091673">
              <w:t>Prevádzkovateľ  je povinný dodržiavať ustanovenia</w:t>
            </w:r>
            <w:r w:rsidRPr="00091673">
              <w:rPr>
                <w:lang w:eastAsia="sk-SK"/>
              </w:rPr>
              <w:t xml:space="preserve"> zákona č. 264/1999 Z. z. o technických požiadavkách na výrobky a o posudzovaní zhody a o zmene a doplnení niektorých zákonov, v komodite zariadenia detských ihrísk podľa Nariadenia vlády č. 349/2010 Z. z., ktorým sa ustanovujú podrobnosti o technických požiadavkách a postupoch posudzovania zhody na prostriedky ľudovej zábavy, zariadenia detských ihrísk a športovo – rekreačné zariadenia.</w:t>
            </w:r>
          </w:p>
          <w:p w:rsidR="00217B1D" w:rsidRPr="00091673" w:rsidRDefault="00217B1D" w:rsidP="00AF10C5">
            <w:pPr>
              <w:snapToGrid w:val="0"/>
              <w:ind w:left="-3013" w:firstLine="3013"/>
              <w:rPr>
                <w:b/>
              </w:rPr>
            </w:pPr>
          </w:p>
          <w:p w:rsidR="00217B1D" w:rsidRPr="00091673" w:rsidRDefault="00217B1D" w:rsidP="00AF10C5">
            <w:pPr>
              <w:snapToGrid w:val="0"/>
              <w:ind w:left="-3013" w:firstLine="3013"/>
              <w:rPr>
                <w:b/>
              </w:rPr>
            </w:pPr>
          </w:p>
          <w:p w:rsidR="00217B1D" w:rsidRPr="00091673" w:rsidRDefault="00217B1D" w:rsidP="00AF10C5">
            <w:pPr>
              <w:snapToGrid w:val="0"/>
              <w:rPr>
                <w:b/>
              </w:rPr>
            </w:pPr>
            <w:r w:rsidRPr="00091673">
              <w:rPr>
                <w:b/>
              </w:rPr>
              <w:lastRenderedPageBreak/>
              <w:t>Plán kontrol</w:t>
            </w:r>
          </w:p>
          <w:p w:rsidR="00217B1D" w:rsidRPr="00091673" w:rsidRDefault="00217B1D" w:rsidP="00AF10C5">
            <w:pPr>
              <w:snapToGrid w:val="0"/>
              <w:ind w:left="-3013" w:firstLine="3013"/>
              <w:rPr>
                <w:b/>
              </w:rPr>
            </w:pPr>
          </w:p>
          <w:p w:rsidR="00217B1D" w:rsidRPr="00091673" w:rsidRDefault="00217B1D" w:rsidP="00AF10C5">
            <w:pPr>
              <w:snapToGrid w:val="0"/>
              <w:rPr>
                <w:b/>
              </w:rPr>
            </w:pPr>
          </w:p>
          <w:p w:rsidR="00217B1D" w:rsidRPr="00091673" w:rsidRDefault="00217B1D" w:rsidP="00AF10C5">
            <w:pPr>
              <w:snapToGrid w:val="0"/>
              <w:rPr>
                <w:b/>
              </w:rPr>
            </w:pPr>
          </w:p>
          <w:p w:rsidR="00217B1D" w:rsidRPr="00091673" w:rsidRDefault="00217B1D" w:rsidP="00AF10C5">
            <w:pPr>
              <w:snapToGrid w:val="0"/>
              <w:rPr>
                <w:b/>
              </w:rPr>
            </w:pPr>
          </w:p>
          <w:p w:rsidR="00217B1D" w:rsidRPr="00091673" w:rsidRDefault="00217B1D" w:rsidP="00AF10C5">
            <w:pPr>
              <w:snapToGrid w:val="0"/>
              <w:ind w:left="-3013" w:firstLine="3013"/>
              <w:rPr>
                <w:b/>
              </w:rPr>
            </w:pPr>
            <w:r w:rsidRPr="00091673">
              <w:rPr>
                <w:b/>
              </w:rPr>
              <w:t xml:space="preserve">1. náhodná vizuálna kontrola </w:t>
            </w:r>
          </w:p>
          <w:p w:rsidR="00217B1D" w:rsidRPr="00091673" w:rsidRDefault="00217B1D" w:rsidP="00AF10C5">
            <w:pPr>
              <w:snapToGrid w:val="0"/>
            </w:pPr>
            <w:r w:rsidRPr="00091673">
              <w:t xml:space="preserve">Zameraná na viditeľné zdroje nebezpečenstva, ktoré môžu byť spôsobené častým používaním, náhodným poškodením, alebo zámerným vandalizmom. Treba sa zamerať na hrací povrch, jednotlivé časti </w:t>
            </w:r>
          </w:p>
          <w:p w:rsidR="00217B1D" w:rsidRPr="00091673" w:rsidRDefault="00217B1D" w:rsidP="00AF10C5">
            <w:pPr>
              <w:snapToGrid w:val="0"/>
            </w:pPr>
            <w:r w:rsidRPr="00091673">
              <w:t xml:space="preserve">ihriska, či nevyčnievajú ostré hrany, či sú všetky časti pevné, v celku a bez poškodenia, ktoré by mohlo ohroziť bezpečnosť detí. </w:t>
            </w:r>
          </w:p>
          <w:p w:rsidR="00217B1D" w:rsidRPr="00091673" w:rsidRDefault="00217B1D" w:rsidP="00AF10C5">
            <w:pPr>
              <w:snapToGrid w:val="0"/>
            </w:pPr>
          </w:p>
          <w:p w:rsidR="00217B1D" w:rsidRPr="00091673" w:rsidRDefault="00217B1D" w:rsidP="00AF10C5">
            <w:pPr>
              <w:snapToGrid w:val="0"/>
              <w:rPr>
                <w:b/>
              </w:rPr>
            </w:pPr>
            <w:r w:rsidRPr="00091673">
              <w:rPr>
                <w:b/>
              </w:rPr>
              <w:t>2. prevádzková kontrola</w:t>
            </w:r>
          </w:p>
          <w:p w:rsidR="00217B1D" w:rsidRPr="00091673" w:rsidRDefault="00217B1D" w:rsidP="00AF10C5">
            <w:pPr>
              <w:jc w:val="both"/>
            </w:pPr>
            <w:r w:rsidRPr="00091673">
              <w:t xml:space="preserve">Prevádzková kontrola ihriska je hlavne zameraná na prehliadku </w:t>
            </w:r>
          </w:p>
          <w:p w:rsidR="00217B1D" w:rsidRPr="00091673" w:rsidRDefault="00217B1D" w:rsidP="00AF10C5">
            <w:pPr>
              <w:jc w:val="both"/>
            </w:pPr>
            <w:r w:rsidRPr="00091673">
              <w:t>konštrukcie, stability a opotrebenie jednotlivých dielov a súčastí ihriska.</w:t>
            </w:r>
          </w:p>
          <w:p w:rsidR="00217B1D" w:rsidRPr="00091673" w:rsidRDefault="00217B1D" w:rsidP="00AF10C5">
            <w:pPr>
              <w:snapToGrid w:val="0"/>
              <w:jc w:val="both"/>
            </w:pPr>
            <w:r w:rsidRPr="00091673">
              <w:t xml:space="preserve">Plánovaná mesačná kontrola sa vykonáva každý mesiac s dôrazom na </w:t>
            </w:r>
          </w:p>
          <w:p w:rsidR="000620DE" w:rsidRDefault="00217B1D" w:rsidP="000620DE">
            <w:pPr>
              <w:suppressAutoHyphens w:val="0"/>
              <w:autoSpaceDE w:val="0"/>
              <w:autoSpaceDN w:val="0"/>
              <w:adjustRightInd w:val="0"/>
              <w:jc w:val="both"/>
              <w:rPr>
                <w:lang w:eastAsia="sk-SK"/>
              </w:rPr>
            </w:pPr>
            <w:r w:rsidRPr="00091673">
              <w:t xml:space="preserve">preverenie prevádzkyschopnosti a stability zariadení na ihrisku. Jej súčasťou je kontrola uvedená v bodoch 1. a 2. s potrebnými zásahmi zaručujúcimi bezpečnú funkčnosť minimálne do ďalšej plánovanej kontroly (z kontroly je vykonaný záznam v Prevádzkovom denníku a v prípade zistenia vážnejších </w:t>
            </w:r>
            <w:proofErr w:type="spellStart"/>
            <w:r w:rsidRPr="00091673">
              <w:t>závad</w:t>
            </w:r>
            <w:proofErr w:type="spellEnd"/>
            <w:r w:rsidRPr="00091673">
              <w:t xml:space="preserve"> je potrebné zabezpečiť ich odstránenie. </w:t>
            </w:r>
            <w:r w:rsidRPr="00091673">
              <w:rPr>
                <w:lang w:eastAsia="sk-SK"/>
              </w:rPr>
              <w:t xml:space="preserve">Počas tejto kontroly sa vykonáva podrobnejšia inšpekcia vybavenia, predovšetkým opotrebovanie zariadení. Môže ju vykonať prevádzkovateľ alebo osoba, ktorú určí. Výsledky kontroly by mali byt zaevidované do dokumentácie spojenej so správou a údržbou detského ihriska. </w:t>
            </w:r>
          </w:p>
          <w:p w:rsidR="000620DE" w:rsidRPr="00091673" w:rsidRDefault="000620DE" w:rsidP="00AF10C5">
            <w:pPr>
              <w:snapToGrid w:val="0"/>
            </w:pPr>
          </w:p>
          <w:p w:rsidR="00217B1D" w:rsidRPr="00091673" w:rsidRDefault="00217B1D" w:rsidP="00AF10C5">
            <w:pPr>
              <w:snapToGrid w:val="0"/>
              <w:rPr>
                <w:b/>
              </w:rPr>
            </w:pPr>
            <w:r w:rsidRPr="00091673">
              <w:rPr>
                <w:b/>
              </w:rPr>
              <w:t>4. Plánovaná ročná kontrola</w:t>
            </w:r>
          </w:p>
          <w:p w:rsidR="00217B1D" w:rsidRPr="00091673" w:rsidRDefault="00217B1D" w:rsidP="00AF10C5">
            <w:pPr>
              <w:suppressAutoHyphens w:val="0"/>
              <w:autoSpaceDE w:val="0"/>
              <w:autoSpaceDN w:val="0"/>
              <w:adjustRightInd w:val="0"/>
              <w:jc w:val="both"/>
            </w:pPr>
            <w:r w:rsidRPr="00091673">
              <w:t xml:space="preserve">Vykonáva sa za účelom zistenia celkovej úrovne bezpečnosti zariadenia, základov a povrchov. Kontrolór si musí všímať známky opotrebovania jednotlivých povrchov, častí a konštrukcie. </w:t>
            </w:r>
          </w:p>
          <w:p w:rsidR="00217B1D" w:rsidRPr="00091673" w:rsidRDefault="00217B1D" w:rsidP="00AF10C5">
            <w:pPr>
              <w:suppressAutoHyphens w:val="0"/>
              <w:autoSpaceDE w:val="0"/>
              <w:autoSpaceDN w:val="0"/>
              <w:adjustRightInd w:val="0"/>
              <w:jc w:val="both"/>
              <w:rPr>
                <w:lang w:eastAsia="sk-SK"/>
              </w:rPr>
            </w:pPr>
            <w:r w:rsidRPr="00091673">
              <w:rPr>
                <w:lang w:eastAsia="sk-SK"/>
              </w:rPr>
              <w:t>Túto kontrolu vykonávajú špecialisti, nezávislí od prevádzkovateľa alebo majiteľa ihriska. Kontroluje sa poškodenie vandalizmom, menšie a väčšie opotrebovanie, dlhodobé konštrukčné problémy, zmeny v súlade s požiadavkami noriem. Takúto kontrolu ponúkajú výrobcovia, dovozcovia a dodávatelia zariadení detských ihrísk, komerčné spoločnosti a organizácie zaoberajúce sa bezpečnosťou.</w:t>
            </w:r>
          </w:p>
          <w:p w:rsidR="00217B1D" w:rsidRPr="00091673" w:rsidRDefault="00217B1D" w:rsidP="00AF10C5">
            <w:pPr>
              <w:snapToGrid w:val="0"/>
              <w:jc w:val="both"/>
              <w:rPr>
                <w:b/>
              </w:rPr>
            </w:pPr>
            <w:r w:rsidRPr="00091673">
              <w:rPr>
                <w:b/>
              </w:rPr>
              <w:t>O vykonaných kontrolách a vybavení detského ihriska je vedená súvisiaca dokumentácia – formuláre v prílohe č.</w:t>
            </w:r>
            <w:r>
              <w:rPr>
                <w:b/>
              </w:rPr>
              <w:t>4</w:t>
            </w:r>
            <w:r w:rsidRPr="00091673">
              <w:rPr>
                <w:b/>
              </w:rPr>
              <w:t xml:space="preserve"> „ Kniha detského ihriska“.</w:t>
            </w:r>
          </w:p>
          <w:p w:rsidR="00217B1D" w:rsidRPr="00091673" w:rsidRDefault="00217B1D" w:rsidP="00AF10C5">
            <w:pPr>
              <w:snapToGrid w:val="0"/>
              <w:jc w:val="both"/>
              <w:rPr>
                <w:b/>
              </w:rPr>
            </w:pPr>
          </w:p>
          <w:p w:rsidR="00217B1D" w:rsidRPr="00091673" w:rsidRDefault="00217B1D" w:rsidP="00AF10C5">
            <w:pPr>
              <w:suppressAutoHyphens w:val="0"/>
              <w:autoSpaceDE w:val="0"/>
              <w:autoSpaceDN w:val="0"/>
              <w:adjustRightInd w:val="0"/>
              <w:rPr>
                <w:sz w:val="20"/>
                <w:szCs w:val="20"/>
                <w:lang w:eastAsia="sk-SK"/>
              </w:rPr>
            </w:pPr>
            <w:r w:rsidRPr="00091673">
              <w:rPr>
                <w:b/>
                <w:bCs/>
                <w:sz w:val="22"/>
                <w:szCs w:val="22"/>
                <w:lang w:eastAsia="sk-SK"/>
              </w:rPr>
              <w:t>Plán správy a údržby</w:t>
            </w:r>
          </w:p>
          <w:p w:rsidR="00217B1D" w:rsidRPr="00091673" w:rsidRDefault="00217B1D" w:rsidP="00AF10C5">
            <w:pPr>
              <w:suppressAutoHyphens w:val="0"/>
              <w:autoSpaceDE w:val="0"/>
              <w:autoSpaceDN w:val="0"/>
              <w:adjustRightInd w:val="0"/>
              <w:rPr>
                <w:sz w:val="22"/>
                <w:szCs w:val="22"/>
                <w:lang w:eastAsia="sk-SK"/>
              </w:rPr>
            </w:pPr>
            <w:r w:rsidRPr="00091673">
              <w:rPr>
                <w:lang w:eastAsia="sk-SK"/>
              </w:rPr>
              <w:t>Jeho cieľom je zabezpečiť,</w:t>
            </w:r>
            <w:r w:rsidRPr="00091673">
              <w:rPr>
                <w:sz w:val="22"/>
                <w:szCs w:val="22"/>
                <w:lang w:eastAsia="sk-SK"/>
              </w:rPr>
              <w:t xml:space="preserve"> aby kontroly boli vykonávané správne a v súlade s podmienkami stanovenými v</w:t>
            </w:r>
            <w:r>
              <w:rPr>
                <w:sz w:val="22"/>
                <w:szCs w:val="22"/>
                <w:lang w:eastAsia="sk-SK"/>
              </w:rPr>
              <w:t> </w:t>
            </w:r>
            <w:r w:rsidRPr="00091673">
              <w:rPr>
                <w:sz w:val="22"/>
                <w:szCs w:val="22"/>
                <w:lang w:eastAsia="sk-SK"/>
              </w:rPr>
              <w:t>Pláne</w:t>
            </w:r>
            <w:r>
              <w:rPr>
                <w:sz w:val="22"/>
                <w:szCs w:val="22"/>
                <w:lang w:eastAsia="sk-SK"/>
              </w:rPr>
              <w:t xml:space="preserve"> </w:t>
            </w:r>
            <w:r w:rsidRPr="00091673">
              <w:rPr>
                <w:sz w:val="22"/>
                <w:szCs w:val="22"/>
                <w:lang w:eastAsia="sk-SK"/>
              </w:rPr>
              <w:t xml:space="preserve">kontrol. </w:t>
            </w:r>
          </w:p>
          <w:p w:rsidR="00217B1D" w:rsidRPr="00091673" w:rsidRDefault="00217B1D" w:rsidP="00AF10C5">
            <w:pPr>
              <w:suppressAutoHyphens w:val="0"/>
              <w:autoSpaceDE w:val="0"/>
              <w:autoSpaceDN w:val="0"/>
              <w:adjustRightInd w:val="0"/>
              <w:rPr>
                <w:sz w:val="22"/>
                <w:szCs w:val="22"/>
                <w:lang w:eastAsia="sk-SK"/>
              </w:rPr>
            </w:pPr>
          </w:p>
          <w:p w:rsidR="00217B1D" w:rsidRPr="00091673" w:rsidRDefault="00217B1D" w:rsidP="00AF10C5">
            <w:pPr>
              <w:suppressAutoHyphens w:val="0"/>
              <w:autoSpaceDE w:val="0"/>
              <w:autoSpaceDN w:val="0"/>
              <w:adjustRightInd w:val="0"/>
              <w:rPr>
                <w:b/>
                <w:bCs/>
                <w:lang w:eastAsia="sk-SK"/>
              </w:rPr>
            </w:pPr>
            <w:r w:rsidRPr="00091673">
              <w:rPr>
                <w:b/>
                <w:bCs/>
                <w:lang w:eastAsia="sk-SK"/>
              </w:rPr>
              <w:t>PLÁN SPRÁVY A ÚDRŽBY</w:t>
            </w:r>
          </w:p>
          <w:p w:rsidR="00217B1D" w:rsidRPr="00091673" w:rsidRDefault="00217B1D" w:rsidP="00AF10C5">
            <w:pPr>
              <w:suppressAutoHyphens w:val="0"/>
              <w:autoSpaceDE w:val="0"/>
              <w:autoSpaceDN w:val="0"/>
              <w:adjustRightInd w:val="0"/>
              <w:rPr>
                <w:lang w:eastAsia="sk-SK"/>
              </w:rPr>
            </w:pPr>
            <w:r w:rsidRPr="00091673">
              <w:rPr>
                <w:lang w:eastAsia="sk-SK"/>
              </w:rPr>
              <w:t>V záujm</w:t>
            </w:r>
            <w:r>
              <w:rPr>
                <w:lang w:eastAsia="sk-SK"/>
              </w:rPr>
              <w:t xml:space="preserve">e zníženia rizika na ihrisku musí byť </w:t>
            </w:r>
            <w:r w:rsidRPr="00091673">
              <w:rPr>
                <w:lang w:eastAsia="sk-SK"/>
              </w:rPr>
              <w:t>dodržiavaný nasledovný postup:</w:t>
            </w:r>
          </w:p>
          <w:p w:rsidR="00217B1D" w:rsidRPr="00091673" w:rsidRDefault="00217B1D" w:rsidP="00AF10C5">
            <w:pPr>
              <w:suppressAutoHyphens w:val="0"/>
              <w:autoSpaceDE w:val="0"/>
              <w:autoSpaceDN w:val="0"/>
              <w:adjustRightInd w:val="0"/>
              <w:rPr>
                <w:lang w:eastAsia="sk-SK"/>
              </w:rPr>
            </w:pPr>
            <w:r w:rsidRPr="00091673">
              <w:rPr>
                <w:lang w:eastAsia="sk-SK"/>
              </w:rPr>
              <w:t>1. Po každej bežnej vizuálnej kontrole:</w:t>
            </w:r>
          </w:p>
          <w:p w:rsidR="00217B1D" w:rsidRPr="00091673" w:rsidRDefault="00217B1D" w:rsidP="00AF10C5">
            <w:pPr>
              <w:suppressAutoHyphens w:val="0"/>
              <w:autoSpaceDE w:val="0"/>
              <w:autoSpaceDN w:val="0"/>
              <w:adjustRightInd w:val="0"/>
              <w:rPr>
                <w:lang w:eastAsia="sk-SK"/>
              </w:rPr>
            </w:pPr>
            <w:r w:rsidRPr="00091673">
              <w:rPr>
                <w:lang w:eastAsia="sk-SK"/>
              </w:rPr>
              <w:t>a) má byť  vyčistený povrch ihriska,</w:t>
            </w:r>
          </w:p>
          <w:p w:rsidR="00217B1D" w:rsidRPr="00091673" w:rsidRDefault="00217B1D" w:rsidP="00AF10C5">
            <w:pPr>
              <w:suppressAutoHyphens w:val="0"/>
              <w:autoSpaceDE w:val="0"/>
              <w:autoSpaceDN w:val="0"/>
              <w:adjustRightInd w:val="0"/>
              <w:rPr>
                <w:lang w:eastAsia="sk-SK"/>
              </w:rPr>
            </w:pPr>
            <w:r w:rsidRPr="00091673">
              <w:rPr>
                <w:lang w:eastAsia="sk-SK"/>
              </w:rPr>
              <w:t xml:space="preserve">b) má byť doplnený sypký povrch podľa príslušných označení na tabuliach </w:t>
            </w:r>
          </w:p>
          <w:p w:rsidR="00217B1D" w:rsidRPr="00091673" w:rsidRDefault="00217B1D" w:rsidP="00AF10C5">
            <w:pPr>
              <w:suppressAutoHyphens w:val="0"/>
              <w:autoSpaceDE w:val="0"/>
              <w:autoSpaceDN w:val="0"/>
              <w:adjustRightInd w:val="0"/>
              <w:rPr>
                <w:lang w:eastAsia="sk-SK"/>
              </w:rPr>
            </w:pPr>
            <w:r w:rsidRPr="00091673">
              <w:rPr>
                <w:lang w:eastAsia="sk-SK"/>
              </w:rPr>
              <w:t>2. Pred každou prevádzkovou kontrolou:</w:t>
            </w:r>
          </w:p>
          <w:p w:rsidR="00217B1D" w:rsidRPr="00091673" w:rsidRDefault="00217B1D" w:rsidP="00AF10C5">
            <w:pPr>
              <w:suppressAutoHyphens w:val="0"/>
              <w:autoSpaceDE w:val="0"/>
              <w:autoSpaceDN w:val="0"/>
              <w:adjustRightInd w:val="0"/>
              <w:rPr>
                <w:lang w:eastAsia="sk-SK"/>
              </w:rPr>
            </w:pPr>
            <w:r w:rsidRPr="00091673">
              <w:rPr>
                <w:lang w:eastAsia="sk-SK"/>
              </w:rPr>
              <w:lastRenderedPageBreak/>
              <w:t>a) musí byť vykonaná údržba povrchu ihriska,</w:t>
            </w:r>
          </w:p>
          <w:p w:rsidR="00217B1D" w:rsidRPr="00091673" w:rsidRDefault="00217B1D" w:rsidP="00AF10C5">
            <w:pPr>
              <w:suppressAutoHyphens w:val="0"/>
              <w:autoSpaceDE w:val="0"/>
              <w:autoSpaceDN w:val="0"/>
              <w:adjustRightInd w:val="0"/>
              <w:rPr>
                <w:lang w:eastAsia="sk-SK"/>
              </w:rPr>
            </w:pPr>
            <w:r w:rsidRPr="00091673">
              <w:rPr>
                <w:lang w:eastAsia="sk-SK"/>
              </w:rPr>
              <w:t>b) musí byť  doplnený sypký povrch a syntetické povrchy musia byť opravené.</w:t>
            </w:r>
          </w:p>
          <w:p w:rsidR="00217B1D" w:rsidRPr="00091673" w:rsidRDefault="00217B1D" w:rsidP="00AF10C5">
            <w:pPr>
              <w:suppressAutoHyphens w:val="0"/>
              <w:autoSpaceDE w:val="0"/>
              <w:autoSpaceDN w:val="0"/>
              <w:adjustRightInd w:val="0"/>
              <w:rPr>
                <w:lang w:eastAsia="sk-SK"/>
              </w:rPr>
            </w:pPr>
            <w:r w:rsidRPr="00091673">
              <w:rPr>
                <w:lang w:eastAsia="sk-SK"/>
              </w:rPr>
              <w:t>3. Po každej prevádzkovej kontrole:</w:t>
            </w:r>
          </w:p>
          <w:p w:rsidR="00217B1D" w:rsidRPr="00091673" w:rsidRDefault="00217B1D" w:rsidP="00AF10C5">
            <w:pPr>
              <w:suppressAutoHyphens w:val="0"/>
              <w:autoSpaceDE w:val="0"/>
              <w:autoSpaceDN w:val="0"/>
              <w:adjustRightInd w:val="0"/>
              <w:rPr>
                <w:lang w:eastAsia="sk-SK"/>
              </w:rPr>
            </w:pPr>
            <w:r w:rsidRPr="00091673">
              <w:rPr>
                <w:lang w:eastAsia="sk-SK"/>
              </w:rPr>
              <w:t>a) uvoľnené časti musia byť dotiahnuté,</w:t>
            </w:r>
          </w:p>
          <w:p w:rsidR="00217B1D" w:rsidRPr="00091673" w:rsidRDefault="00217B1D" w:rsidP="00AF10C5">
            <w:pPr>
              <w:suppressAutoHyphens w:val="0"/>
              <w:autoSpaceDE w:val="0"/>
              <w:autoSpaceDN w:val="0"/>
              <w:adjustRightInd w:val="0"/>
              <w:rPr>
                <w:lang w:eastAsia="sk-SK"/>
              </w:rPr>
            </w:pPr>
            <w:r w:rsidRPr="00091673">
              <w:rPr>
                <w:lang w:eastAsia="sk-SK"/>
              </w:rPr>
              <w:t>b) musia byť namazané ložiská a pánty, ak je to potrebné,</w:t>
            </w:r>
          </w:p>
          <w:p w:rsidR="00217B1D" w:rsidRPr="00091673" w:rsidRDefault="00217B1D" w:rsidP="00AF10C5">
            <w:pPr>
              <w:suppressAutoHyphens w:val="0"/>
              <w:autoSpaceDE w:val="0"/>
              <w:autoSpaceDN w:val="0"/>
              <w:adjustRightInd w:val="0"/>
              <w:rPr>
                <w:lang w:eastAsia="sk-SK"/>
              </w:rPr>
            </w:pPr>
            <w:r w:rsidRPr="00091673">
              <w:rPr>
                <w:lang w:eastAsia="sk-SK"/>
              </w:rPr>
              <w:t>c) musí byť vykonaná údržba základnej čiary na zariadení, registračných štítkov a informačných tabúľ.</w:t>
            </w:r>
          </w:p>
          <w:p w:rsidR="00217B1D" w:rsidRPr="00091673" w:rsidRDefault="00217B1D" w:rsidP="00AF10C5">
            <w:pPr>
              <w:suppressAutoHyphens w:val="0"/>
              <w:autoSpaceDE w:val="0"/>
              <w:autoSpaceDN w:val="0"/>
              <w:adjustRightInd w:val="0"/>
              <w:rPr>
                <w:sz w:val="22"/>
                <w:szCs w:val="22"/>
                <w:lang w:eastAsia="sk-SK"/>
              </w:rPr>
            </w:pPr>
            <w:r w:rsidRPr="00091673">
              <w:rPr>
                <w:sz w:val="22"/>
                <w:szCs w:val="22"/>
                <w:lang w:eastAsia="sk-SK"/>
              </w:rPr>
              <w:t>4. Pred ročnou hlavnou kontrolou:</w:t>
            </w:r>
          </w:p>
          <w:p w:rsidR="00217B1D" w:rsidRPr="00091673" w:rsidRDefault="00217B1D" w:rsidP="00AF10C5">
            <w:pPr>
              <w:suppressAutoHyphens w:val="0"/>
              <w:autoSpaceDE w:val="0"/>
              <w:autoSpaceDN w:val="0"/>
              <w:adjustRightInd w:val="0"/>
              <w:rPr>
                <w:sz w:val="22"/>
                <w:szCs w:val="22"/>
                <w:lang w:eastAsia="sk-SK"/>
              </w:rPr>
            </w:pPr>
            <w:r w:rsidRPr="00091673">
              <w:rPr>
                <w:sz w:val="22"/>
                <w:szCs w:val="22"/>
                <w:lang w:eastAsia="sk-SK"/>
              </w:rPr>
              <w:t>a) by mali byt natreté drevené časti zariadení,</w:t>
            </w:r>
          </w:p>
          <w:p w:rsidR="00217B1D" w:rsidRPr="00091673" w:rsidRDefault="00217B1D" w:rsidP="00AF10C5">
            <w:pPr>
              <w:suppressAutoHyphens w:val="0"/>
              <w:autoSpaceDE w:val="0"/>
              <w:autoSpaceDN w:val="0"/>
              <w:adjustRightInd w:val="0"/>
              <w:rPr>
                <w:sz w:val="22"/>
                <w:szCs w:val="22"/>
                <w:lang w:eastAsia="sk-SK"/>
              </w:rPr>
            </w:pPr>
            <w:r w:rsidRPr="00091673">
              <w:rPr>
                <w:sz w:val="22"/>
                <w:szCs w:val="22"/>
                <w:lang w:eastAsia="sk-SK"/>
              </w:rPr>
              <w:t>b) by mali byt natreté a vyrovnané povrchy obsahujúce triesky alebo nerovnosti.</w:t>
            </w:r>
          </w:p>
          <w:p w:rsidR="00217B1D" w:rsidRPr="00091673" w:rsidRDefault="00217B1D" w:rsidP="00AF10C5">
            <w:pPr>
              <w:suppressAutoHyphens w:val="0"/>
              <w:autoSpaceDE w:val="0"/>
              <w:autoSpaceDN w:val="0"/>
              <w:adjustRightInd w:val="0"/>
              <w:rPr>
                <w:sz w:val="22"/>
                <w:szCs w:val="22"/>
                <w:lang w:eastAsia="sk-SK"/>
              </w:rPr>
            </w:pPr>
            <w:r w:rsidRPr="00091673">
              <w:rPr>
                <w:sz w:val="22"/>
                <w:szCs w:val="22"/>
                <w:lang w:eastAsia="sk-SK"/>
              </w:rPr>
              <w:t xml:space="preserve">Na natieranie </w:t>
            </w:r>
            <w:r>
              <w:rPr>
                <w:sz w:val="22"/>
                <w:szCs w:val="22"/>
                <w:lang w:eastAsia="sk-SK"/>
              </w:rPr>
              <w:t xml:space="preserve">musia byť </w:t>
            </w:r>
            <w:r w:rsidRPr="00091673">
              <w:rPr>
                <w:sz w:val="22"/>
                <w:szCs w:val="22"/>
                <w:lang w:eastAsia="sk-SK"/>
              </w:rPr>
              <w:t xml:space="preserve"> použité farby a laky odporúčané dodávateľom zariadení.</w:t>
            </w:r>
          </w:p>
          <w:p w:rsidR="00217B1D" w:rsidRPr="00091673" w:rsidRDefault="00217B1D" w:rsidP="00AF10C5">
            <w:pPr>
              <w:suppressAutoHyphens w:val="0"/>
              <w:autoSpaceDE w:val="0"/>
              <w:autoSpaceDN w:val="0"/>
              <w:adjustRightInd w:val="0"/>
              <w:jc w:val="both"/>
              <w:rPr>
                <w:sz w:val="22"/>
                <w:szCs w:val="22"/>
                <w:lang w:eastAsia="sk-SK"/>
              </w:rPr>
            </w:pPr>
            <w:r w:rsidRPr="00091673">
              <w:rPr>
                <w:sz w:val="22"/>
                <w:szCs w:val="22"/>
                <w:lang w:eastAsia="sk-SK"/>
              </w:rPr>
              <w:t>5. Piesok v pieskoviskách bude vymieňaný</w:t>
            </w:r>
            <w:r>
              <w:rPr>
                <w:sz w:val="22"/>
                <w:szCs w:val="22"/>
                <w:lang w:eastAsia="sk-SK"/>
              </w:rPr>
              <w:t xml:space="preserve"> 1</w:t>
            </w:r>
            <w:r w:rsidRPr="00091673">
              <w:rPr>
                <w:sz w:val="22"/>
                <w:szCs w:val="22"/>
                <w:lang w:eastAsia="sk-SK"/>
              </w:rPr>
              <w:t xml:space="preserve"> krát za rok Pozn.- čistenie, prekopávanie, prehrabávanie a polievanie má byt vykonávané</w:t>
            </w:r>
            <w:r>
              <w:rPr>
                <w:sz w:val="22"/>
                <w:szCs w:val="22"/>
                <w:lang w:eastAsia="sk-SK"/>
              </w:rPr>
              <w:t xml:space="preserve"> </w:t>
            </w:r>
            <w:r w:rsidRPr="00091673">
              <w:rPr>
                <w:sz w:val="22"/>
                <w:szCs w:val="22"/>
                <w:lang w:eastAsia="sk-SK"/>
              </w:rPr>
              <w:t xml:space="preserve">najmenej raz za dva týždne počas sezóny, </w:t>
            </w:r>
            <w:proofErr w:type="spellStart"/>
            <w:r w:rsidRPr="00091673">
              <w:rPr>
                <w:sz w:val="22"/>
                <w:szCs w:val="22"/>
                <w:lang w:eastAsia="sk-SK"/>
              </w:rPr>
              <w:t>t.j</w:t>
            </w:r>
            <w:proofErr w:type="spellEnd"/>
            <w:r w:rsidRPr="00091673">
              <w:rPr>
                <w:sz w:val="22"/>
                <w:szCs w:val="22"/>
                <w:lang w:eastAsia="sk-SK"/>
              </w:rPr>
              <w:t>. od 1.3. do 30.11. kalendárneho roka a</w:t>
            </w:r>
            <w:r>
              <w:rPr>
                <w:sz w:val="22"/>
                <w:szCs w:val="22"/>
                <w:lang w:eastAsia="sk-SK"/>
              </w:rPr>
              <w:t> </w:t>
            </w:r>
            <w:r w:rsidRPr="00091673">
              <w:rPr>
                <w:sz w:val="22"/>
                <w:szCs w:val="22"/>
                <w:lang w:eastAsia="sk-SK"/>
              </w:rPr>
              <w:t>majú</w:t>
            </w:r>
            <w:r>
              <w:rPr>
                <w:sz w:val="22"/>
                <w:szCs w:val="22"/>
                <w:lang w:eastAsia="sk-SK"/>
              </w:rPr>
              <w:t xml:space="preserve"> </w:t>
            </w:r>
            <w:r w:rsidRPr="00091673">
              <w:rPr>
                <w:sz w:val="22"/>
                <w:szCs w:val="22"/>
                <w:lang w:eastAsia="sk-SK"/>
              </w:rPr>
              <w:t>sa o tom viest záznamy.</w:t>
            </w:r>
          </w:p>
          <w:p w:rsidR="00217B1D" w:rsidRDefault="00217B1D" w:rsidP="00AF10C5">
            <w:pPr>
              <w:suppressAutoHyphens w:val="0"/>
              <w:autoSpaceDE w:val="0"/>
              <w:autoSpaceDN w:val="0"/>
              <w:adjustRightInd w:val="0"/>
              <w:jc w:val="both"/>
              <w:rPr>
                <w:sz w:val="22"/>
                <w:szCs w:val="22"/>
                <w:lang w:eastAsia="sk-SK"/>
              </w:rPr>
            </w:pPr>
            <w:r w:rsidRPr="00091673">
              <w:rPr>
                <w:sz w:val="22"/>
                <w:szCs w:val="22"/>
                <w:lang w:eastAsia="sk-SK"/>
              </w:rPr>
              <w:t xml:space="preserve">Všetky kontroly, ako aj údržba a opravy </w:t>
            </w:r>
            <w:r>
              <w:rPr>
                <w:sz w:val="22"/>
                <w:szCs w:val="22"/>
                <w:lang w:eastAsia="sk-SK"/>
              </w:rPr>
              <w:t>musia byť</w:t>
            </w:r>
            <w:r w:rsidRPr="00091673">
              <w:rPr>
                <w:sz w:val="22"/>
                <w:szCs w:val="22"/>
                <w:lang w:eastAsia="sk-SK"/>
              </w:rPr>
              <w:t xml:space="preserve"> vykonávané</w:t>
            </w:r>
            <w:r>
              <w:rPr>
                <w:sz w:val="22"/>
                <w:szCs w:val="22"/>
                <w:lang w:eastAsia="sk-SK"/>
              </w:rPr>
              <w:t xml:space="preserve"> </w:t>
            </w:r>
            <w:r w:rsidRPr="00091673">
              <w:rPr>
                <w:sz w:val="22"/>
                <w:szCs w:val="22"/>
                <w:lang w:eastAsia="sk-SK"/>
              </w:rPr>
              <w:t>kvalifikovaným personálom</w:t>
            </w:r>
            <w:r>
              <w:rPr>
                <w:sz w:val="22"/>
                <w:szCs w:val="22"/>
                <w:lang w:eastAsia="sk-SK"/>
              </w:rPr>
              <w:t xml:space="preserve"> </w:t>
            </w:r>
            <w:r w:rsidRPr="00091673">
              <w:rPr>
                <w:sz w:val="22"/>
                <w:szCs w:val="22"/>
                <w:lang w:eastAsia="sk-SK"/>
              </w:rPr>
              <w:t>s využitím príslušného náradia a</w:t>
            </w:r>
            <w:r>
              <w:rPr>
                <w:sz w:val="22"/>
                <w:szCs w:val="22"/>
                <w:lang w:eastAsia="sk-SK"/>
              </w:rPr>
              <w:t> </w:t>
            </w:r>
            <w:r w:rsidRPr="00091673">
              <w:rPr>
                <w:sz w:val="22"/>
                <w:szCs w:val="22"/>
                <w:lang w:eastAsia="sk-SK"/>
              </w:rPr>
              <w:t>dokumentácie</w:t>
            </w:r>
            <w:r>
              <w:rPr>
                <w:sz w:val="22"/>
                <w:szCs w:val="22"/>
                <w:lang w:eastAsia="sk-SK"/>
              </w:rPr>
              <w:t>.</w:t>
            </w:r>
          </w:p>
          <w:p w:rsidR="00217B1D" w:rsidRPr="00091673" w:rsidRDefault="00217B1D" w:rsidP="00AF10C5">
            <w:pPr>
              <w:suppressAutoHyphens w:val="0"/>
              <w:autoSpaceDE w:val="0"/>
              <w:autoSpaceDN w:val="0"/>
              <w:adjustRightInd w:val="0"/>
              <w:jc w:val="both"/>
              <w:rPr>
                <w:sz w:val="22"/>
                <w:szCs w:val="22"/>
                <w:lang w:eastAsia="sk-SK"/>
              </w:rPr>
            </w:pPr>
            <w:r w:rsidRPr="00091673">
              <w:rPr>
                <w:sz w:val="22"/>
                <w:szCs w:val="22"/>
                <w:lang w:eastAsia="sk-SK"/>
              </w:rPr>
              <w:t>Ak sa počas kontroly zistia nedostatky, ktoré by mali vplyv na bezpečnosť zariadenia, musia</w:t>
            </w:r>
            <w:r>
              <w:rPr>
                <w:sz w:val="22"/>
                <w:szCs w:val="22"/>
                <w:lang w:eastAsia="sk-SK"/>
              </w:rPr>
              <w:t xml:space="preserve"> </w:t>
            </w:r>
            <w:r w:rsidRPr="00091673">
              <w:rPr>
                <w:sz w:val="22"/>
                <w:szCs w:val="22"/>
                <w:lang w:eastAsia="sk-SK"/>
              </w:rPr>
              <w:t xml:space="preserve">byt odstránené okamžite. Ak takéto opravy nie sú možné, prevádzkovateľ </w:t>
            </w:r>
            <w:r>
              <w:rPr>
                <w:sz w:val="22"/>
                <w:szCs w:val="22"/>
                <w:lang w:eastAsia="sk-SK"/>
              </w:rPr>
              <w:t>zabezpečí</w:t>
            </w:r>
            <w:r w:rsidRPr="00091673">
              <w:rPr>
                <w:sz w:val="22"/>
                <w:szCs w:val="22"/>
                <w:lang w:eastAsia="sk-SK"/>
              </w:rPr>
              <w:t>,</w:t>
            </w:r>
            <w:r>
              <w:rPr>
                <w:sz w:val="22"/>
                <w:szCs w:val="22"/>
                <w:lang w:eastAsia="sk-SK"/>
              </w:rPr>
              <w:t xml:space="preserve"> </w:t>
            </w:r>
            <w:r w:rsidRPr="00091673">
              <w:rPr>
                <w:sz w:val="22"/>
                <w:szCs w:val="22"/>
                <w:lang w:eastAsia="sk-SK"/>
              </w:rPr>
              <w:t>aby sa na dané zariadenie nemohli dostať používatelia (zamedzením vstupu alebo</w:t>
            </w:r>
            <w:r>
              <w:rPr>
                <w:sz w:val="22"/>
                <w:szCs w:val="22"/>
                <w:lang w:eastAsia="sk-SK"/>
              </w:rPr>
              <w:t xml:space="preserve"> </w:t>
            </w:r>
            <w:r w:rsidRPr="00091673">
              <w:rPr>
                <w:sz w:val="22"/>
                <w:szCs w:val="22"/>
                <w:lang w:eastAsia="sk-SK"/>
              </w:rPr>
              <w:t xml:space="preserve">odstránením zariadenia). Nedostatky </w:t>
            </w:r>
            <w:r>
              <w:rPr>
                <w:sz w:val="22"/>
                <w:szCs w:val="22"/>
                <w:lang w:eastAsia="sk-SK"/>
              </w:rPr>
              <w:t xml:space="preserve">musia byť </w:t>
            </w:r>
            <w:r w:rsidRPr="00091673">
              <w:rPr>
                <w:sz w:val="22"/>
                <w:szCs w:val="22"/>
                <w:lang w:eastAsia="sk-SK"/>
              </w:rPr>
              <w:t xml:space="preserve"> zaznamenané v špeciál</w:t>
            </w:r>
            <w:r>
              <w:rPr>
                <w:sz w:val="22"/>
                <w:szCs w:val="22"/>
                <w:lang w:eastAsia="sk-SK"/>
              </w:rPr>
              <w:t>nom formulári, s následnou evidenciou  vykonaných opráv.</w:t>
            </w:r>
          </w:p>
          <w:p w:rsidR="00217B1D" w:rsidRPr="00091673" w:rsidRDefault="00217B1D" w:rsidP="00AF10C5">
            <w:pPr>
              <w:suppressAutoHyphens w:val="0"/>
              <w:autoSpaceDE w:val="0"/>
              <w:autoSpaceDN w:val="0"/>
              <w:adjustRightInd w:val="0"/>
              <w:jc w:val="both"/>
              <w:rPr>
                <w:sz w:val="22"/>
                <w:szCs w:val="22"/>
                <w:lang w:eastAsia="sk-SK"/>
              </w:rPr>
            </w:pPr>
            <w:r w:rsidRPr="00091673">
              <w:rPr>
                <w:sz w:val="22"/>
                <w:szCs w:val="22"/>
                <w:lang w:eastAsia="sk-SK"/>
              </w:rPr>
              <w:t xml:space="preserve">Ak je zariadenie z ihriska dočasne odstránené, jeho základy </w:t>
            </w:r>
            <w:r>
              <w:rPr>
                <w:sz w:val="22"/>
                <w:szCs w:val="22"/>
                <w:lang w:eastAsia="sk-SK"/>
              </w:rPr>
              <w:t xml:space="preserve">musia byť </w:t>
            </w:r>
            <w:r w:rsidRPr="00091673">
              <w:rPr>
                <w:sz w:val="22"/>
                <w:szCs w:val="22"/>
                <w:lang w:eastAsia="sk-SK"/>
              </w:rPr>
              <w:t>dostatočne</w:t>
            </w:r>
            <w:r>
              <w:rPr>
                <w:sz w:val="22"/>
                <w:szCs w:val="22"/>
                <w:lang w:eastAsia="sk-SK"/>
              </w:rPr>
              <w:t xml:space="preserve"> </w:t>
            </w:r>
            <w:r w:rsidRPr="00091673">
              <w:rPr>
                <w:sz w:val="22"/>
                <w:szCs w:val="22"/>
                <w:lang w:eastAsia="sk-SK"/>
              </w:rPr>
              <w:t>zabezpečené alebo odstránené tak, aby bol povrch ihriska bezpečný.</w:t>
            </w:r>
          </w:p>
          <w:p w:rsidR="00217B1D" w:rsidRPr="000620DE" w:rsidRDefault="00217B1D" w:rsidP="000620DE">
            <w:pPr>
              <w:suppressAutoHyphens w:val="0"/>
              <w:autoSpaceDE w:val="0"/>
              <w:autoSpaceDN w:val="0"/>
              <w:adjustRightInd w:val="0"/>
              <w:jc w:val="both"/>
              <w:rPr>
                <w:sz w:val="20"/>
                <w:szCs w:val="20"/>
                <w:lang w:eastAsia="sk-SK"/>
              </w:rPr>
            </w:pPr>
            <w:r w:rsidRPr="00091673">
              <w:rPr>
                <w:sz w:val="22"/>
                <w:szCs w:val="22"/>
                <w:lang w:eastAsia="sk-SK"/>
              </w:rPr>
              <w:t>Každá zmena na zariadení alebo prestavba, ktorá by mohla mat vplyv na bezpečnosť, by</w:t>
            </w:r>
            <w:r>
              <w:rPr>
                <w:sz w:val="22"/>
                <w:szCs w:val="22"/>
                <w:lang w:eastAsia="sk-SK"/>
              </w:rPr>
              <w:t xml:space="preserve"> </w:t>
            </w:r>
            <w:r w:rsidRPr="00091673">
              <w:rPr>
                <w:sz w:val="22"/>
                <w:szCs w:val="22"/>
                <w:lang w:eastAsia="sk-SK"/>
              </w:rPr>
              <w:t>mala byt prekonzultovaná s výrobcom alebo kvalifikovaným špecialistom.</w:t>
            </w:r>
          </w:p>
        </w:tc>
      </w:tr>
      <w:tr w:rsidR="00217B1D" w:rsidTr="00217B1D">
        <w:trPr>
          <w:gridAfter w:val="9"/>
          <w:wAfter w:w="9894" w:type="dxa"/>
          <w:trHeight w:val="873"/>
        </w:trPr>
        <w:tc>
          <w:tcPr>
            <w:tcW w:w="108" w:type="dxa"/>
          </w:tcPr>
          <w:p w:rsidR="00217B1D" w:rsidRDefault="00217B1D"/>
        </w:tc>
      </w:tr>
      <w:tr w:rsidR="00437FD0" w:rsidTr="00217B1D">
        <w:trPr>
          <w:gridAfter w:val="9"/>
          <w:wAfter w:w="9894" w:type="dxa"/>
          <w:trHeight w:val="873"/>
        </w:trPr>
        <w:tc>
          <w:tcPr>
            <w:tcW w:w="108" w:type="dxa"/>
          </w:tcPr>
          <w:p w:rsidR="00437FD0" w:rsidRDefault="00437FD0"/>
          <w:p w:rsidR="00437FD0" w:rsidRDefault="00437FD0"/>
          <w:p w:rsidR="00437FD0" w:rsidRDefault="00437FD0"/>
          <w:p w:rsidR="00437FD0" w:rsidRDefault="00437FD0"/>
          <w:p w:rsidR="00437FD0" w:rsidRDefault="00437FD0"/>
          <w:p w:rsidR="00437FD0" w:rsidRDefault="00437FD0"/>
          <w:p w:rsidR="00437FD0" w:rsidRDefault="00437FD0"/>
          <w:p w:rsidR="00437FD0" w:rsidRDefault="00437FD0"/>
          <w:p w:rsidR="00437FD0" w:rsidRDefault="00437FD0"/>
          <w:p w:rsidR="00437FD0" w:rsidRDefault="00437FD0"/>
          <w:p w:rsidR="00437FD0" w:rsidRDefault="00437FD0"/>
          <w:p w:rsidR="00437FD0" w:rsidRDefault="00437FD0"/>
          <w:p w:rsidR="00437FD0" w:rsidRDefault="00437FD0"/>
          <w:p w:rsidR="00437FD0" w:rsidRDefault="00437FD0"/>
          <w:p w:rsidR="00437FD0" w:rsidRDefault="00437FD0"/>
          <w:p w:rsidR="00437FD0" w:rsidRDefault="00437FD0"/>
        </w:tc>
      </w:tr>
      <w:tr w:rsidR="00324B53" w:rsidTr="00217B1D">
        <w:trPr>
          <w:gridAfter w:val="1"/>
          <w:wAfter w:w="108" w:type="dxa"/>
        </w:trPr>
        <w:tc>
          <w:tcPr>
            <w:tcW w:w="9658" w:type="dxa"/>
            <w:gridSpan w:val="7"/>
            <w:tcBorders>
              <w:top w:val="single" w:sz="4" w:space="0" w:color="000000"/>
              <w:left w:val="single" w:sz="4" w:space="0" w:color="000000"/>
              <w:bottom w:val="single" w:sz="4" w:space="0" w:color="000000"/>
            </w:tcBorders>
            <w:shd w:val="clear" w:color="auto" w:fill="D6E3BC"/>
            <w:tcMar>
              <w:left w:w="108" w:type="dxa"/>
              <w:right w:w="108" w:type="dxa"/>
            </w:tcMar>
          </w:tcPr>
          <w:p w:rsidR="00324B53" w:rsidRDefault="00324B53">
            <w:pPr>
              <w:snapToGrid w:val="0"/>
              <w:jc w:val="center"/>
              <w:rPr>
                <w:b/>
                <w:sz w:val="28"/>
              </w:rPr>
            </w:pPr>
            <w:r>
              <w:rPr>
                <w:rFonts w:ascii="Webdings" w:hAnsi="Webdings"/>
                <w:sz w:val="144"/>
                <w:szCs w:val="144"/>
              </w:rPr>
              <w:lastRenderedPageBreak/>
              <w:t></w:t>
            </w:r>
            <w:r>
              <w:rPr>
                <w:sz w:val="72"/>
                <w:szCs w:val="72"/>
              </w:rPr>
              <w:t xml:space="preserve">    </w:t>
            </w:r>
            <w:r>
              <w:rPr>
                <w:b/>
                <w:sz w:val="28"/>
                <w:szCs w:val="28"/>
              </w:rPr>
              <w:t>8.</w:t>
            </w:r>
            <w:r>
              <w:rPr>
                <w:b/>
                <w:sz w:val="28"/>
              </w:rPr>
              <w:t> MANIPULÁCIA</w:t>
            </w:r>
          </w:p>
          <w:p w:rsidR="00324B53" w:rsidRDefault="00324B53">
            <w:pPr>
              <w:jc w:val="center"/>
              <w:rPr>
                <w:b/>
                <w:sz w:val="28"/>
              </w:rPr>
            </w:pPr>
            <w:r>
              <w:rPr>
                <w:b/>
                <w:sz w:val="28"/>
              </w:rPr>
              <w:t xml:space="preserve">S POSTEĽNOU BIELIZŇOU  a UTERÁKMI  </w:t>
            </w:r>
          </w:p>
          <w:p w:rsidR="00324B53" w:rsidRDefault="00324B53">
            <w:pPr>
              <w:jc w:val="center"/>
              <w:rPr>
                <w:sz w:val="52"/>
                <w:szCs w:val="52"/>
              </w:rPr>
            </w:pPr>
          </w:p>
        </w:tc>
        <w:tc>
          <w:tcPr>
            <w:tcW w:w="236" w:type="dxa"/>
            <w:gridSpan w:val="2"/>
            <w:tcBorders>
              <w:left w:val="single" w:sz="4" w:space="0" w:color="000000"/>
            </w:tcBorders>
            <w:tcMar>
              <w:left w:w="108" w:type="dxa"/>
              <w:right w:w="108" w:type="dxa"/>
            </w:tcMar>
          </w:tcPr>
          <w:p w:rsidR="00324B53" w:rsidRDefault="00324B53">
            <w:pPr>
              <w:snapToGrid w:val="0"/>
              <w:rPr>
                <w:sz w:val="28"/>
              </w:rPr>
            </w:pPr>
          </w:p>
        </w:tc>
      </w:tr>
      <w:tr w:rsidR="00324B53" w:rsidTr="00217B1D">
        <w:trPr>
          <w:gridAfter w:val="1"/>
          <w:wAfter w:w="108" w:type="dxa"/>
        </w:trPr>
        <w:tc>
          <w:tcPr>
            <w:tcW w:w="2268" w:type="dxa"/>
            <w:gridSpan w:val="3"/>
            <w:tcBorders>
              <w:top w:val="single" w:sz="4" w:space="0" w:color="000000"/>
              <w:left w:val="single" w:sz="4" w:space="0" w:color="000000"/>
              <w:bottom w:val="single" w:sz="4" w:space="0" w:color="000000"/>
            </w:tcBorders>
            <w:tcMar>
              <w:left w:w="108" w:type="dxa"/>
              <w:right w:w="108" w:type="dxa"/>
            </w:tcMar>
            <w:vAlign w:val="center"/>
          </w:tcPr>
          <w:p w:rsidR="00324B53" w:rsidRDefault="00324B53" w:rsidP="00385795">
            <w:pPr>
              <w:snapToGrid w:val="0"/>
              <w:rPr>
                <w:b/>
                <w:sz w:val="28"/>
              </w:rPr>
            </w:pPr>
          </w:p>
          <w:p w:rsidR="00324B53" w:rsidRDefault="00324B53" w:rsidP="00385795">
            <w:pPr>
              <w:rPr>
                <w:b/>
              </w:rPr>
            </w:pPr>
            <w:r>
              <w:rPr>
                <w:b/>
              </w:rPr>
              <w:t>Označenie</w:t>
            </w:r>
          </w:p>
        </w:tc>
        <w:tc>
          <w:tcPr>
            <w:tcW w:w="7390" w:type="dxa"/>
            <w:gridSpan w:val="4"/>
            <w:tcBorders>
              <w:top w:val="single" w:sz="4" w:space="0" w:color="000000"/>
              <w:left w:val="single" w:sz="4" w:space="0" w:color="000000"/>
              <w:bottom w:val="single" w:sz="4" w:space="0" w:color="000000"/>
            </w:tcBorders>
            <w:tcMar>
              <w:left w:w="108" w:type="dxa"/>
              <w:right w:w="108" w:type="dxa"/>
            </w:tcMar>
          </w:tcPr>
          <w:p w:rsidR="00324B53" w:rsidRDefault="00324B53">
            <w:pPr>
              <w:snapToGrid w:val="0"/>
            </w:pPr>
          </w:p>
          <w:p w:rsidR="00324B53" w:rsidRDefault="00324B53">
            <w:r>
              <w:t xml:space="preserve">Každé dieťa </w:t>
            </w:r>
            <w:r w:rsidR="000620DE">
              <w:t>SMŠ</w:t>
            </w:r>
            <w:r w:rsidR="00506790">
              <w:t xml:space="preserve"> </w:t>
            </w:r>
            <w:proofErr w:type="spellStart"/>
            <w:r w:rsidR="00506790">
              <w:t>Zuzulienka</w:t>
            </w:r>
            <w:proofErr w:type="spellEnd"/>
            <w:r w:rsidR="00506790">
              <w:t xml:space="preserve"> </w:t>
            </w:r>
            <w:r>
              <w:t>má vlastné posteľné prádlo označené značkou, používa vlastný uterák</w:t>
            </w:r>
          </w:p>
          <w:p w:rsidR="00324B53" w:rsidRDefault="00324B53">
            <w:pPr>
              <w:rPr>
                <w:sz w:val="28"/>
              </w:rPr>
            </w:pPr>
          </w:p>
        </w:tc>
        <w:tc>
          <w:tcPr>
            <w:tcW w:w="236" w:type="dxa"/>
            <w:gridSpan w:val="2"/>
            <w:tcBorders>
              <w:left w:val="single" w:sz="4" w:space="0" w:color="000000"/>
            </w:tcBorders>
            <w:tcMar>
              <w:left w:w="108" w:type="dxa"/>
              <w:right w:w="108" w:type="dxa"/>
            </w:tcMar>
          </w:tcPr>
          <w:p w:rsidR="00324B53" w:rsidRDefault="00324B53">
            <w:pPr>
              <w:snapToGrid w:val="0"/>
              <w:rPr>
                <w:sz w:val="28"/>
              </w:rPr>
            </w:pPr>
          </w:p>
        </w:tc>
      </w:tr>
      <w:tr w:rsidR="00324B53" w:rsidTr="00217B1D">
        <w:trPr>
          <w:gridAfter w:val="1"/>
          <w:wAfter w:w="108" w:type="dxa"/>
        </w:trPr>
        <w:tc>
          <w:tcPr>
            <w:tcW w:w="2268" w:type="dxa"/>
            <w:gridSpan w:val="3"/>
            <w:tcBorders>
              <w:top w:val="single" w:sz="4" w:space="0" w:color="000000"/>
              <w:left w:val="single" w:sz="4" w:space="0" w:color="000000"/>
              <w:bottom w:val="single" w:sz="4" w:space="0" w:color="000000"/>
            </w:tcBorders>
            <w:tcMar>
              <w:left w:w="108" w:type="dxa"/>
              <w:right w:w="108" w:type="dxa"/>
            </w:tcMar>
            <w:vAlign w:val="center"/>
          </w:tcPr>
          <w:p w:rsidR="00324B53" w:rsidRDefault="00324B53" w:rsidP="00385795">
            <w:pPr>
              <w:snapToGrid w:val="0"/>
              <w:rPr>
                <w:b/>
              </w:rPr>
            </w:pPr>
          </w:p>
          <w:p w:rsidR="00385795" w:rsidRDefault="00324B53" w:rsidP="00385795">
            <w:pPr>
              <w:rPr>
                <w:b/>
              </w:rPr>
            </w:pPr>
            <w:r>
              <w:rPr>
                <w:b/>
              </w:rPr>
              <w:t xml:space="preserve">Výmena posteľného </w:t>
            </w:r>
          </w:p>
          <w:p w:rsidR="00324B53" w:rsidRDefault="00324B53" w:rsidP="00385795">
            <w:pPr>
              <w:rPr>
                <w:b/>
              </w:rPr>
            </w:pPr>
            <w:r>
              <w:rPr>
                <w:b/>
              </w:rPr>
              <w:t>prádla</w:t>
            </w:r>
          </w:p>
          <w:p w:rsidR="00324B53" w:rsidRDefault="00324B53" w:rsidP="00385795">
            <w:pPr>
              <w:rPr>
                <w:b/>
                <w:sz w:val="28"/>
              </w:rPr>
            </w:pPr>
          </w:p>
        </w:tc>
        <w:tc>
          <w:tcPr>
            <w:tcW w:w="7390" w:type="dxa"/>
            <w:gridSpan w:val="4"/>
            <w:tcBorders>
              <w:top w:val="single" w:sz="4" w:space="0" w:color="000000"/>
              <w:left w:val="single" w:sz="4" w:space="0" w:color="000000"/>
              <w:bottom w:val="single" w:sz="4" w:space="0" w:color="000000"/>
            </w:tcBorders>
            <w:tcMar>
              <w:left w:w="108" w:type="dxa"/>
              <w:right w:w="108" w:type="dxa"/>
            </w:tcMar>
          </w:tcPr>
          <w:p w:rsidR="00324B53" w:rsidRDefault="00324B53">
            <w:pPr>
              <w:snapToGrid w:val="0"/>
            </w:pPr>
          </w:p>
          <w:p w:rsidR="00324B53" w:rsidRDefault="00324B53">
            <w:r>
              <w:t xml:space="preserve">sa uskutočňuje v prípade potreby a najmenej </w:t>
            </w:r>
            <w:r w:rsidR="00DD6887">
              <w:t>1</w:t>
            </w:r>
            <w:r>
              <w:t xml:space="preserve">x za </w:t>
            </w:r>
            <w:r w:rsidR="00DD6887">
              <w:t>2 týždne</w:t>
            </w:r>
            <w:r>
              <w:t xml:space="preserve">, </w:t>
            </w:r>
          </w:p>
          <w:p w:rsidR="00324B53" w:rsidRDefault="00324B53">
            <w:r>
              <w:rPr>
                <w:b/>
                <w:u w:val="single"/>
              </w:rPr>
              <w:t>pranie zabezpečuje</w:t>
            </w:r>
            <w:r>
              <w:t xml:space="preserve">: </w:t>
            </w:r>
          </w:p>
          <w:p w:rsidR="00324B53" w:rsidRDefault="00324B53" w:rsidP="0041706F">
            <w:pPr>
              <w:numPr>
                <w:ilvl w:val="0"/>
                <w:numId w:val="6"/>
              </w:numPr>
              <w:tabs>
                <w:tab w:val="left" w:pos="720"/>
              </w:tabs>
            </w:pPr>
            <w:r>
              <w:t xml:space="preserve">každý rodič pre svoje dieťa </w:t>
            </w:r>
          </w:p>
        </w:tc>
        <w:tc>
          <w:tcPr>
            <w:tcW w:w="236" w:type="dxa"/>
            <w:gridSpan w:val="2"/>
            <w:tcBorders>
              <w:left w:val="single" w:sz="4" w:space="0" w:color="000000"/>
            </w:tcBorders>
            <w:tcMar>
              <w:left w:w="108" w:type="dxa"/>
              <w:right w:w="108" w:type="dxa"/>
            </w:tcMar>
          </w:tcPr>
          <w:p w:rsidR="00324B53" w:rsidRDefault="00324B53">
            <w:pPr>
              <w:snapToGrid w:val="0"/>
              <w:rPr>
                <w:sz w:val="28"/>
              </w:rPr>
            </w:pPr>
          </w:p>
        </w:tc>
      </w:tr>
      <w:tr w:rsidR="00324B53" w:rsidTr="00217B1D">
        <w:trPr>
          <w:gridAfter w:val="1"/>
          <w:wAfter w:w="108" w:type="dxa"/>
        </w:trPr>
        <w:tc>
          <w:tcPr>
            <w:tcW w:w="2268" w:type="dxa"/>
            <w:gridSpan w:val="3"/>
            <w:tcBorders>
              <w:top w:val="single" w:sz="4" w:space="0" w:color="000000"/>
              <w:left w:val="single" w:sz="4" w:space="0" w:color="000000"/>
              <w:bottom w:val="single" w:sz="4" w:space="0" w:color="000000"/>
            </w:tcBorders>
            <w:tcMar>
              <w:left w:w="108" w:type="dxa"/>
              <w:right w:w="108" w:type="dxa"/>
            </w:tcMar>
            <w:vAlign w:val="center"/>
          </w:tcPr>
          <w:p w:rsidR="00324B53" w:rsidRDefault="00324B53" w:rsidP="00385795">
            <w:pPr>
              <w:snapToGrid w:val="0"/>
              <w:rPr>
                <w:b/>
              </w:rPr>
            </w:pPr>
          </w:p>
          <w:p w:rsidR="00324B53" w:rsidRDefault="00324B53" w:rsidP="00385795">
            <w:pPr>
              <w:rPr>
                <w:b/>
              </w:rPr>
            </w:pPr>
            <w:r>
              <w:rPr>
                <w:b/>
              </w:rPr>
              <w:t>Výmena uterákov</w:t>
            </w:r>
            <w:r w:rsidR="00223244">
              <w:rPr>
                <w:b/>
              </w:rPr>
              <w:t>,</w:t>
            </w:r>
          </w:p>
          <w:p w:rsidR="00223244" w:rsidRDefault="00223244" w:rsidP="00385795">
            <w:pPr>
              <w:rPr>
                <w:b/>
              </w:rPr>
            </w:pPr>
            <w:r>
              <w:rPr>
                <w:b/>
              </w:rPr>
              <w:t>pyžamá</w:t>
            </w:r>
          </w:p>
          <w:p w:rsidR="00324B53" w:rsidRDefault="00324B53" w:rsidP="00385795">
            <w:pPr>
              <w:rPr>
                <w:b/>
              </w:rPr>
            </w:pPr>
          </w:p>
        </w:tc>
        <w:tc>
          <w:tcPr>
            <w:tcW w:w="7390" w:type="dxa"/>
            <w:gridSpan w:val="4"/>
            <w:tcBorders>
              <w:top w:val="single" w:sz="4" w:space="0" w:color="000000"/>
              <w:left w:val="single" w:sz="4" w:space="0" w:color="000000"/>
              <w:bottom w:val="single" w:sz="4" w:space="0" w:color="000000"/>
            </w:tcBorders>
            <w:tcMar>
              <w:left w:w="108" w:type="dxa"/>
              <w:right w:w="108" w:type="dxa"/>
            </w:tcMar>
          </w:tcPr>
          <w:p w:rsidR="00324B53" w:rsidRDefault="00E10990">
            <w:pPr>
              <w:snapToGrid w:val="0"/>
            </w:pPr>
            <w:r>
              <w:rPr>
                <w:b/>
                <w:noProof/>
                <w:u w:val="single"/>
                <w:lang w:eastAsia="sk-SK"/>
              </w:rPr>
              <mc:AlternateContent>
                <mc:Choice Requires="wps">
                  <w:drawing>
                    <wp:anchor distT="0" distB="0" distL="114300" distR="114300" simplePos="0" relativeHeight="251657216" behindDoc="0" locked="0" layoutInCell="1" allowOverlap="1">
                      <wp:simplePos x="0" y="0"/>
                      <wp:positionH relativeFrom="column">
                        <wp:posOffset>2662555</wp:posOffset>
                      </wp:positionH>
                      <wp:positionV relativeFrom="paragraph">
                        <wp:posOffset>61595</wp:posOffset>
                      </wp:positionV>
                      <wp:extent cx="1365885" cy="959485"/>
                      <wp:effectExtent l="0" t="0" r="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5885" cy="959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6F" w:rsidRDefault="00E10990">
                                  <w:r w:rsidRPr="00985A71">
                                    <w:rPr>
                                      <w:noProof/>
                                      <w:lang w:eastAsia="sk-SK"/>
                                    </w:rPr>
                                    <w:drawing>
                                      <wp:inline distT="0" distB="0" distL="0" distR="0">
                                        <wp:extent cx="1182370" cy="868045"/>
                                        <wp:effectExtent l="0" t="0" r="0" b="0"/>
                                        <wp:docPr id="24" name="Obrázok 24" descr="j04126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j0412636[1]"/>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2370" cy="8680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id="Rectangle 5" o:spid="_x0000_s1039" style="position:absolute;margin-left:209.65pt;margin-top:4.85pt;width:107.55pt;height:75.5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" stroked="f">
                      <v:path arrowok="t"/>
                      <v:textbox style="mso-fit-shape-to-text:t">
                        <w:txbxContent>
                          <w:p w:rsidR="00EB756F" w:rsidRDefault="00E10990">
                            <w:r w:rsidRPr="00985A71">
                              <w:rPr>
                                <w:noProof/>
                              </w:rPr>
                              <w:drawing>
                                <wp:inline distT="0" distB="0" distL="0" distR="0">
                                  <wp:extent cx="1182370" cy="868045"/>
                                  <wp:effectExtent l="0" t="0" r="0" b="0"/>
                                  <wp:docPr id="24" name="Obrázok 24" descr="j04126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j0412636[1]"/>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2370" cy="868045"/>
                                          </a:xfrm>
                                          <a:prstGeom prst="rect">
                                            <a:avLst/>
                                          </a:prstGeom>
                                          <a:noFill/>
                                          <a:ln>
                                            <a:noFill/>
                                          </a:ln>
                                        </pic:spPr>
                                      </pic:pic>
                                    </a:graphicData>
                                  </a:graphic>
                                </wp:inline>
                              </w:drawing>
                            </w:r>
                          </w:p>
                        </w:txbxContent>
                      </v:textbox>
                    </v:rect>
                  </w:pict>
                </mc:Fallback>
              </mc:AlternateContent>
            </w:r>
          </w:p>
          <w:p w:rsidR="00985A71" w:rsidRDefault="00324B53">
            <w:r>
              <w:t>sa realizuje</w:t>
            </w:r>
            <w:r w:rsidR="00985A71">
              <w:t xml:space="preserve"> 1x za týždne</w:t>
            </w:r>
          </w:p>
          <w:p w:rsidR="00985A71" w:rsidRDefault="00985A71">
            <w:pPr>
              <w:rPr>
                <w:b/>
                <w:u w:val="single"/>
              </w:rPr>
            </w:pPr>
          </w:p>
          <w:p w:rsidR="00324B53" w:rsidRDefault="00324B53">
            <w:r>
              <w:rPr>
                <w:b/>
                <w:u w:val="single"/>
              </w:rPr>
              <w:t>pranie zabezpečuje</w:t>
            </w:r>
            <w:r>
              <w:t xml:space="preserve">: </w:t>
            </w:r>
          </w:p>
          <w:p w:rsidR="00324B53" w:rsidRDefault="00324B53">
            <w:pPr>
              <w:numPr>
                <w:ilvl w:val="0"/>
                <w:numId w:val="6"/>
              </w:numPr>
              <w:tabs>
                <w:tab w:val="left" w:pos="720"/>
              </w:tabs>
            </w:pPr>
            <w:r>
              <w:t xml:space="preserve">každý rodič pre svoje dieťa </w:t>
            </w:r>
          </w:p>
          <w:p w:rsidR="00985A71" w:rsidRDefault="00985A71" w:rsidP="0041706F">
            <w:pPr>
              <w:tabs>
                <w:tab w:val="left" w:pos="720"/>
              </w:tabs>
              <w:ind w:left="720"/>
            </w:pPr>
          </w:p>
        </w:tc>
        <w:tc>
          <w:tcPr>
            <w:tcW w:w="236" w:type="dxa"/>
            <w:gridSpan w:val="2"/>
            <w:tcBorders>
              <w:left w:val="single" w:sz="4" w:space="0" w:color="000000"/>
            </w:tcBorders>
            <w:tcMar>
              <w:left w:w="108" w:type="dxa"/>
              <w:right w:w="108" w:type="dxa"/>
            </w:tcMar>
          </w:tcPr>
          <w:p w:rsidR="00324B53" w:rsidRDefault="00324B53">
            <w:pPr>
              <w:snapToGrid w:val="0"/>
              <w:rPr>
                <w:sz w:val="28"/>
              </w:rPr>
            </w:pPr>
          </w:p>
        </w:tc>
      </w:tr>
      <w:tr w:rsidR="00324B53" w:rsidTr="00217B1D">
        <w:trPr>
          <w:gridAfter w:val="1"/>
          <w:wAfter w:w="108" w:type="dxa"/>
        </w:trPr>
        <w:tc>
          <w:tcPr>
            <w:tcW w:w="2268" w:type="dxa"/>
            <w:gridSpan w:val="3"/>
            <w:tcBorders>
              <w:top w:val="single" w:sz="4" w:space="0" w:color="000000"/>
              <w:left w:val="single" w:sz="4" w:space="0" w:color="000000"/>
              <w:bottom w:val="single" w:sz="4" w:space="0" w:color="000000"/>
            </w:tcBorders>
            <w:tcMar>
              <w:left w:w="108" w:type="dxa"/>
              <w:right w:w="108" w:type="dxa"/>
            </w:tcMar>
          </w:tcPr>
          <w:p w:rsidR="00324B53" w:rsidRDefault="00324B53">
            <w:pPr>
              <w:snapToGrid w:val="0"/>
              <w:rPr>
                <w:b/>
              </w:rPr>
            </w:pPr>
          </w:p>
          <w:p w:rsidR="00324B53" w:rsidRDefault="00324B53">
            <w:pPr>
              <w:rPr>
                <w:b/>
              </w:rPr>
            </w:pPr>
          </w:p>
          <w:p w:rsidR="00324B53" w:rsidRDefault="00324B53">
            <w:pPr>
              <w:rPr>
                <w:b/>
              </w:rPr>
            </w:pPr>
            <w:r>
              <w:rPr>
                <w:b/>
              </w:rPr>
              <w:t>Ďalšie textílie</w:t>
            </w:r>
          </w:p>
        </w:tc>
        <w:tc>
          <w:tcPr>
            <w:tcW w:w="7390" w:type="dxa"/>
            <w:gridSpan w:val="4"/>
            <w:tcBorders>
              <w:top w:val="single" w:sz="4" w:space="0" w:color="000000"/>
              <w:left w:val="single" w:sz="4" w:space="0" w:color="000000"/>
              <w:bottom w:val="single" w:sz="4" w:space="0" w:color="000000"/>
            </w:tcBorders>
            <w:tcMar>
              <w:left w:w="108" w:type="dxa"/>
              <w:right w:w="108" w:type="dxa"/>
            </w:tcMar>
          </w:tcPr>
          <w:p w:rsidR="00324B53" w:rsidRDefault="00324B53">
            <w:pPr>
              <w:snapToGrid w:val="0"/>
            </w:pPr>
          </w:p>
          <w:p w:rsidR="00324B53" w:rsidRDefault="00324B53">
            <w:r>
              <w:t xml:space="preserve">dekoračné látky, obliečky bábik, drobné obrusy sú zabezpečené </w:t>
            </w:r>
            <w:r w:rsidR="00437FD0">
              <w:t xml:space="preserve">pravidelným </w:t>
            </w:r>
            <w:r>
              <w:t>praním pri veľkom upratovaní – najmenej 3x ročne a podľa potreby (vyliatie, ušpinenie) upratovačkami materskej školy.</w:t>
            </w:r>
          </w:p>
          <w:p w:rsidR="00324B53" w:rsidRDefault="00324B53"/>
        </w:tc>
        <w:tc>
          <w:tcPr>
            <w:tcW w:w="236" w:type="dxa"/>
            <w:gridSpan w:val="2"/>
            <w:tcBorders>
              <w:left w:val="single" w:sz="4" w:space="0" w:color="000000"/>
            </w:tcBorders>
            <w:tcMar>
              <w:left w:w="108" w:type="dxa"/>
              <w:right w:w="108" w:type="dxa"/>
            </w:tcMar>
          </w:tcPr>
          <w:p w:rsidR="00324B53" w:rsidRDefault="00324B53">
            <w:pPr>
              <w:snapToGrid w:val="0"/>
              <w:rPr>
                <w:sz w:val="28"/>
              </w:rPr>
            </w:pPr>
          </w:p>
        </w:tc>
      </w:tr>
      <w:tr w:rsidR="00324B53" w:rsidTr="00217B1D">
        <w:trPr>
          <w:gridAfter w:val="1"/>
          <w:wAfter w:w="108" w:type="dxa"/>
        </w:trPr>
        <w:tc>
          <w:tcPr>
            <w:tcW w:w="2268" w:type="dxa"/>
            <w:gridSpan w:val="3"/>
            <w:tcBorders>
              <w:top w:val="single" w:sz="4" w:space="0" w:color="000000"/>
              <w:left w:val="single" w:sz="4" w:space="0" w:color="000000"/>
              <w:bottom w:val="single" w:sz="4" w:space="0" w:color="000000"/>
            </w:tcBorders>
            <w:tcMar>
              <w:left w:w="108" w:type="dxa"/>
              <w:right w:w="108" w:type="dxa"/>
            </w:tcMar>
            <w:vAlign w:val="center"/>
          </w:tcPr>
          <w:p w:rsidR="00324B53" w:rsidRDefault="00324B53" w:rsidP="00385795">
            <w:pPr>
              <w:snapToGrid w:val="0"/>
              <w:rPr>
                <w:b/>
              </w:rPr>
            </w:pPr>
            <w:r>
              <w:rPr>
                <w:b/>
              </w:rPr>
              <w:t>Ležadlá</w:t>
            </w:r>
          </w:p>
        </w:tc>
        <w:tc>
          <w:tcPr>
            <w:tcW w:w="7390" w:type="dxa"/>
            <w:gridSpan w:val="4"/>
            <w:tcBorders>
              <w:top w:val="single" w:sz="4" w:space="0" w:color="000000"/>
              <w:left w:val="single" w:sz="4" w:space="0" w:color="000000"/>
              <w:bottom w:val="single" w:sz="4" w:space="0" w:color="000000"/>
            </w:tcBorders>
            <w:tcMar>
              <w:left w:w="108" w:type="dxa"/>
              <w:right w:w="108" w:type="dxa"/>
            </w:tcMar>
          </w:tcPr>
          <w:p w:rsidR="00324B53" w:rsidRDefault="00136098">
            <w:pPr>
              <w:snapToGrid w:val="0"/>
            </w:pPr>
            <w:r>
              <w:t>Prevencia : u mladších detí p</w:t>
            </w:r>
            <w:r w:rsidR="00324B53">
              <w:t>odkladanie gumy – okamžité pranie bielizne</w:t>
            </w:r>
          </w:p>
          <w:p w:rsidR="00324B53" w:rsidRDefault="00324B53"/>
        </w:tc>
        <w:tc>
          <w:tcPr>
            <w:tcW w:w="236" w:type="dxa"/>
            <w:gridSpan w:val="2"/>
            <w:tcBorders>
              <w:left w:val="single" w:sz="4" w:space="0" w:color="000000"/>
            </w:tcBorders>
            <w:tcMar>
              <w:left w:w="108" w:type="dxa"/>
              <w:right w:w="108" w:type="dxa"/>
            </w:tcMar>
          </w:tcPr>
          <w:p w:rsidR="00324B53" w:rsidRDefault="00324B53">
            <w:pPr>
              <w:snapToGrid w:val="0"/>
              <w:rPr>
                <w:sz w:val="28"/>
              </w:rPr>
            </w:pPr>
          </w:p>
        </w:tc>
      </w:tr>
      <w:tr w:rsidR="00324B53" w:rsidTr="00437FD0">
        <w:trPr>
          <w:gridAfter w:val="1"/>
          <w:wAfter w:w="108" w:type="dxa"/>
          <w:trHeight w:val="3022"/>
        </w:trPr>
        <w:tc>
          <w:tcPr>
            <w:tcW w:w="2268" w:type="dxa"/>
            <w:gridSpan w:val="3"/>
            <w:tcBorders>
              <w:top w:val="single" w:sz="4" w:space="0" w:color="000000"/>
              <w:left w:val="single" w:sz="4" w:space="0" w:color="000000"/>
              <w:bottom w:val="single" w:sz="4" w:space="0" w:color="000000"/>
            </w:tcBorders>
            <w:tcMar>
              <w:left w:w="108" w:type="dxa"/>
              <w:right w:w="108" w:type="dxa"/>
            </w:tcMar>
            <w:vAlign w:val="center"/>
          </w:tcPr>
          <w:p w:rsidR="000D06E4" w:rsidRDefault="000D06E4" w:rsidP="00385795">
            <w:pPr>
              <w:snapToGrid w:val="0"/>
              <w:rPr>
                <w:b/>
              </w:rPr>
            </w:pPr>
          </w:p>
          <w:p w:rsidR="000D06E4" w:rsidRDefault="000D06E4" w:rsidP="00385795">
            <w:pPr>
              <w:snapToGrid w:val="0"/>
              <w:rPr>
                <w:b/>
              </w:rPr>
            </w:pPr>
          </w:p>
          <w:p w:rsidR="00324B53" w:rsidRDefault="00E10990" w:rsidP="00385795">
            <w:pPr>
              <w:snapToGrid w:val="0"/>
              <w:rPr>
                <w:b/>
              </w:rPr>
            </w:pPr>
            <w:r>
              <w:rPr>
                <w:b/>
                <w:noProof/>
                <w:lang w:eastAsia="sk-SK"/>
              </w:rPr>
              <mc:AlternateContent>
                <mc:Choice Requires="wps">
                  <w:drawing>
                    <wp:anchor distT="0" distB="0" distL="114300" distR="114300" simplePos="0" relativeHeight="251658240" behindDoc="0" locked="0" layoutInCell="1" allowOverlap="1">
                      <wp:simplePos x="0" y="0"/>
                      <wp:positionH relativeFrom="column">
                        <wp:posOffset>-17145</wp:posOffset>
                      </wp:positionH>
                      <wp:positionV relativeFrom="paragraph">
                        <wp:posOffset>438150</wp:posOffset>
                      </wp:positionV>
                      <wp:extent cx="1303020" cy="1042035"/>
                      <wp:effectExtent l="0" t="0" r="0"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020" cy="1042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6F" w:rsidRDefault="00E10990">
                                  <w:r w:rsidRPr="000D06E4">
                                    <w:rPr>
                                      <w:noProof/>
                                      <w:lang w:eastAsia="sk-SK"/>
                                    </w:rPr>
                                    <w:drawing>
                                      <wp:inline distT="0" distB="0" distL="0" distR="0">
                                        <wp:extent cx="1179195" cy="950595"/>
                                        <wp:effectExtent l="0" t="0" r="0" b="0"/>
                                        <wp:docPr id="270" name="Obrázok 270" descr="j02909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j0290945[1]"/>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79195" cy="9505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id="Rectangle 4" o:spid="_x0000_s1040" style="position:absolute;margin-left:-1.35pt;margin-top:34.5pt;width:102.6pt;height:82.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" stroked="f">
                      <v:path arrowok="t"/>
                      <v:textbox style="mso-fit-shape-to-text:t">
                        <w:txbxContent>
                          <w:p w:rsidR="00EB756F" w:rsidRDefault="00E10990">
                            <w:r w:rsidRPr="000D06E4">
                              <w:rPr>
                                <w:noProof/>
                              </w:rPr>
                              <w:drawing>
                                <wp:inline distT="0" distB="0" distL="0" distR="0">
                                  <wp:extent cx="1179195" cy="950595"/>
                                  <wp:effectExtent l="0" t="0" r="0" b="0"/>
                                  <wp:docPr id="270" name="Obrázok 270" descr="j02909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j0290945[1]"/>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79195" cy="950595"/>
                                          </a:xfrm>
                                          <a:prstGeom prst="rect">
                                            <a:avLst/>
                                          </a:prstGeom>
                                          <a:noFill/>
                                          <a:ln>
                                            <a:noFill/>
                                          </a:ln>
                                        </pic:spPr>
                                      </pic:pic>
                                    </a:graphicData>
                                  </a:graphic>
                                </wp:inline>
                              </w:drawing>
                            </w:r>
                          </w:p>
                        </w:txbxContent>
                      </v:textbox>
                    </v:rect>
                  </w:pict>
                </mc:Fallback>
              </mc:AlternateContent>
            </w:r>
            <w:r w:rsidR="00324B53">
              <w:rPr>
                <w:b/>
              </w:rPr>
              <w:t>Vankúše, prikrývky, deky</w:t>
            </w:r>
          </w:p>
        </w:tc>
        <w:tc>
          <w:tcPr>
            <w:tcW w:w="7390" w:type="dxa"/>
            <w:gridSpan w:val="4"/>
            <w:tcBorders>
              <w:top w:val="single" w:sz="4" w:space="0" w:color="000000"/>
              <w:left w:val="single" w:sz="4" w:space="0" w:color="000000"/>
              <w:bottom w:val="single" w:sz="4" w:space="0" w:color="000000"/>
            </w:tcBorders>
            <w:tcMar>
              <w:left w:w="108" w:type="dxa"/>
              <w:right w:w="108" w:type="dxa"/>
            </w:tcMar>
          </w:tcPr>
          <w:p w:rsidR="00324B53" w:rsidRDefault="00324B53">
            <w:pPr>
              <w:snapToGrid w:val="0"/>
            </w:pPr>
            <w:r>
              <w:t xml:space="preserve"> </w:t>
            </w:r>
            <w:r w:rsidR="00136098">
              <w:t>Antialergické lôžkoviny – pranie raz ročne</w:t>
            </w:r>
          </w:p>
          <w:p w:rsidR="00136098" w:rsidRDefault="006D0BE2">
            <w:pPr>
              <w:snapToGrid w:val="0"/>
            </w:pPr>
            <w:r>
              <w:t xml:space="preserve"> </w:t>
            </w:r>
            <w:r w:rsidR="00136098">
              <w:t xml:space="preserve">Lôžkoviny </w:t>
            </w:r>
            <w:r>
              <w:t>s perím a pod. – zabezpečené vyčistenie</w:t>
            </w:r>
          </w:p>
          <w:p w:rsidR="00324B53" w:rsidRDefault="00324B53">
            <w:pPr>
              <w:snapToGrid w:val="0"/>
            </w:pPr>
          </w:p>
          <w:p w:rsidR="00985A71" w:rsidRDefault="00324B53">
            <w:r>
              <w:t xml:space="preserve">deky </w:t>
            </w:r>
            <w:r w:rsidR="006D0BE2">
              <w:t xml:space="preserve">používané </w:t>
            </w:r>
            <w:r>
              <w:t>len v lete dva – tri mesiace</w:t>
            </w:r>
            <w:r w:rsidR="006D0BE2">
              <w:t xml:space="preserve"> na sedenie a hry detí vonku </w:t>
            </w:r>
            <w:r w:rsidR="00985A71">
              <w:t>–</w:t>
            </w:r>
            <w:r w:rsidR="006D0BE2">
              <w:t xml:space="preserve"> </w:t>
            </w:r>
          </w:p>
          <w:p w:rsidR="000D06E4" w:rsidRDefault="000D06E4"/>
          <w:p w:rsidR="006D0BE2" w:rsidRDefault="006D0BE2">
            <w:r>
              <w:t xml:space="preserve">Pranie  </w:t>
            </w:r>
          </w:p>
          <w:p w:rsidR="006D0BE2" w:rsidRDefault="006D0BE2" w:rsidP="006D0BE2">
            <w:pPr>
              <w:numPr>
                <w:ilvl w:val="0"/>
                <w:numId w:val="14"/>
              </w:numPr>
            </w:pPr>
            <w:r>
              <w:t>priebežne pri znečistení</w:t>
            </w:r>
          </w:p>
          <w:p w:rsidR="00324B53" w:rsidRDefault="006D0BE2" w:rsidP="006D0BE2">
            <w:pPr>
              <w:numPr>
                <w:ilvl w:val="0"/>
                <w:numId w:val="14"/>
              </w:numPr>
            </w:pPr>
            <w:r>
              <w:t>pred ich uložením po skončení používania</w:t>
            </w:r>
          </w:p>
          <w:p w:rsidR="009B0923" w:rsidRDefault="009B0923" w:rsidP="006D0BE2">
            <w:pPr>
              <w:numPr>
                <w:ilvl w:val="0"/>
                <w:numId w:val="14"/>
              </w:numPr>
            </w:pPr>
            <w:r>
              <w:t>deky používané v priebehu zimy resp., ako prikrývku namiesto bežnej lôžkoviny oprať aspoň 2 x do roka</w:t>
            </w:r>
          </w:p>
          <w:p w:rsidR="00324B53" w:rsidRDefault="00324B53" w:rsidP="006D0BE2">
            <w:pPr>
              <w:ind w:left="720"/>
            </w:pPr>
          </w:p>
        </w:tc>
        <w:tc>
          <w:tcPr>
            <w:tcW w:w="236" w:type="dxa"/>
            <w:gridSpan w:val="2"/>
            <w:tcBorders>
              <w:left w:val="single" w:sz="4" w:space="0" w:color="000000"/>
            </w:tcBorders>
            <w:tcMar>
              <w:left w:w="108" w:type="dxa"/>
              <w:right w:w="108" w:type="dxa"/>
            </w:tcMar>
          </w:tcPr>
          <w:p w:rsidR="00324B53" w:rsidRDefault="00324B53">
            <w:pPr>
              <w:snapToGrid w:val="0"/>
              <w:rPr>
                <w:sz w:val="28"/>
              </w:rPr>
            </w:pPr>
          </w:p>
        </w:tc>
      </w:tr>
    </w:tbl>
    <w:p w:rsidR="00324B53" w:rsidRDefault="00324B53">
      <w:pPr>
        <w:rPr>
          <w:sz w:val="28"/>
        </w:rPr>
      </w:pPr>
    </w:p>
    <w:p w:rsidR="00437FD0" w:rsidRDefault="00437FD0">
      <w:pPr>
        <w:rPr>
          <w:sz w:val="28"/>
        </w:rPr>
      </w:pPr>
    </w:p>
    <w:p w:rsidR="00324B53" w:rsidRDefault="00324B53">
      <w:pPr>
        <w:rPr>
          <w:sz w:val="28"/>
        </w:rPr>
      </w:pPr>
      <w:r>
        <w:rPr>
          <w:sz w:val="28"/>
        </w:rPr>
        <w:t xml:space="preserve">                         </w:t>
      </w:r>
    </w:p>
    <w:p w:rsidR="0041706F" w:rsidRDefault="0041706F">
      <w:pPr>
        <w:rPr>
          <w:sz w:val="28"/>
        </w:rPr>
      </w:pPr>
    </w:p>
    <w:p w:rsidR="00437FD0" w:rsidRDefault="00437FD0">
      <w:pPr>
        <w:rPr>
          <w:sz w:val="28"/>
        </w:rPr>
      </w:pPr>
    </w:p>
    <w:p w:rsidR="00437FD0" w:rsidRDefault="00437FD0">
      <w:pPr>
        <w:rPr>
          <w:sz w:val="28"/>
        </w:rPr>
      </w:pPr>
    </w:p>
    <w:p w:rsidR="00437FD0" w:rsidRDefault="00437FD0">
      <w:pPr>
        <w:rPr>
          <w:sz w:val="28"/>
        </w:rPr>
      </w:pPr>
    </w:p>
    <w:p w:rsidR="00437FD0" w:rsidRDefault="00437FD0">
      <w:pPr>
        <w:rPr>
          <w:sz w:val="28"/>
        </w:rPr>
      </w:pPr>
      <w:r>
        <w:rPr>
          <w:sz w:val="28"/>
        </w:rPr>
        <w:t xml:space="preserve"> </w:t>
      </w:r>
    </w:p>
    <w:tbl>
      <w:tblPr>
        <w:tblW w:w="0" w:type="auto"/>
        <w:tblInd w:w="-277" w:type="dxa"/>
        <w:tblLayout w:type="fixed"/>
        <w:tblLook w:val="0000" w:firstRow="0" w:lastRow="0" w:firstColumn="0" w:lastColumn="0" w:noHBand="0" w:noVBand="0"/>
      </w:tblPr>
      <w:tblGrid>
        <w:gridCol w:w="1740"/>
        <w:gridCol w:w="8143"/>
      </w:tblGrid>
      <w:tr w:rsidR="00324B53" w:rsidTr="00437FD0">
        <w:trPr>
          <w:trHeight w:val="1091"/>
        </w:trPr>
        <w:tc>
          <w:tcPr>
            <w:tcW w:w="9883" w:type="dxa"/>
            <w:gridSpan w:val="2"/>
            <w:tcBorders>
              <w:top w:val="single" w:sz="4" w:space="0" w:color="000000"/>
              <w:left w:val="single" w:sz="4" w:space="0" w:color="000000"/>
              <w:bottom w:val="single" w:sz="4" w:space="0" w:color="000000"/>
              <w:right w:val="single" w:sz="4" w:space="0" w:color="000000"/>
            </w:tcBorders>
            <w:shd w:val="clear" w:color="auto" w:fill="D6E3BC"/>
            <w:vAlign w:val="center"/>
          </w:tcPr>
          <w:p w:rsidR="00324B53" w:rsidRDefault="00324B53">
            <w:pPr>
              <w:tabs>
                <w:tab w:val="left" w:pos="540"/>
              </w:tabs>
              <w:snapToGrid w:val="0"/>
              <w:jc w:val="center"/>
              <w:rPr>
                <w:b/>
              </w:rPr>
            </w:pPr>
          </w:p>
          <w:p w:rsidR="00044FA1" w:rsidRDefault="00324B53" w:rsidP="00044FA1">
            <w:pPr>
              <w:tabs>
                <w:tab w:val="left" w:pos="540"/>
              </w:tabs>
              <w:spacing w:after="120"/>
              <w:jc w:val="center"/>
              <w:rPr>
                <w:b/>
                <w:sz w:val="28"/>
                <w:szCs w:val="28"/>
              </w:rPr>
            </w:pPr>
            <w:r w:rsidRPr="00044FA1">
              <w:rPr>
                <w:b/>
                <w:sz w:val="28"/>
                <w:szCs w:val="28"/>
              </w:rPr>
              <w:t>9. P</w:t>
            </w:r>
            <w:r w:rsidR="00044FA1">
              <w:rPr>
                <w:b/>
                <w:sz w:val="28"/>
                <w:szCs w:val="28"/>
              </w:rPr>
              <w:t xml:space="preserve">OKYNY PRE ZAMESTNANCOV, VRÁTANE POVINNOSTÍ </w:t>
            </w:r>
          </w:p>
          <w:p w:rsidR="00324B53" w:rsidRPr="00044FA1" w:rsidRDefault="00044FA1" w:rsidP="00044FA1">
            <w:pPr>
              <w:tabs>
                <w:tab w:val="left" w:pos="540"/>
              </w:tabs>
              <w:jc w:val="center"/>
              <w:rPr>
                <w:b/>
                <w:bCs/>
                <w:sz w:val="28"/>
                <w:szCs w:val="28"/>
              </w:rPr>
            </w:pPr>
            <w:r>
              <w:rPr>
                <w:b/>
                <w:sz w:val="28"/>
                <w:szCs w:val="28"/>
              </w:rPr>
              <w:t>ZABEZPEČENIA TRVALÉHO DOZORU</w:t>
            </w:r>
          </w:p>
          <w:p w:rsidR="00324B53" w:rsidRDefault="00324B53">
            <w:pPr>
              <w:tabs>
                <w:tab w:val="left" w:pos="540"/>
              </w:tabs>
              <w:jc w:val="center"/>
              <w:rPr>
                <w:b/>
                <w:color w:val="000000"/>
              </w:rPr>
            </w:pPr>
          </w:p>
        </w:tc>
      </w:tr>
      <w:tr w:rsidR="00324B53">
        <w:trPr>
          <w:trHeight w:val="1485"/>
        </w:trPr>
        <w:tc>
          <w:tcPr>
            <w:tcW w:w="9883" w:type="dxa"/>
            <w:gridSpan w:val="2"/>
            <w:tcBorders>
              <w:left w:val="single" w:sz="4" w:space="0" w:color="000000"/>
              <w:bottom w:val="single" w:sz="4" w:space="0" w:color="000000"/>
              <w:right w:val="single" w:sz="4" w:space="0" w:color="000000"/>
            </w:tcBorders>
          </w:tcPr>
          <w:p w:rsidR="00324B53" w:rsidRDefault="00324B53">
            <w:pPr>
              <w:tabs>
                <w:tab w:val="left" w:pos="110"/>
                <w:tab w:val="left" w:pos="540"/>
                <w:tab w:val="left" w:pos="1980"/>
              </w:tabs>
              <w:snapToGrid w:val="0"/>
              <w:ind w:left="110" w:right="-158" w:hanging="328"/>
              <w:jc w:val="both"/>
            </w:pPr>
            <w:r>
              <w:t xml:space="preserve">     </w:t>
            </w:r>
          </w:p>
          <w:p w:rsidR="00324B53" w:rsidRDefault="00324B53">
            <w:pPr>
              <w:pStyle w:val="Zarkazkladnhotextu31"/>
              <w:tabs>
                <w:tab w:val="left" w:pos="540"/>
              </w:tabs>
              <w:ind w:right="-158"/>
              <w:rPr>
                <w:sz w:val="24"/>
              </w:rPr>
            </w:pPr>
            <w:r>
              <w:rPr>
                <w:b/>
                <w:bCs/>
                <w:sz w:val="24"/>
              </w:rPr>
              <w:t xml:space="preserve">- </w:t>
            </w:r>
            <w:r>
              <w:rPr>
                <w:sz w:val="24"/>
              </w:rPr>
              <w:t xml:space="preserve">zamestnanci  sú   povinní   podľa  pokynov   zamestnávateľa vykonávať  osobne  práce podľa  </w:t>
            </w:r>
          </w:p>
          <w:p w:rsidR="00324B53" w:rsidRDefault="00324B53">
            <w:pPr>
              <w:pStyle w:val="Zarkazkladnhotextu31"/>
              <w:tabs>
                <w:tab w:val="left" w:pos="540"/>
              </w:tabs>
              <w:ind w:right="-158"/>
              <w:rPr>
                <w:sz w:val="24"/>
              </w:rPr>
            </w:pPr>
            <w:r>
              <w:rPr>
                <w:sz w:val="24"/>
              </w:rPr>
              <w:t xml:space="preserve">  pracovnej  zmluvy a pracovnej náplne  v  určenom  pracovnom   čase  dodržiavať </w:t>
            </w:r>
            <w:r>
              <w:rPr>
                <w:sz w:val="24"/>
              </w:rPr>
              <w:tab/>
              <w:t xml:space="preserve">pracovnú </w:t>
            </w:r>
          </w:p>
          <w:p w:rsidR="00324B53" w:rsidRDefault="00324B53">
            <w:pPr>
              <w:pStyle w:val="Zarkazkladnhotextu31"/>
              <w:tabs>
                <w:tab w:val="left" w:pos="540"/>
              </w:tabs>
              <w:ind w:right="-158"/>
              <w:rPr>
                <w:sz w:val="24"/>
              </w:rPr>
            </w:pPr>
            <w:r>
              <w:rPr>
                <w:sz w:val="24"/>
              </w:rPr>
              <w:t xml:space="preserve">  disciplínu, vrátane  zabezpečenia  trvalého  dozoru,  ktorý  im  vyplýva  aj z pracovnej náplne. </w:t>
            </w:r>
          </w:p>
          <w:p w:rsidR="00324B53" w:rsidRDefault="00324B53">
            <w:pPr>
              <w:pStyle w:val="Zarkazkladnhotextu31"/>
              <w:tabs>
                <w:tab w:val="left" w:pos="540"/>
              </w:tabs>
              <w:ind w:right="-158"/>
              <w:rPr>
                <w:b/>
                <w:sz w:val="24"/>
              </w:rPr>
            </w:pPr>
            <w:r>
              <w:rPr>
                <w:b/>
                <w:sz w:val="24"/>
              </w:rPr>
              <w:t xml:space="preserve">  Ďalej sú pracovníci  povinní  podľa  pokynov  a platných   predpisov:  </w:t>
            </w:r>
          </w:p>
          <w:p w:rsidR="00324B53" w:rsidRDefault="00324B53">
            <w:pPr>
              <w:tabs>
                <w:tab w:val="left" w:pos="-142"/>
                <w:tab w:val="left" w:pos="0"/>
              </w:tabs>
              <w:ind w:right="-1008"/>
            </w:pPr>
          </w:p>
        </w:tc>
      </w:tr>
      <w:tr w:rsidR="00324B53" w:rsidTr="004B0593">
        <w:trPr>
          <w:cantSplit/>
          <w:trHeight w:hRule="exact" w:val="8916"/>
        </w:trPr>
        <w:tc>
          <w:tcPr>
            <w:tcW w:w="1740" w:type="dxa"/>
            <w:vMerge w:val="restart"/>
            <w:tcBorders>
              <w:top w:val="single" w:sz="8" w:space="0" w:color="000000"/>
              <w:left w:val="single" w:sz="8" w:space="0" w:color="000000"/>
              <w:bottom w:val="single" w:sz="4" w:space="0" w:color="000000"/>
            </w:tcBorders>
            <w:shd w:val="clear" w:color="auto" w:fill="D6E3BC"/>
            <w:vAlign w:val="center"/>
          </w:tcPr>
          <w:p w:rsidR="00324B53" w:rsidRDefault="00324B53">
            <w:pPr>
              <w:tabs>
                <w:tab w:val="left" w:pos="-142"/>
                <w:tab w:val="left" w:pos="0"/>
              </w:tabs>
              <w:snapToGrid w:val="0"/>
              <w:ind w:right="-4"/>
              <w:jc w:val="center"/>
              <w:rPr>
                <w:b/>
              </w:rPr>
            </w:pPr>
            <w:r>
              <w:rPr>
                <w:b/>
              </w:rPr>
              <w:t>Učiteľky</w:t>
            </w:r>
          </w:p>
        </w:tc>
        <w:tc>
          <w:tcPr>
            <w:tcW w:w="8143" w:type="dxa"/>
            <w:tcBorders>
              <w:top w:val="single" w:sz="8" w:space="0" w:color="000000"/>
              <w:left w:val="single" w:sz="4" w:space="0" w:color="000000"/>
              <w:bottom w:val="single" w:sz="4" w:space="0" w:color="000000"/>
              <w:right w:val="single" w:sz="8" w:space="0" w:color="000000"/>
            </w:tcBorders>
          </w:tcPr>
          <w:p w:rsidR="004A461B" w:rsidRDefault="0096417E" w:rsidP="0096417E">
            <w:pPr>
              <w:jc w:val="both"/>
              <w:rPr>
                <w:sz w:val="22"/>
                <w:szCs w:val="22"/>
                <w:shd w:val="clear" w:color="auto" w:fill="FFFFFF"/>
              </w:rPr>
            </w:pPr>
            <w:r w:rsidRPr="00451976">
              <w:rPr>
                <w:sz w:val="22"/>
                <w:szCs w:val="22"/>
                <w:shd w:val="clear" w:color="auto" w:fill="FFFFFF"/>
              </w:rPr>
              <w:t xml:space="preserve">V triede s poldennou výchovou a vzdelávaním zabezpečuje predprimárne                         vzdelávanie jeden učiteľ. V triede s celodennou výchovou a vzdelávaním  zabezpečujú predprimárne vzdelávanie striedavo na zmeny dvaja učitelia. </w:t>
            </w:r>
          </w:p>
          <w:p w:rsidR="00FA5D8D" w:rsidRDefault="0096417E" w:rsidP="0096417E">
            <w:pPr>
              <w:jc w:val="both"/>
              <w:rPr>
                <w:rFonts w:ascii="Segoe UI" w:hAnsi="Segoe UI" w:cs="Segoe UI"/>
                <w:color w:val="494949"/>
                <w:sz w:val="21"/>
                <w:szCs w:val="21"/>
                <w:shd w:val="clear" w:color="auto" w:fill="FFFFFF"/>
              </w:rPr>
            </w:pPr>
            <w:r w:rsidRPr="00451976">
              <w:rPr>
                <w:sz w:val="22"/>
                <w:szCs w:val="22"/>
                <w:shd w:val="clear" w:color="auto" w:fill="FFFFFF"/>
              </w:rPr>
              <w:t xml:space="preserve">V triede s celodennou výchovou a vzdelávaním </w:t>
            </w:r>
            <w:r w:rsidRPr="004A461B">
              <w:rPr>
                <w:b/>
                <w:sz w:val="22"/>
                <w:szCs w:val="22"/>
                <w:shd w:val="clear" w:color="auto" w:fill="FFFFFF"/>
              </w:rPr>
              <w:t>s deťmi mladšími ako tri roky</w:t>
            </w:r>
            <w:r w:rsidRPr="00451976">
              <w:rPr>
                <w:sz w:val="22"/>
                <w:szCs w:val="22"/>
                <w:shd w:val="clear" w:color="auto" w:fill="FFFFFF"/>
              </w:rPr>
              <w:t xml:space="preserve">, ktorých je viac ako desať, </w:t>
            </w:r>
            <w:r w:rsidRPr="004A461B">
              <w:rPr>
                <w:b/>
                <w:sz w:val="22"/>
                <w:szCs w:val="22"/>
                <w:shd w:val="clear" w:color="auto" w:fill="FFFFFF"/>
              </w:rPr>
              <w:t>pracujú striedavo traja učitelia</w:t>
            </w:r>
            <w:r w:rsidRPr="00451976">
              <w:rPr>
                <w:sz w:val="22"/>
                <w:szCs w:val="22"/>
                <w:shd w:val="clear" w:color="auto" w:fill="FFFFFF"/>
              </w:rPr>
              <w:t>, pri obliekaní a sebaobsluhe detí pomáha aj nepedagogický zamestnanec</w:t>
            </w:r>
            <w:r w:rsidRPr="00451976">
              <w:rPr>
                <w:rFonts w:ascii="Segoe UI" w:hAnsi="Segoe UI" w:cs="Segoe UI"/>
                <w:color w:val="494949"/>
                <w:sz w:val="21"/>
                <w:szCs w:val="21"/>
                <w:shd w:val="clear" w:color="auto" w:fill="FFFFFF"/>
              </w:rPr>
              <w:t>.</w:t>
            </w:r>
          </w:p>
          <w:p w:rsidR="00506790" w:rsidRPr="004A461B" w:rsidRDefault="00506790" w:rsidP="0096417E">
            <w:pPr>
              <w:jc w:val="both"/>
              <w:rPr>
                <w:sz w:val="22"/>
                <w:szCs w:val="22"/>
                <w:shd w:val="clear" w:color="auto" w:fill="FFFFFF"/>
              </w:rPr>
            </w:pPr>
            <w:r w:rsidRPr="00451976">
              <w:rPr>
                <w:sz w:val="22"/>
                <w:szCs w:val="22"/>
                <w:shd w:val="clear" w:color="auto" w:fill="FFFFFF"/>
              </w:rPr>
              <w:t xml:space="preserve">V triede s celodennou výchovou a vzdelávaním </w:t>
            </w:r>
            <w:r>
              <w:rPr>
                <w:b/>
                <w:sz w:val="22"/>
                <w:szCs w:val="22"/>
                <w:shd w:val="clear" w:color="auto" w:fill="FFFFFF"/>
              </w:rPr>
              <w:t>s deťmi staršími</w:t>
            </w:r>
            <w:r w:rsidRPr="004A461B">
              <w:rPr>
                <w:b/>
                <w:sz w:val="22"/>
                <w:szCs w:val="22"/>
                <w:shd w:val="clear" w:color="auto" w:fill="FFFFFF"/>
              </w:rPr>
              <w:t xml:space="preserve"> ako tri roky</w:t>
            </w:r>
            <w:r>
              <w:rPr>
                <w:sz w:val="22"/>
                <w:szCs w:val="22"/>
                <w:shd w:val="clear" w:color="auto" w:fill="FFFFFF"/>
              </w:rPr>
              <w:t>, ktorých je najviac</w:t>
            </w:r>
            <w:r w:rsidRPr="00451976">
              <w:rPr>
                <w:sz w:val="22"/>
                <w:szCs w:val="22"/>
                <w:shd w:val="clear" w:color="auto" w:fill="FFFFFF"/>
              </w:rPr>
              <w:t xml:space="preserve"> desať, </w:t>
            </w:r>
            <w:r>
              <w:rPr>
                <w:b/>
                <w:sz w:val="22"/>
                <w:szCs w:val="22"/>
                <w:shd w:val="clear" w:color="auto" w:fill="FFFFFF"/>
              </w:rPr>
              <w:t>pracujú striedavo dvaja</w:t>
            </w:r>
            <w:r w:rsidRPr="004A461B">
              <w:rPr>
                <w:b/>
                <w:sz w:val="22"/>
                <w:szCs w:val="22"/>
                <w:shd w:val="clear" w:color="auto" w:fill="FFFFFF"/>
              </w:rPr>
              <w:t xml:space="preserve"> učitelia</w:t>
            </w:r>
            <w:r w:rsidRPr="00451976">
              <w:rPr>
                <w:sz w:val="22"/>
                <w:szCs w:val="22"/>
                <w:shd w:val="clear" w:color="auto" w:fill="FFFFFF"/>
              </w:rPr>
              <w:t>, pri obliekaní a sebaobsluhe detí pomáha aj nepedagogický zamestnanec</w:t>
            </w:r>
            <w:r w:rsidRPr="00451976">
              <w:rPr>
                <w:rFonts w:ascii="Segoe UI" w:hAnsi="Segoe UI" w:cs="Segoe UI"/>
                <w:color w:val="494949"/>
                <w:sz w:val="21"/>
                <w:szCs w:val="21"/>
                <w:shd w:val="clear" w:color="auto" w:fill="FFFFFF"/>
              </w:rPr>
              <w:t>.</w:t>
            </w:r>
          </w:p>
          <w:p w:rsidR="0096417E" w:rsidRPr="00451976" w:rsidRDefault="00FA5D8D" w:rsidP="0096417E">
            <w:pPr>
              <w:jc w:val="both"/>
              <w:rPr>
                <w:sz w:val="22"/>
                <w:szCs w:val="22"/>
              </w:rPr>
            </w:pPr>
            <w:r>
              <w:rPr>
                <w:sz w:val="22"/>
                <w:szCs w:val="22"/>
              </w:rPr>
              <w:t>S</w:t>
            </w:r>
            <w:r w:rsidR="0096417E" w:rsidRPr="00451976">
              <w:rPr>
                <w:sz w:val="22"/>
                <w:szCs w:val="22"/>
              </w:rPr>
              <w:t>tarostlivosť o bezpečnosť a zdravie detí počas celého pobytu v </w:t>
            </w:r>
            <w:r w:rsidR="000620DE">
              <w:rPr>
                <w:sz w:val="22"/>
                <w:szCs w:val="22"/>
              </w:rPr>
              <w:t>SMŠ</w:t>
            </w:r>
            <w:r w:rsidR="00506790">
              <w:rPr>
                <w:sz w:val="22"/>
                <w:szCs w:val="22"/>
              </w:rPr>
              <w:t xml:space="preserve"> ZUZULIENKA </w:t>
            </w:r>
            <w:r w:rsidR="0096417E" w:rsidRPr="00451976">
              <w:rPr>
                <w:sz w:val="22"/>
                <w:szCs w:val="22"/>
              </w:rPr>
              <w:t xml:space="preserve"> </w:t>
            </w:r>
          </w:p>
          <w:p w:rsidR="0096417E" w:rsidRPr="00451976" w:rsidRDefault="0096417E" w:rsidP="0096417E">
            <w:pPr>
              <w:jc w:val="both"/>
              <w:rPr>
                <w:sz w:val="22"/>
                <w:szCs w:val="22"/>
              </w:rPr>
            </w:pPr>
            <w:r w:rsidRPr="00451976">
              <w:rPr>
                <w:sz w:val="22"/>
                <w:szCs w:val="22"/>
              </w:rPr>
              <w:t xml:space="preserve">  - Na vychádzke nemôže mať pedagogický zamestnanec viac ako 21 detí od štyroch do piatich rokov alebo 22 detí starších ako päť rokov. Pri vyššom počte detí alebo pri činnostiach, ktoré si vyžadujú zvýšený dozor, riaditeľ zabezpečí ďalšieho zamestnanca materskej školy, ktorý pod vedením učiteľa dbá na bezpečnosť detí. </w:t>
            </w:r>
          </w:p>
          <w:p w:rsidR="0096417E" w:rsidRPr="00451976" w:rsidRDefault="0096417E" w:rsidP="0096417E">
            <w:pPr>
              <w:jc w:val="both"/>
              <w:rPr>
                <w:sz w:val="22"/>
                <w:szCs w:val="22"/>
              </w:rPr>
            </w:pPr>
            <w:r w:rsidRPr="00451976">
              <w:rPr>
                <w:sz w:val="22"/>
                <w:szCs w:val="22"/>
              </w:rPr>
              <w:t xml:space="preserve">Pri činnostiach, ktoré sa vykonávajú ako súčasť výchovno-vzdelávacej činnosti materskej školy a ktoré si vyžadujú zvýšený dozor, riaditeľ zabezpečí počet pedagogických zamestnancov takto: </w:t>
            </w:r>
          </w:p>
          <w:p w:rsidR="0096417E" w:rsidRPr="00451976" w:rsidRDefault="0096417E" w:rsidP="0096417E">
            <w:pPr>
              <w:jc w:val="both"/>
              <w:rPr>
                <w:sz w:val="22"/>
                <w:szCs w:val="22"/>
              </w:rPr>
            </w:pPr>
            <w:r w:rsidRPr="00451976">
              <w:rPr>
                <w:sz w:val="22"/>
                <w:szCs w:val="22"/>
              </w:rPr>
              <w:t xml:space="preserve">a) na plavecký výcvik je najviac osem detí na jedného pedagogického zamestnanca, </w:t>
            </w:r>
          </w:p>
          <w:p w:rsidR="0096417E" w:rsidRPr="00451976" w:rsidRDefault="0096417E" w:rsidP="0096417E">
            <w:pPr>
              <w:jc w:val="both"/>
              <w:rPr>
                <w:sz w:val="22"/>
                <w:szCs w:val="22"/>
              </w:rPr>
            </w:pPr>
            <w:r w:rsidRPr="00451976">
              <w:rPr>
                <w:sz w:val="22"/>
                <w:szCs w:val="22"/>
              </w:rPr>
              <w:t xml:space="preserve">b) na lyžiarsky výcvik je najviac desať detí na jedného pedagogického zamestnanca, </w:t>
            </w:r>
          </w:p>
          <w:p w:rsidR="0096417E" w:rsidRPr="00451976" w:rsidRDefault="0096417E" w:rsidP="0096417E">
            <w:pPr>
              <w:jc w:val="both"/>
              <w:rPr>
                <w:sz w:val="22"/>
                <w:szCs w:val="22"/>
              </w:rPr>
            </w:pPr>
            <w:r w:rsidRPr="00451976">
              <w:rPr>
                <w:sz w:val="22"/>
                <w:szCs w:val="22"/>
              </w:rPr>
              <w:t xml:space="preserve">c) pri saunovaní je najviac desať detí na jedného pedagogického zamestnanca, </w:t>
            </w:r>
          </w:p>
          <w:p w:rsidR="0096417E" w:rsidRPr="00451976" w:rsidRDefault="0096417E" w:rsidP="0096417E">
            <w:pPr>
              <w:jc w:val="both"/>
              <w:rPr>
                <w:sz w:val="22"/>
                <w:szCs w:val="22"/>
              </w:rPr>
            </w:pPr>
            <w:r w:rsidRPr="00451976">
              <w:rPr>
                <w:sz w:val="22"/>
                <w:szCs w:val="22"/>
              </w:rPr>
              <w:t xml:space="preserve">d) v škole v prírode je počet detí podľa osobitného predpisu, 3 e) na výletoch a exkurziách je potrebný dozor dvoch pedagogických zamestnancov a jednej poverenej plnoletej osoby s počtom detí podľa § 28 ods. 10 školského zákona </w:t>
            </w:r>
          </w:p>
          <w:p w:rsidR="0096417E" w:rsidRPr="00451976" w:rsidRDefault="0096417E" w:rsidP="0096417E">
            <w:pPr>
              <w:jc w:val="both"/>
              <w:rPr>
                <w:sz w:val="22"/>
                <w:szCs w:val="22"/>
              </w:rPr>
            </w:pPr>
            <w:r w:rsidRPr="00451976">
              <w:rPr>
                <w:iCs/>
                <w:sz w:val="22"/>
                <w:szCs w:val="22"/>
                <w:shd w:val="clear" w:color="auto" w:fill="FFFFFF"/>
              </w:rPr>
              <w:t>Výlet alebo exkurzia sa organizuje na základe plánu práce školy najviac na jeden deň s prihliadnutím na bezpečnostné, hygienické a fyziologické potreby detí a so zabezpečením teplého obeda pre deti. Pred uskutočnením výletu alebo exkurzie pedagogický zamestnanec poverený riaditeľom organizačne zabezpečí prípravu a priebeh výletu alebo exkurzie vrátane poučenia zúčastnených osôb a detí o bezpečnosti a ochrane zdravia. O tom vyhotoví písomný záznam, ktorý potvrdia všetky dospelé zúčastnené osoby</w:t>
            </w:r>
            <w:r w:rsidRPr="00451976">
              <w:rPr>
                <w:rFonts w:ascii="Segoe UI" w:hAnsi="Segoe UI" w:cs="Segoe UI"/>
                <w:b/>
                <w:iCs/>
                <w:sz w:val="21"/>
                <w:szCs w:val="21"/>
                <w:shd w:val="clear" w:color="auto" w:fill="FFFFFF"/>
              </w:rPr>
              <w:t xml:space="preserve"> </w:t>
            </w:r>
            <w:r w:rsidRPr="00451976">
              <w:rPr>
                <w:iCs/>
                <w:sz w:val="22"/>
                <w:szCs w:val="22"/>
                <w:shd w:val="clear" w:color="auto" w:fill="FFFFFF"/>
              </w:rPr>
              <w:t>svojím podpisom. Na výlet a exkurziu s deťmi predškolského</w:t>
            </w:r>
            <w:r w:rsidRPr="00451976">
              <w:rPr>
                <w:i/>
                <w:iCs/>
                <w:color w:val="494949"/>
                <w:sz w:val="22"/>
                <w:szCs w:val="22"/>
                <w:shd w:val="clear" w:color="auto" w:fill="FFFFFF"/>
              </w:rPr>
              <w:t xml:space="preserve"> </w:t>
            </w:r>
            <w:r w:rsidRPr="00451976">
              <w:rPr>
                <w:iCs/>
                <w:sz w:val="22"/>
                <w:szCs w:val="22"/>
                <w:shd w:val="clear" w:color="auto" w:fill="FFFFFF"/>
              </w:rPr>
              <w:t>veku možno použiť aj verejnú dopravu.“.</w:t>
            </w:r>
          </w:p>
          <w:p w:rsidR="0096417E" w:rsidRPr="00451976" w:rsidRDefault="0096417E" w:rsidP="0096417E">
            <w:pPr>
              <w:jc w:val="both"/>
              <w:rPr>
                <w:sz w:val="22"/>
                <w:szCs w:val="22"/>
              </w:rPr>
            </w:pPr>
            <w:r w:rsidRPr="00451976">
              <w:rPr>
                <w:sz w:val="22"/>
                <w:szCs w:val="22"/>
              </w:rPr>
              <w:t>- do programu výchovy a vzdelávania v </w:t>
            </w:r>
            <w:r w:rsidR="000620DE">
              <w:rPr>
                <w:sz w:val="22"/>
                <w:szCs w:val="22"/>
              </w:rPr>
              <w:t>SMŠ</w:t>
            </w:r>
            <w:r w:rsidR="00506790">
              <w:rPr>
                <w:sz w:val="22"/>
                <w:szCs w:val="22"/>
              </w:rPr>
              <w:t xml:space="preserve"> ZUZULIENKA</w:t>
            </w:r>
            <w:r w:rsidR="00981AB7">
              <w:rPr>
                <w:sz w:val="22"/>
                <w:szCs w:val="22"/>
              </w:rPr>
              <w:t xml:space="preserve"> </w:t>
            </w:r>
            <w:r w:rsidRPr="00451976">
              <w:rPr>
                <w:sz w:val="22"/>
                <w:szCs w:val="22"/>
              </w:rPr>
              <w:t xml:space="preserve"> sú aplikované prvky civilnej </w:t>
            </w:r>
          </w:p>
          <w:p w:rsidR="0096417E" w:rsidRPr="00451976" w:rsidRDefault="0096417E" w:rsidP="0096417E">
            <w:pPr>
              <w:jc w:val="both"/>
              <w:rPr>
                <w:sz w:val="22"/>
                <w:szCs w:val="22"/>
              </w:rPr>
            </w:pPr>
            <w:r w:rsidRPr="00451976">
              <w:rPr>
                <w:sz w:val="22"/>
                <w:szCs w:val="22"/>
              </w:rPr>
              <w:t xml:space="preserve">  ochrany detí </w:t>
            </w:r>
          </w:p>
          <w:p w:rsidR="0096417E" w:rsidRPr="00451976" w:rsidRDefault="0096417E" w:rsidP="0096417E">
            <w:pPr>
              <w:rPr>
                <w:sz w:val="22"/>
                <w:szCs w:val="22"/>
              </w:rPr>
            </w:pPr>
            <w:r w:rsidRPr="00451976">
              <w:rPr>
                <w:sz w:val="22"/>
                <w:szCs w:val="22"/>
              </w:rPr>
              <w:t>- v prípade mimoriadnych udalostí a havárií rešpektujú pokyny evakuačného</w:t>
            </w:r>
          </w:p>
          <w:p w:rsidR="0096417E" w:rsidRPr="00451976" w:rsidRDefault="0096417E" w:rsidP="0096417E">
            <w:pPr>
              <w:rPr>
                <w:sz w:val="22"/>
                <w:szCs w:val="22"/>
              </w:rPr>
            </w:pPr>
            <w:r w:rsidRPr="00451976">
              <w:rPr>
                <w:sz w:val="22"/>
                <w:szCs w:val="22"/>
              </w:rPr>
              <w:t xml:space="preserve">  plánu</w:t>
            </w:r>
          </w:p>
          <w:p w:rsidR="0096417E" w:rsidRDefault="0096417E" w:rsidP="0096417E">
            <w:pPr>
              <w:rPr>
                <w:sz w:val="22"/>
                <w:szCs w:val="22"/>
              </w:rPr>
            </w:pPr>
            <w:r w:rsidRPr="00451976">
              <w:rPr>
                <w:sz w:val="22"/>
                <w:szCs w:val="22"/>
              </w:rPr>
              <w:t>- raz ročne prevádzajú cvičný evakuačný poplach</w:t>
            </w:r>
          </w:p>
          <w:p w:rsidR="0096417E" w:rsidRPr="00451976" w:rsidRDefault="0096417E" w:rsidP="0096417E">
            <w:pPr>
              <w:rPr>
                <w:sz w:val="22"/>
                <w:szCs w:val="22"/>
              </w:rPr>
            </w:pPr>
          </w:p>
          <w:p w:rsidR="00324B53" w:rsidRDefault="00324B53">
            <w:pPr>
              <w:pStyle w:val="Zarkazkladnhotextu31"/>
              <w:tabs>
                <w:tab w:val="left" w:pos="540"/>
                <w:tab w:val="left" w:pos="720"/>
              </w:tabs>
              <w:ind w:left="0"/>
              <w:rPr>
                <w:sz w:val="24"/>
              </w:rPr>
            </w:pPr>
          </w:p>
        </w:tc>
      </w:tr>
      <w:tr w:rsidR="00324B53" w:rsidTr="00437FD0">
        <w:trPr>
          <w:cantSplit/>
          <w:trHeight w:val="2123"/>
        </w:trPr>
        <w:tc>
          <w:tcPr>
            <w:tcW w:w="1740" w:type="dxa"/>
            <w:vMerge/>
            <w:tcBorders>
              <w:top w:val="single" w:sz="8" w:space="0" w:color="000000"/>
              <w:left w:val="single" w:sz="8" w:space="0" w:color="000000"/>
              <w:bottom w:val="single" w:sz="4" w:space="0" w:color="000000"/>
            </w:tcBorders>
            <w:shd w:val="clear" w:color="auto" w:fill="D6E3BC"/>
            <w:vAlign w:val="center"/>
          </w:tcPr>
          <w:p w:rsidR="00324B53" w:rsidRDefault="00324B53"/>
        </w:tc>
        <w:tc>
          <w:tcPr>
            <w:tcW w:w="8143" w:type="dxa"/>
            <w:tcBorders>
              <w:left w:val="single" w:sz="4" w:space="0" w:color="000000"/>
              <w:bottom w:val="single" w:sz="4" w:space="0" w:color="000000"/>
              <w:right w:val="single" w:sz="8" w:space="0" w:color="000000"/>
            </w:tcBorders>
          </w:tcPr>
          <w:p w:rsidR="00324B53" w:rsidRDefault="00324B53">
            <w:pPr>
              <w:pStyle w:val="Zarkazkladnhotextu31"/>
              <w:tabs>
                <w:tab w:val="left" w:pos="540"/>
                <w:tab w:val="left" w:pos="720"/>
              </w:tabs>
              <w:snapToGrid w:val="0"/>
              <w:ind w:left="0"/>
              <w:rPr>
                <w:sz w:val="24"/>
              </w:rPr>
            </w:pPr>
            <w:r>
              <w:rPr>
                <w:sz w:val="24"/>
              </w:rPr>
              <w:t>-  kontroluje vetranie tried,</w:t>
            </w:r>
          </w:p>
          <w:p w:rsidR="00324B53" w:rsidRDefault="00324B53">
            <w:pPr>
              <w:pStyle w:val="Zarkazkladnhotextu31"/>
              <w:tabs>
                <w:tab w:val="left" w:pos="540"/>
                <w:tab w:val="left" w:pos="720"/>
              </w:tabs>
              <w:ind w:left="0"/>
              <w:rPr>
                <w:sz w:val="24"/>
              </w:rPr>
            </w:pPr>
            <w:r>
              <w:rPr>
                <w:sz w:val="24"/>
              </w:rPr>
              <w:t>-  čistotu v triede,</w:t>
            </w:r>
          </w:p>
          <w:p w:rsidR="00324B53" w:rsidRDefault="00324B53">
            <w:pPr>
              <w:pStyle w:val="Zarkazkladnhotextu31"/>
              <w:tabs>
                <w:tab w:val="left" w:pos="540"/>
                <w:tab w:val="left" w:pos="720"/>
              </w:tabs>
              <w:ind w:left="0"/>
              <w:rPr>
                <w:sz w:val="24"/>
              </w:rPr>
            </w:pPr>
            <w:r>
              <w:rPr>
                <w:sz w:val="24"/>
              </w:rPr>
              <w:t>-  zabezpečuje karanténne opatrenia pri výskyte infekčného ochorenia u žiakov.</w:t>
            </w:r>
          </w:p>
          <w:p w:rsidR="00324B53" w:rsidRDefault="00324B53">
            <w:pPr>
              <w:tabs>
                <w:tab w:val="left" w:pos="-142"/>
                <w:tab w:val="left" w:pos="0"/>
              </w:tabs>
              <w:ind w:right="-1008"/>
              <w:rPr>
                <w:b/>
              </w:rPr>
            </w:pPr>
          </w:p>
        </w:tc>
      </w:tr>
      <w:tr w:rsidR="00324B53">
        <w:trPr>
          <w:cantSplit/>
          <w:trHeight w:val="463"/>
        </w:trPr>
        <w:tc>
          <w:tcPr>
            <w:tcW w:w="9883" w:type="dxa"/>
            <w:gridSpan w:val="2"/>
            <w:tcBorders>
              <w:top w:val="single" w:sz="8" w:space="0" w:color="000000"/>
              <w:left w:val="single" w:sz="8" w:space="0" w:color="000000"/>
              <w:bottom w:val="single" w:sz="4" w:space="0" w:color="000000"/>
              <w:right w:val="single" w:sz="8" w:space="0" w:color="000000"/>
            </w:tcBorders>
            <w:shd w:val="clear" w:color="auto" w:fill="D6E3BC"/>
            <w:vAlign w:val="center"/>
          </w:tcPr>
          <w:p w:rsidR="00324B53" w:rsidRDefault="00324B53">
            <w:pPr>
              <w:snapToGrid w:val="0"/>
              <w:rPr>
                <w:b/>
                <w:sz w:val="28"/>
              </w:rPr>
            </w:pPr>
          </w:p>
          <w:p w:rsidR="00324B53" w:rsidRDefault="00324B53">
            <w:pPr>
              <w:rPr>
                <w:b/>
                <w:sz w:val="28"/>
              </w:rPr>
            </w:pPr>
            <w:r>
              <w:rPr>
                <w:b/>
                <w:sz w:val="28"/>
              </w:rPr>
              <w:t>POKYNY PRE NÁVŠTEVNÍKOV:</w:t>
            </w:r>
          </w:p>
          <w:p w:rsidR="00324B53" w:rsidRDefault="00324B53">
            <w:pPr>
              <w:pStyle w:val="Zarkazkladnhotextu31"/>
              <w:tabs>
                <w:tab w:val="left" w:pos="540"/>
                <w:tab w:val="left" w:pos="720"/>
              </w:tabs>
              <w:ind w:left="0"/>
              <w:rPr>
                <w:b/>
                <w:sz w:val="24"/>
              </w:rPr>
            </w:pPr>
          </w:p>
        </w:tc>
      </w:tr>
      <w:tr w:rsidR="00324B53">
        <w:trPr>
          <w:cantSplit/>
          <w:trHeight w:val="794"/>
        </w:trPr>
        <w:tc>
          <w:tcPr>
            <w:tcW w:w="9883" w:type="dxa"/>
            <w:gridSpan w:val="2"/>
            <w:tcBorders>
              <w:top w:val="single" w:sz="4" w:space="0" w:color="000000"/>
              <w:left w:val="single" w:sz="8" w:space="0" w:color="000000"/>
              <w:bottom w:val="single" w:sz="4" w:space="0" w:color="000000"/>
              <w:right w:val="single" w:sz="8" w:space="0" w:color="000000"/>
            </w:tcBorders>
            <w:shd w:val="clear" w:color="auto" w:fill="auto"/>
            <w:vAlign w:val="center"/>
          </w:tcPr>
          <w:p w:rsidR="00324B53" w:rsidRPr="002C0D00" w:rsidRDefault="00324B53" w:rsidP="002C0D00">
            <w:pPr>
              <w:snapToGrid w:val="0"/>
            </w:pPr>
            <w:r>
              <w:rPr>
                <w:sz w:val="28"/>
              </w:rPr>
              <w:t xml:space="preserve">-  </w:t>
            </w:r>
            <w:r w:rsidRPr="002C0D00">
              <w:t xml:space="preserve">pokyny pre návštevníkov – rodičov – sú súčasťou vnútorného poriadku </w:t>
            </w:r>
            <w:r w:rsidR="00437FD0">
              <w:t>SMŠ</w:t>
            </w:r>
            <w:r w:rsidR="007C321F">
              <w:t xml:space="preserve"> </w:t>
            </w:r>
            <w:proofErr w:type="spellStart"/>
            <w:r w:rsidR="007C321F">
              <w:t>Zuzulienka</w:t>
            </w:r>
            <w:proofErr w:type="spellEnd"/>
            <w:r w:rsidR="007C321F">
              <w:t xml:space="preserve">. </w:t>
            </w:r>
          </w:p>
          <w:p w:rsidR="00324B53" w:rsidRDefault="00324B53">
            <w:pPr>
              <w:pStyle w:val="Zarkazkladnhotextu31"/>
              <w:tabs>
                <w:tab w:val="left" w:pos="540"/>
                <w:tab w:val="left" w:pos="720"/>
              </w:tabs>
              <w:ind w:left="0"/>
            </w:pPr>
          </w:p>
        </w:tc>
      </w:tr>
    </w:tbl>
    <w:p w:rsidR="005139DA" w:rsidRDefault="005139DA"/>
    <w:tbl>
      <w:tblPr>
        <w:tblW w:w="0" w:type="auto"/>
        <w:tblInd w:w="-277" w:type="dxa"/>
        <w:tblLayout w:type="fixed"/>
        <w:tblLook w:val="0000" w:firstRow="0" w:lastRow="0" w:firstColumn="0" w:lastColumn="0" w:noHBand="0" w:noVBand="0"/>
      </w:tblPr>
      <w:tblGrid>
        <w:gridCol w:w="9883"/>
      </w:tblGrid>
      <w:tr w:rsidR="00917809">
        <w:trPr>
          <w:cantSplit/>
          <w:trHeight w:val="654"/>
        </w:trPr>
        <w:tc>
          <w:tcPr>
            <w:tcW w:w="9883" w:type="dxa"/>
            <w:tcBorders>
              <w:top w:val="single" w:sz="4" w:space="0" w:color="000000"/>
              <w:left w:val="single" w:sz="8" w:space="0" w:color="000000"/>
              <w:bottom w:val="single" w:sz="4" w:space="0" w:color="000000"/>
              <w:right w:val="single" w:sz="8" w:space="0" w:color="000000"/>
            </w:tcBorders>
            <w:shd w:val="clear" w:color="auto" w:fill="D6E3BC"/>
            <w:vAlign w:val="center"/>
          </w:tcPr>
          <w:p w:rsidR="00DA2BC4" w:rsidRDefault="00917809" w:rsidP="00DA2BC4">
            <w:pPr>
              <w:snapToGrid w:val="0"/>
              <w:spacing w:before="120"/>
              <w:jc w:val="center"/>
              <w:rPr>
                <w:b/>
                <w:bCs/>
                <w:sz w:val="28"/>
                <w:szCs w:val="28"/>
              </w:rPr>
            </w:pPr>
            <w:r w:rsidRPr="00044FA1">
              <w:rPr>
                <w:b/>
                <w:bCs/>
                <w:sz w:val="28"/>
                <w:szCs w:val="28"/>
              </w:rPr>
              <w:t xml:space="preserve">10. </w:t>
            </w:r>
            <w:r w:rsidR="00044FA1">
              <w:rPr>
                <w:b/>
                <w:bCs/>
                <w:sz w:val="28"/>
                <w:szCs w:val="28"/>
              </w:rPr>
              <w:t xml:space="preserve"> </w:t>
            </w:r>
            <w:r w:rsidRPr="00044FA1">
              <w:rPr>
                <w:b/>
                <w:bCs/>
                <w:sz w:val="28"/>
                <w:szCs w:val="28"/>
              </w:rPr>
              <w:t>P</w:t>
            </w:r>
            <w:r w:rsidR="00044FA1">
              <w:rPr>
                <w:b/>
                <w:bCs/>
                <w:sz w:val="28"/>
                <w:szCs w:val="28"/>
              </w:rPr>
              <w:t xml:space="preserve">LÁN OPATRENÍ PRE PRÍPAD </w:t>
            </w:r>
          </w:p>
          <w:p w:rsidR="00DA2BC4" w:rsidRPr="00DA2BC4" w:rsidRDefault="00DA2BC4" w:rsidP="00044FA1">
            <w:pPr>
              <w:snapToGrid w:val="0"/>
              <w:jc w:val="center"/>
              <w:rPr>
                <w:b/>
                <w:bCs/>
                <w:sz w:val="16"/>
                <w:szCs w:val="16"/>
              </w:rPr>
            </w:pPr>
          </w:p>
          <w:p w:rsidR="00917809" w:rsidRPr="00044FA1" w:rsidRDefault="00044FA1" w:rsidP="00DA2BC4">
            <w:pPr>
              <w:snapToGrid w:val="0"/>
              <w:spacing w:after="120"/>
              <w:jc w:val="center"/>
              <w:rPr>
                <w:sz w:val="28"/>
                <w:szCs w:val="28"/>
              </w:rPr>
            </w:pPr>
            <w:r>
              <w:rPr>
                <w:b/>
                <w:bCs/>
                <w:sz w:val="28"/>
                <w:szCs w:val="28"/>
              </w:rPr>
              <w:t>MIMORIADNYCH UDALOSTÍ A HAVÁRIÍ</w:t>
            </w:r>
          </w:p>
        </w:tc>
      </w:tr>
      <w:tr w:rsidR="00917809">
        <w:trPr>
          <w:cantSplit/>
          <w:trHeight w:val="654"/>
        </w:trPr>
        <w:tc>
          <w:tcPr>
            <w:tcW w:w="9883" w:type="dxa"/>
            <w:tcBorders>
              <w:top w:val="single" w:sz="4" w:space="0" w:color="000000"/>
              <w:left w:val="single" w:sz="8" w:space="0" w:color="000000"/>
              <w:bottom w:val="single" w:sz="4" w:space="0" w:color="000000"/>
              <w:right w:val="single" w:sz="8" w:space="0" w:color="000000"/>
            </w:tcBorders>
            <w:shd w:val="clear" w:color="auto" w:fill="auto"/>
            <w:vAlign w:val="center"/>
          </w:tcPr>
          <w:p w:rsidR="00917809" w:rsidRDefault="00917809" w:rsidP="00917809">
            <w:pPr>
              <w:snapToGrid w:val="0"/>
              <w:rPr>
                <w:b/>
                <w:bCs/>
                <w:szCs w:val="28"/>
              </w:rPr>
            </w:pPr>
          </w:p>
          <w:p w:rsidR="00505641" w:rsidRPr="008B5C0D" w:rsidRDefault="00505641" w:rsidP="00505641">
            <w:pPr>
              <w:jc w:val="both"/>
              <w:rPr>
                <w:i/>
                <w:color w:val="FF0000"/>
              </w:rPr>
            </w:pPr>
            <w:r w:rsidRPr="00ED43A6">
              <w:t>V prípade mimoriadnych udalostí je zodpovedn</w:t>
            </w:r>
            <w:r>
              <w:t xml:space="preserve">á ako kontaktná </w:t>
            </w:r>
            <w:r w:rsidRPr="00505641">
              <w:t xml:space="preserve">osoba </w:t>
            </w:r>
            <w:r w:rsidRPr="00505641">
              <w:rPr>
                <w:i/>
              </w:rPr>
              <w:t>Ing. Zuzana Fabiánová, PhD</w:t>
            </w:r>
            <w:r>
              <w:rPr>
                <w:i/>
                <w:color w:val="FF0000"/>
              </w:rPr>
              <w:t xml:space="preserve">. </w:t>
            </w:r>
            <w:r w:rsidRPr="008B5C0D">
              <w:rPr>
                <w:i/>
              </w:rPr>
              <w:t>,</w:t>
            </w:r>
            <w:r w:rsidRPr="00ED43A6">
              <w:t xml:space="preserve"> počas </w:t>
            </w:r>
            <w:r>
              <w:t xml:space="preserve">jej neprítomnosti je to štatutárny </w:t>
            </w:r>
            <w:r w:rsidR="004B0593">
              <w:rPr>
                <w:i/>
              </w:rPr>
              <w:t xml:space="preserve">riaditeľka SMŠ </w:t>
            </w:r>
            <w:proofErr w:type="spellStart"/>
            <w:r w:rsidR="004B0593">
              <w:rPr>
                <w:i/>
              </w:rPr>
              <w:t>Zuzulienka</w:t>
            </w:r>
            <w:proofErr w:type="spellEnd"/>
            <w:r>
              <w:rPr>
                <w:i/>
              </w:rPr>
              <w:t xml:space="preserve"> </w:t>
            </w:r>
            <w:r w:rsidR="004B0593">
              <w:rPr>
                <w:i/>
              </w:rPr>
              <w:t xml:space="preserve">Katarína </w:t>
            </w:r>
            <w:proofErr w:type="spellStart"/>
            <w:r w:rsidR="004B0593">
              <w:rPr>
                <w:i/>
              </w:rPr>
              <w:t>Kuročková</w:t>
            </w:r>
            <w:proofErr w:type="spellEnd"/>
            <w:r>
              <w:rPr>
                <w:i/>
              </w:rPr>
              <w:t xml:space="preserve">. </w:t>
            </w:r>
          </w:p>
          <w:p w:rsidR="00505641" w:rsidRPr="00505641" w:rsidRDefault="00505641" w:rsidP="00505641">
            <w:pPr>
              <w:ind w:firstLine="708"/>
              <w:jc w:val="both"/>
              <w:rPr>
                <w:i/>
              </w:rPr>
            </w:pPr>
            <w:r w:rsidRPr="00ED43A6">
              <w:t>V prípade vzniku mimoriadnej udalosti má škola vypracované písomné dokumenty</w:t>
            </w:r>
            <w:r>
              <w:rPr>
                <w:i/>
              </w:rPr>
              <w:t>:</w:t>
            </w:r>
          </w:p>
          <w:p w:rsidR="00505641" w:rsidRPr="00505641" w:rsidRDefault="00505641" w:rsidP="00505641">
            <w:pPr>
              <w:numPr>
                <w:ilvl w:val="0"/>
                <w:numId w:val="33"/>
              </w:numPr>
              <w:suppressAutoHyphens w:val="0"/>
              <w:jc w:val="both"/>
              <w:rPr>
                <w:i/>
              </w:rPr>
            </w:pPr>
            <w:r w:rsidRPr="00505641">
              <w:rPr>
                <w:i/>
              </w:rPr>
              <w:t>Požiarne poplachové smernice</w:t>
            </w:r>
          </w:p>
          <w:p w:rsidR="00505641" w:rsidRDefault="00505641" w:rsidP="00505641">
            <w:pPr>
              <w:numPr>
                <w:ilvl w:val="0"/>
                <w:numId w:val="33"/>
              </w:numPr>
              <w:suppressAutoHyphens w:val="0"/>
              <w:jc w:val="both"/>
              <w:rPr>
                <w:i/>
              </w:rPr>
            </w:pPr>
            <w:r w:rsidRPr="00505641">
              <w:rPr>
                <w:i/>
              </w:rPr>
              <w:t>Požiarny evakuačný plán</w:t>
            </w:r>
          </w:p>
          <w:p w:rsidR="00505641" w:rsidRPr="00505641" w:rsidRDefault="00C42DE5" w:rsidP="00505641">
            <w:pPr>
              <w:numPr>
                <w:ilvl w:val="0"/>
                <w:numId w:val="33"/>
              </w:numPr>
              <w:suppressAutoHyphens w:val="0"/>
              <w:jc w:val="both"/>
              <w:rPr>
                <w:i/>
              </w:rPr>
            </w:pPr>
            <w:r>
              <w:rPr>
                <w:i/>
              </w:rPr>
              <w:t xml:space="preserve"> </w:t>
            </w:r>
          </w:p>
          <w:p w:rsidR="00505641" w:rsidRDefault="00505641" w:rsidP="00505641">
            <w:pPr>
              <w:ind w:firstLine="708"/>
              <w:jc w:val="both"/>
            </w:pPr>
            <w:r w:rsidRPr="00ED43A6">
              <w:t xml:space="preserve">V týchto dokumentoch </w:t>
            </w:r>
            <w:r>
              <w:t xml:space="preserve">sú uvedené pokyny pre postup </w:t>
            </w:r>
            <w:r w:rsidRPr="00ED43A6">
              <w:t xml:space="preserve"> </w:t>
            </w:r>
            <w:r>
              <w:t>pri vzniku mimoriadnych situácií</w:t>
            </w:r>
            <w:r w:rsidRPr="00ED43A6">
              <w:t xml:space="preserve"> </w:t>
            </w:r>
            <w:r>
              <w:t>a dôležité kontaktné údaje.</w:t>
            </w:r>
          </w:p>
          <w:p w:rsidR="00505641" w:rsidRPr="00ED43A6" w:rsidRDefault="00505641" w:rsidP="00505641">
            <w:pPr>
              <w:ind w:firstLine="708"/>
              <w:jc w:val="both"/>
            </w:pPr>
          </w:p>
          <w:p w:rsidR="00505641" w:rsidRPr="00FC2159" w:rsidRDefault="00505641" w:rsidP="00505641">
            <w:pPr>
              <w:snapToGrid w:val="0"/>
              <w:rPr>
                <w:b/>
                <w:bCs/>
                <w:szCs w:val="28"/>
              </w:rPr>
            </w:pPr>
            <w:r w:rsidRPr="00FC2159">
              <w:rPr>
                <w:bCs/>
                <w:szCs w:val="28"/>
              </w:rPr>
              <w:t xml:space="preserve">Povinnosťou organizácie, školy je zabezpečiť, aby pri práci, výchove a vzdelávaní boli zabezpečené podmienky na poskytovanie prvej pomoci pri úraze. Vybavenie lekárničky  musí zohľadňovať možné druhy rizík pre vznik úrazov,  ktoré je možné predvídať pri hre detí, výchove a vzdelávaní, pracovníkov na pracovisku. Vybavenie lekárničky (obsah a dátumy </w:t>
            </w:r>
            <w:proofErr w:type="spellStart"/>
            <w:r w:rsidRPr="00FC2159">
              <w:rPr>
                <w:bCs/>
                <w:szCs w:val="28"/>
              </w:rPr>
              <w:t>expirácie</w:t>
            </w:r>
            <w:proofErr w:type="spellEnd"/>
            <w:r w:rsidRPr="00FC2159">
              <w:rPr>
                <w:bCs/>
                <w:szCs w:val="28"/>
              </w:rPr>
              <w:t>, dátum</w:t>
            </w:r>
            <w:r>
              <w:rPr>
                <w:bCs/>
                <w:szCs w:val="28"/>
              </w:rPr>
              <w:t>y</w:t>
            </w:r>
            <w:r w:rsidRPr="00FC2159">
              <w:rPr>
                <w:bCs/>
                <w:szCs w:val="28"/>
              </w:rPr>
              <w:t xml:space="preserve"> spotreby) je pravidelne kontrolované a obmieňané.</w:t>
            </w:r>
          </w:p>
          <w:p w:rsidR="00917809" w:rsidRDefault="00917809" w:rsidP="00917809">
            <w:pPr>
              <w:snapToGrid w:val="0"/>
              <w:rPr>
                <w:b/>
                <w:bCs/>
                <w:szCs w:val="28"/>
              </w:rPr>
            </w:pPr>
          </w:p>
          <w:p w:rsidR="00917809" w:rsidRDefault="00917809" w:rsidP="00917809">
            <w:pPr>
              <w:snapToGrid w:val="0"/>
              <w:rPr>
                <w:b/>
                <w:bCs/>
                <w:szCs w:val="28"/>
              </w:rPr>
            </w:pPr>
          </w:p>
        </w:tc>
      </w:tr>
    </w:tbl>
    <w:p w:rsidR="00324B53" w:rsidRDefault="00324B53">
      <w:pPr>
        <w:rPr>
          <w:sz w:val="28"/>
        </w:rPr>
      </w:pPr>
    </w:p>
    <w:p w:rsidR="00D46191" w:rsidRDefault="00D46191">
      <w:pPr>
        <w:rPr>
          <w:sz w:val="28"/>
        </w:rPr>
      </w:pPr>
    </w:p>
    <w:p w:rsidR="00D46191" w:rsidRDefault="00D46191">
      <w:pPr>
        <w:rPr>
          <w:sz w:val="28"/>
        </w:rPr>
      </w:pPr>
    </w:p>
    <w:p w:rsidR="00F33B29" w:rsidRDefault="00F33B29">
      <w:pPr>
        <w:rPr>
          <w:sz w:val="28"/>
        </w:rPr>
      </w:pPr>
    </w:p>
    <w:p w:rsidR="00F33B29" w:rsidRDefault="00F33B29">
      <w:pPr>
        <w:rPr>
          <w:sz w:val="28"/>
        </w:rPr>
      </w:pPr>
    </w:p>
    <w:p w:rsidR="00F33B29" w:rsidRDefault="00F33B29">
      <w:pPr>
        <w:rPr>
          <w:sz w:val="28"/>
        </w:rPr>
      </w:pPr>
    </w:p>
    <w:p w:rsidR="00F33B29" w:rsidRDefault="00F33B29">
      <w:pPr>
        <w:rPr>
          <w:sz w:val="28"/>
        </w:rPr>
      </w:pPr>
    </w:p>
    <w:p w:rsidR="00F33B29" w:rsidRDefault="00F33B29">
      <w:pPr>
        <w:rPr>
          <w:sz w:val="28"/>
        </w:rPr>
      </w:pPr>
    </w:p>
    <w:p w:rsidR="00F33B29" w:rsidRDefault="00F33B29">
      <w:pPr>
        <w:rPr>
          <w:sz w:val="28"/>
        </w:rPr>
      </w:pPr>
    </w:p>
    <w:p w:rsidR="00F33B29" w:rsidRDefault="00F33B29">
      <w:pPr>
        <w:rPr>
          <w:sz w:val="28"/>
        </w:rPr>
      </w:pPr>
    </w:p>
    <w:p w:rsidR="00F33B29" w:rsidRDefault="00F33B29">
      <w:pPr>
        <w:rPr>
          <w:sz w:val="28"/>
        </w:rPr>
      </w:pPr>
    </w:p>
    <w:p w:rsidR="00F33B29" w:rsidRDefault="00F33B29">
      <w:pPr>
        <w:rPr>
          <w:sz w:val="28"/>
        </w:rPr>
      </w:pPr>
    </w:p>
    <w:p w:rsidR="00F33B29" w:rsidRDefault="00F33B29">
      <w:pPr>
        <w:rPr>
          <w:sz w:val="28"/>
        </w:rPr>
      </w:pPr>
    </w:p>
    <w:p w:rsidR="00F33B29" w:rsidRDefault="00F33B29">
      <w:pPr>
        <w:rPr>
          <w:sz w:val="28"/>
        </w:rPr>
      </w:pPr>
    </w:p>
    <w:p w:rsidR="00F33B29" w:rsidRDefault="00F33B29">
      <w:pPr>
        <w:rPr>
          <w:sz w:val="28"/>
        </w:rPr>
      </w:pPr>
    </w:p>
    <w:p w:rsidR="00F33B29" w:rsidRDefault="00F33B29">
      <w:pPr>
        <w:rPr>
          <w:sz w:val="28"/>
        </w:rPr>
      </w:pPr>
    </w:p>
    <w:p w:rsidR="00F33B29" w:rsidRDefault="00F33B29">
      <w:pPr>
        <w:rPr>
          <w:sz w:val="28"/>
        </w:rPr>
      </w:pPr>
    </w:p>
    <w:p w:rsidR="000620DE" w:rsidRDefault="000620DE">
      <w:pPr>
        <w:rPr>
          <w:sz w:val="28"/>
        </w:rPr>
      </w:pPr>
    </w:p>
    <w:p w:rsidR="00437FD0" w:rsidRDefault="00437FD0">
      <w:pPr>
        <w:rPr>
          <w:sz w:val="28"/>
        </w:rPr>
      </w:pPr>
    </w:p>
    <w:p w:rsidR="000620DE" w:rsidRDefault="000620DE">
      <w:pPr>
        <w:rPr>
          <w:sz w:val="28"/>
        </w:rPr>
      </w:pPr>
    </w:p>
    <w:tbl>
      <w:tblPr>
        <w:tblW w:w="0" w:type="auto"/>
        <w:tblInd w:w="-262" w:type="dxa"/>
        <w:tblLayout w:type="fixed"/>
        <w:tblLook w:val="0000" w:firstRow="0" w:lastRow="0" w:firstColumn="0" w:lastColumn="0" w:noHBand="0" w:noVBand="0"/>
      </w:tblPr>
      <w:tblGrid>
        <w:gridCol w:w="2071"/>
        <w:gridCol w:w="920"/>
        <w:gridCol w:w="6929"/>
      </w:tblGrid>
      <w:tr w:rsidR="00324B53">
        <w:tc>
          <w:tcPr>
            <w:tcW w:w="9920" w:type="dxa"/>
            <w:gridSpan w:val="3"/>
            <w:tcBorders>
              <w:top w:val="single" w:sz="4" w:space="0" w:color="000000"/>
              <w:left w:val="single" w:sz="4" w:space="0" w:color="000000"/>
              <w:bottom w:val="single" w:sz="4" w:space="0" w:color="000000"/>
              <w:right w:val="single" w:sz="4" w:space="0" w:color="000000"/>
            </w:tcBorders>
            <w:shd w:val="clear" w:color="auto" w:fill="D6E3BC"/>
          </w:tcPr>
          <w:p w:rsidR="00324B53" w:rsidRDefault="00324B53">
            <w:pPr>
              <w:pStyle w:val="Zarkazkladnhotextu31"/>
              <w:tabs>
                <w:tab w:val="left" w:pos="540"/>
              </w:tabs>
              <w:snapToGrid w:val="0"/>
              <w:ind w:left="0"/>
              <w:jc w:val="center"/>
              <w:rPr>
                <w:b/>
                <w:bCs/>
                <w:szCs w:val="28"/>
              </w:rPr>
            </w:pPr>
          </w:p>
          <w:p w:rsidR="00DA2BC4" w:rsidRDefault="00324B53">
            <w:pPr>
              <w:pStyle w:val="Zarkazkladnhotextu31"/>
              <w:tabs>
                <w:tab w:val="left" w:pos="540"/>
              </w:tabs>
              <w:ind w:left="0"/>
              <w:jc w:val="center"/>
              <w:rPr>
                <w:b/>
                <w:bCs/>
                <w:szCs w:val="28"/>
              </w:rPr>
            </w:pPr>
            <w:r>
              <w:rPr>
                <w:b/>
                <w:bCs/>
                <w:szCs w:val="28"/>
              </w:rPr>
              <w:t>1</w:t>
            </w:r>
            <w:r w:rsidR="00917809">
              <w:rPr>
                <w:b/>
                <w:bCs/>
                <w:szCs w:val="28"/>
              </w:rPr>
              <w:t>1</w:t>
            </w:r>
            <w:r>
              <w:rPr>
                <w:b/>
                <w:bCs/>
                <w:szCs w:val="28"/>
              </w:rPr>
              <w:t xml:space="preserve">. </w:t>
            </w:r>
            <w:r w:rsidR="00DA2BC4" w:rsidRPr="00044FA1">
              <w:rPr>
                <w:b/>
                <w:bCs/>
                <w:szCs w:val="28"/>
              </w:rPr>
              <w:t>P</w:t>
            </w:r>
            <w:r w:rsidR="00DA2BC4">
              <w:rPr>
                <w:b/>
                <w:bCs/>
                <w:szCs w:val="28"/>
              </w:rPr>
              <w:t xml:space="preserve">LÁN OPATRENÍ PRE PRÍPAD VÝSKYTU CHRÍPKY A INÝCH </w:t>
            </w:r>
          </w:p>
          <w:p w:rsidR="00324B53" w:rsidRDefault="00DA2BC4" w:rsidP="00DA2BC4">
            <w:pPr>
              <w:pStyle w:val="Zarkazkladnhotextu31"/>
              <w:tabs>
                <w:tab w:val="left" w:pos="540"/>
              </w:tabs>
              <w:spacing w:before="120"/>
              <w:ind w:left="0"/>
              <w:jc w:val="center"/>
              <w:rPr>
                <w:b/>
                <w:bCs/>
                <w:szCs w:val="28"/>
              </w:rPr>
            </w:pPr>
            <w:r>
              <w:rPr>
                <w:b/>
                <w:bCs/>
                <w:szCs w:val="28"/>
              </w:rPr>
              <w:t>PRENOSNÝCH OCHORENÍ</w:t>
            </w:r>
          </w:p>
          <w:p w:rsidR="00324B53" w:rsidRDefault="00324B53">
            <w:pPr>
              <w:pStyle w:val="Zarkazkladnhotextu31"/>
              <w:tabs>
                <w:tab w:val="left" w:pos="540"/>
              </w:tabs>
              <w:ind w:left="0"/>
              <w:jc w:val="center"/>
              <w:rPr>
                <w:b/>
                <w:bCs/>
                <w:sz w:val="24"/>
              </w:rPr>
            </w:pPr>
          </w:p>
        </w:tc>
      </w:tr>
      <w:tr w:rsidR="00324B53">
        <w:trPr>
          <w:cantSplit/>
          <w:trHeight w:hRule="exact" w:val="765"/>
        </w:trPr>
        <w:tc>
          <w:tcPr>
            <w:tcW w:w="2991" w:type="dxa"/>
            <w:gridSpan w:val="2"/>
            <w:vMerge w:val="restart"/>
            <w:tcBorders>
              <w:left w:val="single" w:sz="4" w:space="0" w:color="000000"/>
              <w:bottom w:val="single" w:sz="4" w:space="0" w:color="000000"/>
            </w:tcBorders>
            <w:vAlign w:val="center"/>
          </w:tcPr>
          <w:p w:rsidR="00324B53" w:rsidRDefault="00324B53">
            <w:pPr>
              <w:pStyle w:val="Zarkazkladnhotextu31"/>
              <w:tabs>
                <w:tab w:val="left" w:pos="540"/>
              </w:tabs>
              <w:snapToGrid w:val="0"/>
              <w:ind w:left="0"/>
              <w:jc w:val="center"/>
              <w:rPr>
                <w:sz w:val="24"/>
              </w:rPr>
            </w:pPr>
            <w:r>
              <w:rPr>
                <w:sz w:val="24"/>
              </w:rPr>
              <w:t xml:space="preserve">Ak počet neprítomných žiakov z dôvodu </w:t>
            </w:r>
            <w:r>
              <w:rPr>
                <w:b/>
                <w:sz w:val="24"/>
              </w:rPr>
              <w:t>ochorenia na chrípku</w:t>
            </w:r>
            <w:r>
              <w:rPr>
                <w:sz w:val="24"/>
              </w:rPr>
              <w:t xml:space="preserve"> prekročí z celkového počtu žiakov</w:t>
            </w:r>
          </w:p>
        </w:tc>
        <w:tc>
          <w:tcPr>
            <w:tcW w:w="6929" w:type="dxa"/>
            <w:tcBorders>
              <w:left w:val="single" w:sz="4" w:space="0" w:color="000000"/>
              <w:bottom w:val="single" w:sz="4" w:space="0" w:color="000000"/>
              <w:right w:val="single" w:sz="4" w:space="0" w:color="000000"/>
            </w:tcBorders>
            <w:vAlign w:val="center"/>
          </w:tcPr>
          <w:p w:rsidR="00324B53" w:rsidRDefault="00324B53">
            <w:pPr>
              <w:pStyle w:val="Zarkazkladnhotextu31"/>
              <w:tabs>
                <w:tab w:val="left" w:pos="540"/>
              </w:tabs>
              <w:snapToGrid w:val="0"/>
              <w:ind w:left="0"/>
              <w:jc w:val="center"/>
              <w:rPr>
                <w:bCs/>
                <w:sz w:val="24"/>
              </w:rPr>
            </w:pPr>
            <w:r>
              <w:rPr>
                <w:bCs/>
                <w:sz w:val="24"/>
              </w:rPr>
              <w:t>Overiť, či skutočne v súvislosti s chrípkou</w:t>
            </w:r>
          </w:p>
        </w:tc>
      </w:tr>
      <w:tr w:rsidR="00324B53">
        <w:trPr>
          <w:cantSplit/>
        </w:trPr>
        <w:tc>
          <w:tcPr>
            <w:tcW w:w="2991" w:type="dxa"/>
            <w:gridSpan w:val="2"/>
            <w:vMerge/>
            <w:tcBorders>
              <w:left w:val="single" w:sz="4" w:space="0" w:color="000000"/>
              <w:bottom w:val="single" w:sz="4" w:space="0" w:color="000000"/>
            </w:tcBorders>
            <w:vAlign w:val="center"/>
          </w:tcPr>
          <w:p w:rsidR="00324B53" w:rsidRDefault="00324B53"/>
        </w:tc>
        <w:tc>
          <w:tcPr>
            <w:tcW w:w="6929" w:type="dxa"/>
            <w:tcBorders>
              <w:left w:val="single" w:sz="4" w:space="0" w:color="000000"/>
              <w:bottom w:val="single" w:sz="4" w:space="0" w:color="000000"/>
              <w:right w:val="single" w:sz="4" w:space="0" w:color="000000"/>
            </w:tcBorders>
            <w:vAlign w:val="center"/>
          </w:tcPr>
          <w:p w:rsidR="00D46191" w:rsidRDefault="00D46191">
            <w:pPr>
              <w:pStyle w:val="Zarkazkladnhotextu31"/>
              <w:tabs>
                <w:tab w:val="left" w:pos="540"/>
              </w:tabs>
              <w:snapToGrid w:val="0"/>
              <w:ind w:left="0"/>
              <w:jc w:val="center"/>
              <w:rPr>
                <w:b/>
                <w:szCs w:val="28"/>
              </w:rPr>
            </w:pPr>
          </w:p>
          <w:p w:rsidR="00324B53" w:rsidRDefault="00324B53">
            <w:pPr>
              <w:pStyle w:val="Zarkazkladnhotextu31"/>
              <w:tabs>
                <w:tab w:val="left" w:pos="540"/>
              </w:tabs>
              <w:snapToGrid w:val="0"/>
              <w:ind w:left="0"/>
              <w:jc w:val="center"/>
              <w:rPr>
                <w:b/>
                <w:szCs w:val="28"/>
              </w:rPr>
            </w:pPr>
            <w:r w:rsidRPr="00BD15AD">
              <w:rPr>
                <w:b/>
                <w:szCs w:val="28"/>
              </w:rPr>
              <w:t>Ak áno, riaditeľ vykoná nasledovné opatrenia</w:t>
            </w:r>
          </w:p>
          <w:p w:rsidR="00D46191" w:rsidRPr="00BD15AD" w:rsidRDefault="00D46191">
            <w:pPr>
              <w:pStyle w:val="Zarkazkladnhotextu31"/>
              <w:tabs>
                <w:tab w:val="left" w:pos="540"/>
              </w:tabs>
              <w:snapToGrid w:val="0"/>
              <w:ind w:left="0"/>
              <w:jc w:val="center"/>
              <w:rPr>
                <w:b/>
                <w:szCs w:val="28"/>
              </w:rPr>
            </w:pPr>
          </w:p>
        </w:tc>
      </w:tr>
      <w:tr w:rsidR="00324B53">
        <w:trPr>
          <w:trHeight w:val="1108"/>
        </w:trPr>
        <w:tc>
          <w:tcPr>
            <w:tcW w:w="2071" w:type="dxa"/>
            <w:tcBorders>
              <w:left w:val="single" w:sz="4" w:space="0" w:color="000000"/>
              <w:bottom w:val="single" w:sz="4" w:space="0" w:color="000000"/>
            </w:tcBorders>
            <w:vAlign w:val="center"/>
          </w:tcPr>
          <w:p w:rsidR="00324B53" w:rsidRDefault="00324B53">
            <w:pPr>
              <w:pStyle w:val="Zarkazkladnhotextu31"/>
              <w:tabs>
                <w:tab w:val="left" w:pos="540"/>
              </w:tabs>
              <w:snapToGrid w:val="0"/>
              <w:ind w:left="0"/>
              <w:jc w:val="center"/>
              <w:rPr>
                <w:sz w:val="24"/>
              </w:rPr>
            </w:pPr>
            <w:r>
              <w:rPr>
                <w:sz w:val="24"/>
              </w:rPr>
              <w:t>10 %</w:t>
            </w:r>
          </w:p>
        </w:tc>
        <w:tc>
          <w:tcPr>
            <w:tcW w:w="7849" w:type="dxa"/>
            <w:gridSpan w:val="2"/>
            <w:tcBorders>
              <w:left w:val="single" w:sz="4" w:space="0" w:color="000000"/>
              <w:bottom w:val="single" w:sz="4" w:space="0" w:color="000000"/>
              <w:right w:val="single" w:sz="4" w:space="0" w:color="000000"/>
            </w:tcBorders>
            <w:vAlign w:val="center"/>
          </w:tcPr>
          <w:p w:rsidR="00324B53" w:rsidRDefault="005139DA" w:rsidP="00877982">
            <w:pPr>
              <w:pStyle w:val="Zarkazkladnhotextu31"/>
              <w:tabs>
                <w:tab w:val="left" w:pos="34"/>
                <w:tab w:val="left" w:pos="900"/>
              </w:tabs>
              <w:spacing w:before="120"/>
              <w:ind w:left="34" w:right="86"/>
              <w:rPr>
                <w:sz w:val="24"/>
              </w:rPr>
            </w:pPr>
            <w:r>
              <w:rPr>
                <w:sz w:val="24"/>
              </w:rPr>
              <w:t>Z</w:t>
            </w:r>
            <w:r w:rsidR="00324B53">
              <w:rPr>
                <w:sz w:val="24"/>
              </w:rPr>
              <w:t>abezpečí častejšie nárazové vetranie</w:t>
            </w:r>
          </w:p>
          <w:p w:rsidR="00324B53" w:rsidRDefault="00324B53" w:rsidP="00877982">
            <w:pPr>
              <w:pStyle w:val="Zarkazkladnhotextu31"/>
              <w:tabs>
                <w:tab w:val="left" w:pos="34"/>
                <w:tab w:val="left" w:pos="900"/>
              </w:tabs>
              <w:ind w:left="34" w:right="86"/>
              <w:rPr>
                <w:sz w:val="24"/>
              </w:rPr>
            </w:pPr>
            <w:r>
              <w:rPr>
                <w:sz w:val="24"/>
              </w:rPr>
              <w:t>najmenej raz do týždňa zabezpečí dezinfekciu podláh</w:t>
            </w:r>
          </w:p>
          <w:p w:rsidR="00324B53" w:rsidRDefault="00324B53" w:rsidP="00877982">
            <w:pPr>
              <w:pStyle w:val="Zarkazkladnhotextu31"/>
              <w:tabs>
                <w:tab w:val="left" w:pos="34"/>
                <w:tab w:val="left" w:pos="900"/>
              </w:tabs>
              <w:ind w:left="34" w:right="86"/>
              <w:rPr>
                <w:sz w:val="24"/>
              </w:rPr>
            </w:pPr>
            <w:r>
              <w:rPr>
                <w:sz w:val="24"/>
              </w:rPr>
              <w:t xml:space="preserve">zabezpečí izoláciu </w:t>
            </w:r>
            <w:r w:rsidR="005139DA">
              <w:rPr>
                <w:sz w:val="24"/>
              </w:rPr>
              <w:t xml:space="preserve">dieťaťa </w:t>
            </w:r>
            <w:r>
              <w:rPr>
                <w:sz w:val="24"/>
              </w:rPr>
              <w:t>od ostatných žiakov v prípade podo</w:t>
            </w:r>
            <w:r w:rsidR="00BD15AD">
              <w:rPr>
                <w:sz w:val="24"/>
              </w:rPr>
              <w:t xml:space="preserve">zrenia na chrípkové ochorenie, </w:t>
            </w:r>
            <w:r>
              <w:rPr>
                <w:sz w:val="24"/>
              </w:rPr>
              <w:t>a bezodkladne informuje zákonného zástupcu žiaka</w:t>
            </w:r>
          </w:p>
          <w:p w:rsidR="00324B53" w:rsidRDefault="00324B53" w:rsidP="00877982">
            <w:pPr>
              <w:pStyle w:val="Zarkazkladnhotextu31"/>
              <w:tabs>
                <w:tab w:val="left" w:pos="34"/>
                <w:tab w:val="left" w:pos="900"/>
              </w:tabs>
              <w:ind w:left="34" w:right="86"/>
              <w:rPr>
                <w:sz w:val="24"/>
              </w:rPr>
            </w:pPr>
            <w:r>
              <w:rPr>
                <w:sz w:val="24"/>
              </w:rPr>
              <w:t>zabezpečí zvýšenú kontrolu dodržiavania hygienických predpisov týkajúcich sa školského stravovania, najmä so zameraním na osobnú hygienu žiakov.</w:t>
            </w:r>
          </w:p>
          <w:p w:rsidR="00324B53" w:rsidRDefault="00324B53" w:rsidP="00877982">
            <w:pPr>
              <w:pStyle w:val="Zarkazkladnhotextu31"/>
              <w:tabs>
                <w:tab w:val="left" w:pos="34"/>
                <w:tab w:val="left" w:pos="900"/>
              </w:tabs>
              <w:ind w:left="34" w:right="86"/>
              <w:rPr>
                <w:sz w:val="24"/>
              </w:rPr>
            </w:pPr>
            <w:r>
              <w:rPr>
                <w:sz w:val="24"/>
              </w:rPr>
              <w:t>Zvýši prísun O+Z aj v jedálnom lístku, zamer</w:t>
            </w:r>
            <w:r w:rsidR="00EB756F">
              <w:rPr>
                <w:sz w:val="24"/>
              </w:rPr>
              <w:t>ia</w:t>
            </w:r>
            <w:r>
              <w:rPr>
                <w:sz w:val="24"/>
              </w:rPr>
              <w:t xml:space="preserve"> sa na dodržiavanie pitného </w:t>
            </w:r>
          </w:p>
          <w:p w:rsidR="00324B53" w:rsidRDefault="00324B53" w:rsidP="00877982">
            <w:pPr>
              <w:pStyle w:val="Zarkazkladnhotextu31"/>
              <w:tabs>
                <w:tab w:val="left" w:pos="34"/>
                <w:tab w:val="left" w:pos="900"/>
              </w:tabs>
              <w:ind w:left="34" w:right="86"/>
              <w:rPr>
                <w:sz w:val="24"/>
              </w:rPr>
            </w:pPr>
            <w:r>
              <w:rPr>
                <w:sz w:val="24"/>
              </w:rPr>
              <w:t xml:space="preserve">režimu </w:t>
            </w:r>
            <w:r w:rsidR="00877982">
              <w:rPr>
                <w:sz w:val="24"/>
              </w:rPr>
              <w:t>u detí.</w:t>
            </w:r>
          </w:p>
          <w:p w:rsidR="00324B53" w:rsidRDefault="00324B53">
            <w:pPr>
              <w:pStyle w:val="Zarkazkladnhotextu31"/>
              <w:tabs>
                <w:tab w:val="left" w:pos="540"/>
              </w:tabs>
              <w:ind w:left="0"/>
              <w:jc w:val="center"/>
              <w:rPr>
                <w:sz w:val="24"/>
              </w:rPr>
            </w:pPr>
          </w:p>
        </w:tc>
      </w:tr>
      <w:tr w:rsidR="00324B53" w:rsidTr="00437FD0">
        <w:trPr>
          <w:trHeight w:val="1223"/>
        </w:trPr>
        <w:tc>
          <w:tcPr>
            <w:tcW w:w="2071" w:type="dxa"/>
            <w:tcBorders>
              <w:left w:val="single" w:sz="4" w:space="0" w:color="000000"/>
              <w:bottom w:val="single" w:sz="4" w:space="0" w:color="000000"/>
            </w:tcBorders>
            <w:vAlign w:val="center"/>
          </w:tcPr>
          <w:p w:rsidR="00324B53" w:rsidRDefault="00324B53">
            <w:pPr>
              <w:pStyle w:val="Zarkazkladnhotextu31"/>
              <w:tabs>
                <w:tab w:val="left" w:pos="540"/>
              </w:tabs>
              <w:snapToGrid w:val="0"/>
              <w:ind w:left="0"/>
              <w:jc w:val="center"/>
              <w:rPr>
                <w:b/>
                <w:bCs/>
                <w:sz w:val="24"/>
              </w:rPr>
            </w:pPr>
          </w:p>
          <w:p w:rsidR="00324B53" w:rsidRDefault="00324B53">
            <w:pPr>
              <w:pStyle w:val="Zarkazkladnhotextu31"/>
              <w:tabs>
                <w:tab w:val="left" w:pos="540"/>
              </w:tabs>
              <w:ind w:left="0"/>
              <w:jc w:val="center"/>
              <w:rPr>
                <w:sz w:val="24"/>
              </w:rPr>
            </w:pPr>
            <w:r>
              <w:rPr>
                <w:sz w:val="24"/>
              </w:rPr>
              <w:t>15 %</w:t>
            </w:r>
          </w:p>
        </w:tc>
        <w:tc>
          <w:tcPr>
            <w:tcW w:w="7849" w:type="dxa"/>
            <w:gridSpan w:val="2"/>
            <w:tcBorders>
              <w:left w:val="single" w:sz="4" w:space="0" w:color="000000"/>
              <w:bottom w:val="single" w:sz="4" w:space="0" w:color="000000"/>
              <w:right w:val="single" w:sz="4" w:space="0" w:color="000000"/>
            </w:tcBorders>
            <w:vAlign w:val="center"/>
          </w:tcPr>
          <w:p w:rsidR="00324B53" w:rsidRDefault="00BD15AD" w:rsidP="00877982">
            <w:pPr>
              <w:pStyle w:val="Zarkazkladnhotextu31"/>
              <w:tabs>
                <w:tab w:val="left" w:pos="900"/>
                <w:tab w:val="left" w:pos="1080"/>
              </w:tabs>
              <w:ind w:left="176" w:right="-158"/>
              <w:rPr>
                <w:sz w:val="24"/>
              </w:rPr>
            </w:pPr>
            <w:r>
              <w:rPr>
                <w:sz w:val="24"/>
              </w:rPr>
              <w:t xml:space="preserve">   </w:t>
            </w:r>
            <w:r w:rsidR="00324B53">
              <w:rPr>
                <w:sz w:val="24"/>
              </w:rPr>
              <w:t xml:space="preserve"> </w:t>
            </w:r>
            <w:r w:rsidR="00877982">
              <w:rPr>
                <w:sz w:val="24"/>
              </w:rPr>
              <w:t xml:space="preserve">   </w:t>
            </w:r>
            <w:r w:rsidR="00324B53">
              <w:rPr>
                <w:sz w:val="24"/>
              </w:rPr>
              <w:t>zdrží sa organizovan</w:t>
            </w:r>
            <w:r>
              <w:rPr>
                <w:sz w:val="24"/>
              </w:rPr>
              <w:t>i</w:t>
            </w:r>
            <w:r w:rsidR="00CD1F48">
              <w:rPr>
                <w:sz w:val="24"/>
              </w:rPr>
              <w:t xml:space="preserve">a školských výletov, </w:t>
            </w:r>
          </w:p>
          <w:p w:rsidR="00324B53" w:rsidRDefault="00324B53" w:rsidP="00877982">
            <w:pPr>
              <w:pStyle w:val="Zarkazkladnhotextu31"/>
              <w:tabs>
                <w:tab w:val="left" w:pos="900"/>
                <w:tab w:val="left" w:pos="1080"/>
              </w:tabs>
              <w:ind w:left="176" w:right="-158"/>
              <w:rPr>
                <w:sz w:val="24"/>
              </w:rPr>
            </w:pPr>
            <w:r>
              <w:rPr>
                <w:sz w:val="24"/>
              </w:rPr>
              <w:t xml:space="preserve">       plaveckých výcvikov a ostatných hromadných </w:t>
            </w:r>
          </w:p>
          <w:p w:rsidR="00324B53" w:rsidRDefault="00324B53" w:rsidP="00877982">
            <w:pPr>
              <w:pStyle w:val="Zarkazkladnhotextu31"/>
              <w:tabs>
                <w:tab w:val="left" w:pos="900"/>
                <w:tab w:val="left" w:pos="1080"/>
              </w:tabs>
              <w:ind w:left="176" w:right="-158"/>
              <w:rPr>
                <w:sz w:val="24"/>
              </w:rPr>
            </w:pPr>
            <w:r>
              <w:rPr>
                <w:sz w:val="24"/>
              </w:rPr>
              <w:t xml:space="preserve">      </w:t>
            </w:r>
            <w:r w:rsidR="00BD15AD">
              <w:rPr>
                <w:sz w:val="24"/>
              </w:rPr>
              <w:t xml:space="preserve"> </w:t>
            </w:r>
            <w:r>
              <w:rPr>
                <w:sz w:val="24"/>
              </w:rPr>
              <w:t>podujatí</w:t>
            </w:r>
            <w:r w:rsidR="00BD15AD">
              <w:rPr>
                <w:sz w:val="24"/>
              </w:rPr>
              <w:t xml:space="preserve"> (karneval, divadlo a pod.)</w:t>
            </w:r>
          </w:p>
          <w:p w:rsidR="00324B53" w:rsidRDefault="00324B53">
            <w:pPr>
              <w:pStyle w:val="Zarkazkladnhotextu31"/>
              <w:tabs>
                <w:tab w:val="left" w:pos="540"/>
              </w:tabs>
              <w:ind w:left="0"/>
              <w:rPr>
                <w:b/>
                <w:bCs/>
                <w:sz w:val="24"/>
              </w:rPr>
            </w:pPr>
          </w:p>
        </w:tc>
      </w:tr>
      <w:tr w:rsidR="00324B53">
        <w:trPr>
          <w:trHeight w:val="315"/>
        </w:trPr>
        <w:tc>
          <w:tcPr>
            <w:tcW w:w="2071" w:type="dxa"/>
            <w:tcBorders>
              <w:left w:val="single" w:sz="4" w:space="0" w:color="000000"/>
              <w:bottom w:val="single" w:sz="4" w:space="0" w:color="000000"/>
            </w:tcBorders>
            <w:vAlign w:val="center"/>
          </w:tcPr>
          <w:p w:rsidR="00324B53" w:rsidRDefault="00324B53">
            <w:pPr>
              <w:pStyle w:val="Zarkazkladnhotextu31"/>
              <w:tabs>
                <w:tab w:val="left" w:pos="540"/>
              </w:tabs>
              <w:snapToGrid w:val="0"/>
              <w:ind w:left="0"/>
              <w:jc w:val="center"/>
              <w:rPr>
                <w:sz w:val="24"/>
              </w:rPr>
            </w:pPr>
            <w:r>
              <w:rPr>
                <w:sz w:val="24"/>
              </w:rPr>
              <w:t>20 %</w:t>
            </w:r>
          </w:p>
        </w:tc>
        <w:tc>
          <w:tcPr>
            <w:tcW w:w="7849" w:type="dxa"/>
            <w:gridSpan w:val="2"/>
            <w:tcBorders>
              <w:left w:val="single" w:sz="4" w:space="0" w:color="000000"/>
              <w:bottom w:val="single" w:sz="4" w:space="0" w:color="000000"/>
              <w:right w:val="single" w:sz="4" w:space="0" w:color="000000"/>
            </w:tcBorders>
            <w:vAlign w:val="center"/>
          </w:tcPr>
          <w:p w:rsidR="00324B53" w:rsidRDefault="00324B53" w:rsidP="00D46191">
            <w:pPr>
              <w:pStyle w:val="Zarkazkladnhotextu31"/>
              <w:tabs>
                <w:tab w:val="left" w:pos="540"/>
                <w:tab w:val="left" w:pos="900"/>
              </w:tabs>
              <w:snapToGrid w:val="0"/>
              <w:spacing w:before="120"/>
              <w:ind w:left="0"/>
              <w:rPr>
                <w:sz w:val="24"/>
              </w:rPr>
            </w:pPr>
            <w:r>
              <w:rPr>
                <w:sz w:val="24"/>
              </w:rPr>
              <w:t xml:space="preserve"> 1.   oznámi túto skutočnosť príslušnému regionálnemu úradu </w:t>
            </w:r>
          </w:p>
          <w:p w:rsidR="00324B53" w:rsidRDefault="00324B53">
            <w:pPr>
              <w:pStyle w:val="Zarkazkladnhotextu31"/>
              <w:tabs>
                <w:tab w:val="left" w:pos="540"/>
                <w:tab w:val="left" w:pos="900"/>
              </w:tabs>
              <w:ind w:left="0"/>
              <w:rPr>
                <w:sz w:val="24"/>
              </w:rPr>
            </w:pPr>
            <w:r>
              <w:rPr>
                <w:sz w:val="24"/>
              </w:rPr>
              <w:t xml:space="preserve">       verejného zdravotníctva,</w:t>
            </w:r>
          </w:p>
          <w:p w:rsidR="00CD3CE8" w:rsidRPr="00771B33" w:rsidRDefault="00324B53" w:rsidP="00CD3CE8">
            <w:pPr>
              <w:pStyle w:val="Zarkazkladnhotextu31"/>
              <w:tabs>
                <w:tab w:val="left" w:pos="540"/>
                <w:tab w:val="left" w:pos="900"/>
              </w:tabs>
              <w:ind w:left="0"/>
              <w:rPr>
                <w:b/>
                <w:sz w:val="24"/>
              </w:rPr>
            </w:pPr>
            <w:r>
              <w:rPr>
                <w:sz w:val="24"/>
              </w:rPr>
              <w:t xml:space="preserve"> </w:t>
            </w:r>
            <w:r w:rsidR="00CD3CE8">
              <w:rPr>
                <w:sz w:val="24"/>
              </w:rPr>
              <w:t xml:space="preserve">2.  na základe odporúčania regionálneho úradu verejného zdravotníctva preruší výchovno-vzdelávací proces </w:t>
            </w:r>
            <w:r w:rsidR="00CD3CE8" w:rsidRPr="00771B33">
              <w:rPr>
                <w:b/>
                <w:sz w:val="24"/>
              </w:rPr>
              <w:t>ak prekročí počet neprítomných 30 %</w:t>
            </w:r>
          </w:p>
          <w:p w:rsidR="00324B53" w:rsidRDefault="00324B53">
            <w:pPr>
              <w:pStyle w:val="Zarkazkladnhotextu31"/>
              <w:tabs>
                <w:tab w:val="left" w:pos="540"/>
              </w:tabs>
              <w:ind w:left="0"/>
              <w:rPr>
                <w:b/>
                <w:bCs/>
                <w:sz w:val="24"/>
              </w:rPr>
            </w:pPr>
          </w:p>
        </w:tc>
      </w:tr>
      <w:tr w:rsidR="00324B53">
        <w:trPr>
          <w:trHeight w:val="315"/>
        </w:trPr>
        <w:tc>
          <w:tcPr>
            <w:tcW w:w="2071" w:type="dxa"/>
            <w:tcBorders>
              <w:left w:val="single" w:sz="4" w:space="0" w:color="000000"/>
              <w:bottom w:val="single" w:sz="4" w:space="0" w:color="000000"/>
            </w:tcBorders>
            <w:vAlign w:val="center"/>
          </w:tcPr>
          <w:p w:rsidR="00324B53" w:rsidRDefault="00324B53">
            <w:pPr>
              <w:pStyle w:val="Zarkazkladnhotextu31"/>
              <w:tabs>
                <w:tab w:val="left" w:pos="540"/>
              </w:tabs>
              <w:snapToGrid w:val="0"/>
              <w:ind w:left="0"/>
              <w:jc w:val="center"/>
              <w:rPr>
                <w:sz w:val="24"/>
              </w:rPr>
            </w:pPr>
            <w:r>
              <w:rPr>
                <w:sz w:val="24"/>
              </w:rPr>
              <w:t>Infekčné ochorenia u žiakov</w:t>
            </w:r>
          </w:p>
          <w:p w:rsidR="00324B53" w:rsidRDefault="00324B53">
            <w:pPr>
              <w:pStyle w:val="Zarkazkladnhotextu31"/>
              <w:tabs>
                <w:tab w:val="left" w:pos="540"/>
              </w:tabs>
              <w:ind w:left="0"/>
              <w:jc w:val="center"/>
              <w:rPr>
                <w:sz w:val="24"/>
              </w:rPr>
            </w:pPr>
            <w:r>
              <w:rPr>
                <w:sz w:val="24"/>
              </w:rPr>
              <w:t>Vírusové hepatitídy /žltačka typu A,B,C/</w:t>
            </w:r>
          </w:p>
        </w:tc>
        <w:tc>
          <w:tcPr>
            <w:tcW w:w="7849" w:type="dxa"/>
            <w:gridSpan w:val="2"/>
            <w:tcBorders>
              <w:left w:val="single" w:sz="4" w:space="0" w:color="000000"/>
              <w:bottom w:val="single" w:sz="4" w:space="0" w:color="000000"/>
              <w:right w:val="single" w:sz="4" w:space="0" w:color="000000"/>
            </w:tcBorders>
            <w:vAlign w:val="center"/>
          </w:tcPr>
          <w:p w:rsidR="00FC17A1" w:rsidRDefault="00FC17A1" w:rsidP="00FC17A1">
            <w:pPr>
              <w:pStyle w:val="Zarkazkladnhotextu31"/>
              <w:tabs>
                <w:tab w:val="left" w:pos="540"/>
                <w:tab w:val="left" w:pos="900"/>
              </w:tabs>
              <w:snapToGrid w:val="0"/>
              <w:spacing w:before="120"/>
              <w:ind w:left="60"/>
              <w:rPr>
                <w:sz w:val="24"/>
              </w:rPr>
            </w:pPr>
            <w:r>
              <w:rPr>
                <w:sz w:val="24"/>
              </w:rPr>
              <w:t xml:space="preserve">Akceptovanie rozhodnutia príslušného regionálneho úradu verejného zdravotníctva o nariadení opatrení na predchádzanie šírenia prenosných ochorení </w:t>
            </w:r>
            <w:r w:rsidRPr="00877982">
              <w:rPr>
                <w:b/>
                <w:sz w:val="24"/>
              </w:rPr>
              <w:t>ako sú</w:t>
            </w:r>
            <w:r>
              <w:rPr>
                <w:sz w:val="24"/>
              </w:rPr>
              <w:t>:</w:t>
            </w:r>
          </w:p>
          <w:p w:rsidR="00FC17A1" w:rsidRDefault="00FC17A1" w:rsidP="00FC17A1">
            <w:pPr>
              <w:numPr>
                <w:ilvl w:val="0"/>
                <w:numId w:val="34"/>
              </w:numPr>
              <w:suppressAutoHyphens w:val="0"/>
              <w:jc w:val="both"/>
            </w:pPr>
            <w:r>
              <w:t xml:space="preserve"> informuje žiakov a personál o výskyte ochorení napr. na vírusovú hepatitídu typu A</w:t>
            </w:r>
          </w:p>
          <w:p w:rsidR="00FC17A1" w:rsidRDefault="00FC17A1" w:rsidP="00FC17A1">
            <w:pPr>
              <w:numPr>
                <w:ilvl w:val="0"/>
                <w:numId w:val="34"/>
              </w:numPr>
              <w:suppressAutoHyphens w:val="0"/>
              <w:jc w:val="both"/>
            </w:pPr>
            <w:r>
              <w:t>neorganizuje hromadné podujatia</w:t>
            </w:r>
          </w:p>
          <w:p w:rsidR="00FC17A1" w:rsidRDefault="00FC17A1" w:rsidP="00FC17A1">
            <w:pPr>
              <w:numPr>
                <w:ilvl w:val="0"/>
                <w:numId w:val="34"/>
              </w:numPr>
              <w:suppressAutoHyphens w:val="0"/>
              <w:jc w:val="both"/>
            </w:pPr>
            <w:r>
              <w:t>v rámci vzdelávacieho procesu zabezpečuje poučenie žiakov a celého  personálu školy, zamerané na dôsledné dodržiavanie osobnej hygieny</w:t>
            </w:r>
          </w:p>
          <w:p w:rsidR="00FC17A1" w:rsidRDefault="00FC17A1" w:rsidP="00FC17A1">
            <w:pPr>
              <w:numPr>
                <w:ilvl w:val="0"/>
                <w:numId w:val="34"/>
              </w:numPr>
              <w:suppressAutoHyphens w:val="0"/>
              <w:jc w:val="both"/>
            </w:pPr>
            <w:r>
              <w:t>v spolupráci so zákonnými zástupcami žiakov zabezpečí, aby každý žiak mal v škole osobný hygienický balíček, ktorý obsahuje vlastné mydlo a uterák</w:t>
            </w:r>
          </w:p>
          <w:p w:rsidR="00FC17A1" w:rsidRDefault="00FC17A1" w:rsidP="00FC17A1">
            <w:pPr>
              <w:numPr>
                <w:ilvl w:val="0"/>
                <w:numId w:val="34"/>
              </w:numPr>
              <w:suppressAutoHyphens w:val="0"/>
              <w:jc w:val="both"/>
            </w:pPr>
            <w:r>
              <w:t>poverí pedagogických zamestnancov na vykonávanie priebežnej kontroly používania osobných hygienických balíčkov</w:t>
            </w:r>
          </w:p>
          <w:p w:rsidR="00FC17A1" w:rsidRDefault="00FC17A1" w:rsidP="00FC17A1">
            <w:pPr>
              <w:numPr>
                <w:ilvl w:val="0"/>
                <w:numId w:val="34"/>
              </w:numPr>
              <w:suppressAutoHyphens w:val="0"/>
              <w:jc w:val="both"/>
            </w:pPr>
            <w:r>
              <w:t>zvýši  frekvenciu vykonávania účinnej dezinfekcie všetkých vnútorných priestorov školy vrátane školskej jedálne.</w:t>
            </w:r>
          </w:p>
          <w:p w:rsidR="00437FD0" w:rsidRDefault="00437FD0" w:rsidP="00FC17A1">
            <w:pPr>
              <w:numPr>
                <w:ilvl w:val="0"/>
                <w:numId w:val="34"/>
              </w:numPr>
              <w:suppressAutoHyphens w:val="0"/>
              <w:jc w:val="both"/>
            </w:pPr>
            <w:r>
              <w:t xml:space="preserve">V prípade výskytu iných infekčných ochorení sa riadi pokynmi a nariadeniami príslušného RÚVZ. </w:t>
            </w:r>
          </w:p>
          <w:p w:rsidR="00877982" w:rsidRDefault="00877982">
            <w:pPr>
              <w:pStyle w:val="Zarkazkladnhotextu31"/>
              <w:tabs>
                <w:tab w:val="left" w:pos="540"/>
                <w:tab w:val="left" w:pos="900"/>
              </w:tabs>
              <w:ind w:left="0"/>
              <w:rPr>
                <w:sz w:val="24"/>
              </w:rPr>
            </w:pPr>
          </w:p>
          <w:p w:rsidR="00324B53" w:rsidRDefault="00324B53">
            <w:pPr>
              <w:pStyle w:val="Zarkazkladnhotextu31"/>
              <w:tabs>
                <w:tab w:val="left" w:pos="540"/>
                <w:tab w:val="left" w:pos="900"/>
              </w:tabs>
              <w:ind w:left="0"/>
              <w:rPr>
                <w:sz w:val="24"/>
              </w:rPr>
            </w:pPr>
            <w:r>
              <w:rPr>
                <w:sz w:val="24"/>
              </w:rPr>
              <w:t xml:space="preserve"> </w:t>
            </w:r>
          </w:p>
        </w:tc>
      </w:tr>
    </w:tbl>
    <w:p w:rsidR="001D358E" w:rsidRDefault="001D358E"/>
    <w:tbl>
      <w:tblPr>
        <w:tblW w:w="0" w:type="auto"/>
        <w:tblInd w:w="-262" w:type="dxa"/>
        <w:tblLayout w:type="fixed"/>
        <w:tblLook w:val="0000" w:firstRow="0" w:lastRow="0" w:firstColumn="0" w:lastColumn="0" w:noHBand="0" w:noVBand="0"/>
      </w:tblPr>
      <w:tblGrid>
        <w:gridCol w:w="1925"/>
        <w:gridCol w:w="7995"/>
      </w:tblGrid>
      <w:tr w:rsidR="007D7854">
        <w:trPr>
          <w:trHeight w:hRule="exact" w:val="1620"/>
        </w:trPr>
        <w:tc>
          <w:tcPr>
            <w:tcW w:w="9920" w:type="dxa"/>
            <w:gridSpan w:val="2"/>
            <w:tcBorders>
              <w:top w:val="single" w:sz="4" w:space="0" w:color="000000"/>
              <w:left w:val="single" w:sz="4" w:space="0" w:color="000000"/>
              <w:bottom w:val="single" w:sz="4" w:space="0" w:color="000000"/>
              <w:right w:val="single" w:sz="4" w:space="0" w:color="000000"/>
            </w:tcBorders>
            <w:shd w:val="clear" w:color="auto" w:fill="D6E3BC"/>
            <w:vAlign w:val="center"/>
          </w:tcPr>
          <w:p w:rsidR="007D7854" w:rsidRDefault="00E10990" w:rsidP="007D7854">
            <w:pPr>
              <w:pStyle w:val="Zarkazkladnhotextu31"/>
              <w:snapToGrid w:val="0"/>
              <w:jc w:val="center"/>
              <w:rPr>
                <w:b/>
                <w:bCs/>
                <w:szCs w:val="28"/>
              </w:rPr>
            </w:pPr>
            <w:r>
              <w:rPr>
                <w:noProof/>
                <w:lang w:eastAsia="sk-SK"/>
              </w:rPr>
              <w:lastRenderedPageBreak/>
              <mc:AlternateContent>
                <mc:Choice Requires="wps">
                  <w:drawing>
                    <wp:anchor distT="0" distB="0" distL="114935" distR="114935" simplePos="0" relativeHeight="251665408" behindDoc="0" locked="0" layoutInCell="1" allowOverlap="1">
                      <wp:simplePos x="0" y="0"/>
                      <wp:positionH relativeFrom="column">
                        <wp:posOffset>4215765</wp:posOffset>
                      </wp:positionH>
                      <wp:positionV relativeFrom="paragraph">
                        <wp:posOffset>14605</wp:posOffset>
                      </wp:positionV>
                      <wp:extent cx="1466850" cy="98171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66850" cy="981710"/>
                              </a:xfrm>
                              <a:prstGeom prst="rect">
                                <a:avLst/>
                              </a:prstGeom>
                              <a:solidFill>
                                <a:srgbClr val="D6E3BC"/>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B756F" w:rsidRDefault="00E10990" w:rsidP="007D7854">
                                  <w:r w:rsidRPr="00D37104">
                                    <w:rPr>
                                      <w:b/>
                                      <w:noProof/>
                                      <w:szCs w:val="28"/>
                                      <w:lang w:eastAsia="sk-SK"/>
                                    </w:rPr>
                                    <w:drawing>
                                      <wp:inline distT="0" distB="0" distL="0" distR="0">
                                        <wp:extent cx="1263015" cy="854075"/>
                                        <wp:effectExtent l="0" t="0" r="0" b="0"/>
                                        <wp:docPr id="26" name="Obrázo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63015" cy="854075"/>
                                                </a:xfrm>
                                                <a:prstGeom prst="rect">
                                                  <a:avLst/>
                                                </a:prstGeom>
                                                <a:solidFill>
                                                  <a:srgbClr val="FFFFFF"/>
                                                </a:solidFill>
                                                <a:ln>
                                                  <a:noFill/>
                                                </a:ln>
                                              </pic:spPr>
                                            </pic:pic>
                                          </a:graphicData>
                                        </a:graphic>
                                      </wp:inline>
                                    </w:drawing>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id="Text Box 3" o:spid="_x0000_s1041" type="#_x0000_t202" style="position:absolute;left:0;text-align:left;margin-left:331.95pt;margin-top:1.15pt;width:115.5pt;height:77.3pt;z-index:2516654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" fillcolor="#d6e3bc" stroked="f" strokeweight=".5pt">
                      <v:path arrowok="t"/>
                      <v:textbox inset="7.45pt,3.85pt,7.45pt,3.85pt">
                        <w:txbxContent>
                          <w:p w:rsidR="00EB756F" w:rsidRDefault="00E10990" w:rsidP="007D7854">
                            <w:r w:rsidRPr="00D37104">
                              <w:rPr>
                                <w:b/>
                                <w:noProof/>
                                <w:szCs w:val="28"/>
                                <w:lang w:eastAsia="sk-SK"/>
                              </w:rPr>
                              <w:drawing>
                                <wp:inline distT="0" distB="0" distL="0" distR="0">
                                  <wp:extent cx="1263015" cy="854075"/>
                                  <wp:effectExtent l="0" t="0" r="0" b="0"/>
                                  <wp:docPr id="26" name="Obrázo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63015" cy="854075"/>
                                          </a:xfrm>
                                          <a:prstGeom prst="rect">
                                            <a:avLst/>
                                          </a:prstGeom>
                                          <a:solidFill>
                                            <a:srgbClr val="FFFFFF"/>
                                          </a:solidFill>
                                          <a:ln>
                                            <a:noFill/>
                                          </a:ln>
                                        </pic:spPr>
                                      </pic:pic>
                                    </a:graphicData>
                                  </a:graphic>
                                </wp:inline>
                              </w:drawing>
                            </w:r>
                          </w:p>
                        </w:txbxContent>
                      </v:textbox>
                    </v:shape>
                  </w:pict>
                </mc:Fallback>
              </mc:AlternateContent>
            </w:r>
          </w:p>
          <w:p w:rsidR="007D7854" w:rsidRDefault="007D7854" w:rsidP="007D7854">
            <w:pPr>
              <w:pStyle w:val="Zarkazkladnhotextu31"/>
              <w:snapToGrid w:val="0"/>
              <w:spacing w:after="120"/>
              <w:jc w:val="left"/>
              <w:rPr>
                <w:b/>
                <w:bCs/>
                <w:szCs w:val="28"/>
              </w:rPr>
            </w:pPr>
            <w:r>
              <w:rPr>
                <w:b/>
                <w:bCs/>
                <w:szCs w:val="28"/>
              </w:rPr>
              <w:t>12.  OPATRENIA PRE PRÍPAD VÝSKYTU</w:t>
            </w:r>
          </w:p>
          <w:p w:rsidR="007D7854" w:rsidRDefault="007D7854" w:rsidP="007D7854">
            <w:pPr>
              <w:pStyle w:val="Zarkazkladnhotextu31"/>
              <w:snapToGrid w:val="0"/>
              <w:jc w:val="left"/>
              <w:rPr>
                <w:b/>
                <w:bCs/>
                <w:szCs w:val="28"/>
              </w:rPr>
            </w:pPr>
            <w:r>
              <w:rPr>
                <w:b/>
                <w:bCs/>
                <w:szCs w:val="28"/>
              </w:rPr>
              <w:t xml:space="preserve">       PEDIKULÓZY  (Leták tvorí prílohu PP)</w:t>
            </w:r>
          </w:p>
          <w:p w:rsidR="007D7854" w:rsidRDefault="007D7854" w:rsidP="007D7854">
            <w:pPr>
              <w:pStyle w:val="Zarkazkladnhotextu31"/>
              <w:snapToGrid w:val="0"/>
              <w:jc w:val="left"/>
              <w:rPr>
                <w:b/>
                <w:bCs/>
                <w:szCs w:val="28"/>
              </w:rPr>
            </w:pPr>
            <w:r>
              <w:rPr>
                <w:b/>
                <w:bCs/>
                <w:szCs w:val="28"/>
              </w:rPr>
              <w:t xml:space="preserve">                                                                                                  </w:t>
            </w:r>
          </w:p>
          <w:p w:rsidR="007D7854" w:rsidRDefault="007D7854" w:rsidP="007D7854">
            <w:pPr>
              <w:pStyle w:val="Zarkazkladnhotextu31"/>
              <w:snapToGrid w:val="0"/>
              <w:jc w:val="center"/>
              <w:rPr>
                <w:b/>
                <w:bCs/>
                <w:szCs w:val="28"/>
              </w:rPr>
            </w:pPr>
          </w:p>
        </w:tc>
      </w:tr>
      <w:tr w:rsidR="007D7854">
        <w:trPr>
          <w:trHeight w:val="1108"/>
        </w:trPr>
        <w:tc>
          <w:tcPr>
            <w:tcW w:w="1925" w:type="dxa"/>
            <w:tcBorders>
              <w:left w:val="single" w:sz="4" w:space="0" w:color="000000"/>
              <w:bottom w:val="single" w:sz="4" w:space="0" w:color="000000"/>
            </w:tcBorders>
            <w:vAlign w:val="center"/>
          </w:tcPr>
          <w:p w:rsidR="007D7854" w:rsidRDefault="007D7854" w:rsidP="007D7854">
            <w:pPr>
              <w:pStyle w:val="Zarkazkladnhotextu31"/>
              <w:tabs>
                <w:tab w:val="left" w:pos="540"/>
              </w:tabs>
              <w:snapToGrid w:val="0"/>
              <w:ind w:left="0"/>
              <w:jc w:val="left"/>
              <w:rPr>
                <w:b/>
                <w:sz w:val="24"/>
              </w:rPr>
            </w:pPr>
            <w:r>
              <w:rPr>
                <w:b/>
                <w:sz w:val="24"/>
              </w:rPr>
              <w:t>Charakteristika ochorenia</w:t>
            </w:r>
          </w:p>
        </w:tc>
        <w:tc>
          <w:tcPr>
            <w:tcW w:w="7995" w:type="dxa"/>
            <w:tcBorders>
              <w:left w:val="single" w:sz="4" w:space="0" w:color="000000"/>
              <w:bottom w:val="single" w:sz="4" w:space="0" w:color="000000"/>
              <w:right w:val="single" w:sz="4" w:space="0" w:color="000000"/>
            </w:tcBorders>
            <w:vAlign w:val="center"/>
          </w:tcPr>
          <w:p w:rsidR="007D7854" w:rsidRDefault="007D7854" w:rsidP="007D7854">
            <w:pPr>
              <w:pStyle w:val="Zarkazkladnhotextu31"/>
              <w:tabs>
                <w:tab w:val="left" w:pos="540"/>
              </w:tabs>
              <w:snapToGrid w:val="0"/>
              <w:ind w:left="0"/>
            </w:pPr>
            <w:proofErr w:type="spellStart"/>
            <w:r>
              <w:rPr>
                <w:sz w:val="24"/>
              </w:rPr>
              <w:t>Pedikulóza</w:t>
            </w:r>
            <w:proofErr w:type="spellEnd"/>
            <w:r>
              <w:rPr>
                <w:sz w:val="24"/>
              </w:rPr>
              <w:t xml:space="preserve"> je ochorenie, ktoré sa vyskytuje na celom svete, postihuje ľudí všetkých vekových  skupín, najviac však v detskom veku. Poznáme </w:t>
            </w:r>
            <w:r>
              <w:rPr>
                <w:i/>
                <w:sz w:val="24"/>
              </w:rPr>
              <w:t>voš detskú</w:t>
            </w:r>
            <w:r>
              <w:rPr>
                <w:sz w:val="24"/>
              </w:rPr>
              <w:t xml:space="preserve">, </w:t>
            </w:r>
            <w:r>
              <w:rPr>
                <w:i/>
                <w:sz w:val="24"/>
              </w:rPr>
              <w:t>voš šatovú</w:t>
            </w:r>
            <w:r>
              <w:rPr>
                <w:sz w:val="24"/>
              </w:rPr>
              <w:t xml:space="preserve">  a </w:t>
            </w:r>
            <w:r>
              <w:rPr>
                <w:i/>
                <w:sz w:val="24"/>
              </w:rPr>
              <w:t>voš lonovú</w:t>
            </w:r>
            <w:r>
              <w:rPr>
                <w:sz w:val="24"/>
              </w:rPr>
              <w:t>. Voš je malý bezkrídly hmyz. Je schopná parazitovať iba na človeku. Prežíva vo vlasovej časti hlavy, obočí, brade  alebo vo fúzoch</w:t>
            </w:r>
            <w:r>
              <w:t>.</w:t>
            </w:r>
          </w:p>
        </w:tc>
      </w:tr>
      <w:tr w:rsidR="007D7854">
        <w:trPr>
          <w:trHeight w:val="1451"/>
        </w:trPr>
        <w:tc>
          <w:tcPr>
            <w:tcW w:w="1925" w:type="dxa"/>
            <w:tcBorders>
              <w:left w:val="single" w:sz="4" w:space="0" w:color="000000"/>
              <w:bottom w:val="single" w:sz="4" w:space="0" w:color="000000"/>
            </w:tcBorders>
            <w:vAlign w:val="center"/>
          </w:tcPr>
          <w:p w:rsidR="007D7854" w:rsidRDefault="007D7854" w:rsidP="007D7854">
            <w:pPr>
              <w:pStyle w:val="Nadpis4"/>
              <w:tabs>
                <w:tab w:val="left" w:pos="0"/>
              </w:tabs>
              <w:snapToGrid w:val="0"/>
              <w:rPr>
                <w:b/>
                <w:sz w:val="24"/>
              </w:rPr>
            </w:pPr>
            <w:r>
              <w:rPr>
                <w:b/>
                <w:sz w:val="24"/>
              </w:rPr>
              <w:t>Prenos ochorenia</w:t>
            </w:r>
          </w:p>
          <w:p w:rsidR="007D7854" w:rsidRDefault="007D7854" w:rsidP="007D7854">
            <w:pPr>
              <w:pStyle w:val="Zarkazkladnhotextu31"/>
              <w:tabs>
                <w:tab w:val="left" w:pos="540"/>
              </w:tabs>
              <w:ind w:left="0"/>
              <w:jc w:val="center"/>
              <w:rPr>
                <w:b/>
                <w:sz w:val="24"/>
              </w:rPr>
            </w:pPr>
          </w:p>
        </w:tc>
        <w:tc>
          <w:tcPr>
            <w:tcW w:w="7995" w:type="dxa"/>
            <w:tcBorders>
              <w:left w:val="single" w:sz="4" w:space="0" w:color="000000"/>
              <w:bottom w:val="single" w:sz="4" w:space="0" w:color="000000"/>
              <w:right w:val="single" w:sz="4" w:space="0" w:color="000000"/>
            </w:tcBorders>
            <w:vAlign w:val="center"/>
          </w:tcPr>
          <w:p w:rsidR="007D7854" w:rsidRDefault="007D7854" w:rsidP="007D7854">
            <w:pPr>
              <w:pStyle w:val="Nadpis4"/>
              <w:tabs>
                <w:tab w:val="left" w:pos="0"/>
              </w:tabs>
              <w:snapToGrid w:val="0"/>
              <w:rPr>
                <w:b/>
                <w:sz w:val="24"/>
              </w:rPr>
            </w:pPr>
            <w:r>
              <w:rPr>
                <w:b/>
                <w:sz w:val="24"/>
              </w:rPr>
              <w:t>Voš parazituje len na človeku a preto zdrojom nákazy je zavšivený človek. Vši  sa šíria priamym kontaktom v kolektíve /škola, rodina, ubytovne/, ale aj pri hre. Šíria  sa aj prostredníctvom rôznych predmetov/hrebeň, kefa, čiapka, osobná alebo posteľná bielizeň/. Ak sa dostanú vši na golier odevu, môžu preliezať aj na šaty druhých osôb, napr. v šatníkoch, šatniach a v spoločných skrinkách.</w:t>
            </w:r>
            <w:r>
              <w:rPr>
                <w:b/>
                <w:sz w:val="24"/>
              </w:rPr>
              <w:tab/>
              <w:t xml:space="preserve"> </w:t>
            </w:r>
          </w:p>
        </w:tc>
      </w:tr>
      <w:tr w:rsidR="007D7854">
        <w:trPr>
          <w:trHeight w:val="1671"/>
        </w:trPr>
        <w:tc>
          <w:tcPr>
            <w:tcW w:w="1925" w:type="dxa"/>
            <w:tcBorders>
              <w:left w:val="single" w:sz="4" w:space="0" w:color="000000"/>
              <w:bottom w:val="single" w:sz="4" w:space="0" w:color="000000"/>
            </w:tcBorders>
            <w:vAlign w:val="center"/>
          </w:tcPr>
          <w:p w:rsidR="007D7854" w:rsidRDefault="007D7854" w:rsidP="007D7854">
            <w:pPr>
              <w:pStyle w:val="Nadpis4"/>
              <w:tabs>
                <w:tab w:val="left" w:pos="0"/>
              </w:tabs>
              <w:snapToGrid w:val="0"/>
              <w:rPr>
                <w:b/>
                <w:bCs/>
                <w:sz w:val="24"/>
              </w:rPr>
            </w:pPr>
            <w:r>
              <w:rPr>
                <w:b/>
                <w:bCs/>
                <w:sz w:val="24"/>
              </w:rPr>
              <w:t>Diagnostika ochorenia</w:t>
            </w:r>
          </w:p>
          <w:p w:rsidR="007D7854" w:rsidRDefault="007D7854" w:rsidP="007D7854">
            <w:pPr>
              <w:pStyle w:val="Zarkazkladnhotextu31"/>
              <w:tabs>
                <w:tab w:val="left" w:pos="540"/>
              </w:tabs>
              <w:snapToGrid w:val="0"/>
              <w:ind w:left="0"/>
              <w:rPr>
                <w:b/>
                <w:sz w:val="24"/>
              </w:rPr>
            </w:pPr>
          </w:p>
        </w:tc>
        <w:tc>
          <w:tcPr>
            <w:tcW w:w="7995" w:type="dxa"/>
            <w:tcBorders>
              <w:left w:val="single" w:sz="4" w:space="0" w:color="000000"/>
              <w:bottom w:val="single" w:sz="4" w:space="0" w:color="000000"/>
              <w:right w:val="single" w:sz="4" w:space="0" w:color="000000"/>
            </w:tcBorders>
            <w:vAlign w:val="center"/>
          </w:tcPr>
          <w:p w:rsidR="007D7854" w:rsidRDefault="007D7854" w:rsidP="007D7854">
            <w:pPr>
              <w:pStyle w:val="Zarkazkladnhotextu31"/>
              <w:tabs>
                <w:tab w:val="left" w:pos="540"/>
              </w:tabs>
              <w:snapToGrid w:val="0"/>
              <w:ind w:left="0"/>
              <w:rPr>
                <w:sz w:val="24"/>
              </w:rPr>
            </w:pPr>
            <w:r>
              <w:rPr>
                <w:sz w:val="24"/>
              </w:rPr>
              <w:t xml:space="preserve">Je dôležitá dôkladná prehliadka vlasov, pri ktorej hľadáme vši a hnidy. Charakteristickým miestom nálezu hníd je najmä  časť hlavy za ušami a zátylku. Jediným spoľahlivým dôkazom trvajúcej </w:t>
            </w:r>
            <w:proofErr w:type="spellStart"/>
            <w:r>
              <w:rPr>
                <w:sz w:val="24"/>
              </w:rPr>
              <w:t>zavšivenosti</w:t>
            </w:r>
            <w:proofErr w:type="spellEnd"/>
            <w:r>
              <w:rPr>
                <w:sz w:val="24"/>
              </w:rPr>
              <w:t xml:space="preserve"> je nález živých lezúcich vší. Všeobecným predpokladom boja proti zavšiveniu je osobná  čistota a častá výmena  osobnej a posteľnej bielizne. V prípade výskytu je nutné včasné zahájenie dezinsekčnej akcie (zneškodnenie lezúcich vší a hníd účinnými dezinsekčnými prostriedkami).</w:t>
            </w:r>
          </w:p>
        </w:tc>
      </w:tr>
      <w:tr w:rsidR="007D7854">
        <w:trPr>
          <w:trHeight w:val="3360"/>
        </w:trPr>
        <w:tc>
          <w:tcPr>
            <w:tcW w:w="1925" w:type="dxa"/>
            <w:tcBorders>
              <w:left w:val="single" w:sz="4" w:space="0" w:color="000000"/>
              <w:bottom w:val="single" w:sz="4" w:space="0" w:color="000000"/>
            </w:tcBorders>
            <w:vAlign w:val="center"/>
          </w:tcPr>
          <w:p w:rsidR="007D7854" w:rsidRDefault="007D7854" w:rsidP="007D7854">
            <w:pPr>
              <w:snapToGrid w:val="0"/>
              <w:rPr>
                <w:b/>
                <w:bCs/>
              </w:rPr>
            </w:pPr>
            <w:r>
              <w:rPr>
                <w:b/>
                <w:bCs/>
              </w:rPr>
              <w:t>Preventívne opatrenia</w:t>
            </w:r>
          </w:p>
          <w:p w:rsidR="007D7854" w:rsidRDefault="007D7854" w:rsidP="007D7854">
            <w:pPr>
              <w:pStyle w:val="Zarkazkladnhotextu31"/>
              <w:tabs>
                <w:tab w:val="left" w:pos="540"/>
              </w:tabs>
              <w:ind w:left="0"/>
              <w:jc w:val="center"/>
              <w:rPr>
                <w:sz w:val="24"/>
              </w:rPr>
            </w:pPr>
          </w:p>
          <w:p w:rsidR="007D7854" w:rsidRDefault="007D7854" w:rsidP="007D7854">
            <w:r>
              <w:t xml:space="preserve"> </w:t>
            </w:r>
            <w:r>
              <w:rPr>
                <w:sz w:val="28"/>
              </w:rPr>
              <w:t xml:space="preserve">   </w:t>
            </w:r>
            <w:r w:rsidR="00E10990" w:rsidRPr="00D37104">
              <w:rPr>
                <w:noProof/>
                <w:sz w:val="28"/>
                <w:lang w:eastAsia="sk-SK"/>
              </w:rPr>
              <w:drawing>
                <wp:inline distT="0" distB="0" distL="0" distR="0">
                  <wp:extent cx="697865" cy="950595"/>
                  <wp:effectExtent l="0" t="0" r="0" b="0"/>
                  <wp:docPr id="7" name="Obrázo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7865" cy="950595"/>
                          </a:xfrm>
                          <a:prstGeom prst="rect">
                            <a:avLst/>
                          </a:prstGeom>
                          <a:solidFill>
                            <a:srgbClr val="FFFFFF"/>
                          </a:solidFill>
                          <a:ln>
                            <a:noFill/>
                          </a:ln>
                        </pic:spPr>
                      </pic:pic>
                    </a:graphicData>
                  </a:graphic>
                </wp:inline>
              </w:drawing>
            </w:r>
          </w:p>
        </w:tc>
        <w:tc>
          <w:tcPr>
            <w:tcW w:w="7995" w:type="dxa"/>
            <w:tcBorders>
              <w:left w:val="single" w:sz="4" w:space="0" w:color="000000"/>
              <w:bottom w:val="single" w:sz="4" w:space="0" w:color="000000"/>
              <w:right w:val="single" w:sz="4" w:space="0" w:color="000000"/>
            </w:tcBorders>
            <w:vAlign w:val="center"/>
          </w:tcPr>
          <w:p w:rsidR="007D7854" w:rsidRDefault="007D7854" w:rsidP="007D7854">
            <w:pPr>
              <w:numPr>
                <w:ilvl w:val="0"/>
                <w:numId w:val="12"/>
              </w:numPr>
              <w:tabs>
                <w:tab w:val="left" w:pos="360"/>
                <w:tab w:val="left" w:pos="426"/>
              </w:tabs>
              <w:snapToGrid w:val="0"/>
              <w:jc w:val="both"/>
            </w:pPr>
            <w:r>
              <w:t>v kolektíve dôkladné vykonávanie ranného filtra /prehliadka vlasov/,</w:t>
            </w:r>
          </w:p>
          <w:p w:rsidR="007D7854" w:rsidRDefault="007D7854" w:rsidP="007D7854">
            <w:pPr>
              <w:numPr>
                <w:ilvl w:val="0"/>
                <w:numId w:val="12"/>
              </w:numPr>
              <w:tabs>
                <w:tab w:val="left" w:pos="360"/>
                <w:tab w:val="left" w:pos="426"/>
              </w:tabs>
              <w:jc w:val="both"/>
            </w:pPr>
            <w:r>
              <w:t xml:space="preserve">zvýšenú pozornosť venovať pokrývkam hlavy, hrebeňom, kefám na vlasy, bielizni /posteľná, uteráky/ a ďalším predmetom, s ktorými prišla hlava do styku, </w:t>
            </w:r>
          </w:p>
          <w:p w:rsidR="007D7854" w:rsidRDefault="007D7854" w:rsidP="007D7854">
            <w:pPr>
              <w:numPr>
                <w:ilvl w:val="0"/>
                <w:numId w:val="12"/>
              </w:numPr>
              <w:tabs>
                <w:tab w:val="left" w:pos="360"/>
                <w:tab w:val="left" w:pos="426"/>
              </w:tabs>
              <w:jc w:val="both"/>
            </w:pPr>
            <w:r>
              <w:t>každý člen kolektívu musí používať vlastné predmety osobnej hygieny (uterák, hrebeň) a zabrániť ich vzájomnému požičiavaniu. To isté platí aj v prípade čiapok, šatiek, prípadne iných  pokrývok hlavy,</w:t>
            </w:r>
          </w:p>
        </w:tc>
      </w:tr>
      <w:tr w:rsidR="007D7854">
        <w:trPr>
          <w:trHeight w:val="1041"/>
        </w:trPr>
        <w:tc>
          <w:tcPr>
            <w:tcW w:w="1925" w:type="dxa"/>
            <w:tcBorders>
              <w:top w:val="single" w:sz="4" w:space="0" w:color="000000"/>
              <w:left w:val="single" w:sz="4" w:space="0" w:color="000000"/>
              <w:bottom w:val="single" w:sz="4" w:space="0" w:color="000000"/>
            </w:tcBorders>
            <w:vAlign w:val="center"/>
          </w:tcPr>
          <w:p w:rsidR="007D7854" w:rsidRDefault="007D7854" w:rsidP="007D7854">
            <w:pPr>
              <w:snapToGrid w:val="0"/>
              <w:rPr>
                <w:b/>
                <w:bCs/>
              </w:rPr>
            </w:pPr>
            <w:r>
              <w:rPr>
                <w:b/>
                <w:bCs/>
              </w:rPr>
              <w:t>Opatrenia pri výskyte pedikulózy</w:t>
            </w:r>
          </w:p>
        </w:tc>
        <w:tc>
          <w:tcPr>
            <w:tcW w:w="7995" w:type="dxa"/>
            <w:tcBorders>
              <w:top w:val="single" w:sz="4" w:space="0" w:color="000000"/>
              <w:left w:val="single" w:sz="4" w:space="0" w:color="000000"/>
              <w:bottom w:val="single" w:sz="4" w:space="0" w:color="000000"/>
              <w:right w:val="single" w:sz="4" w:space="0" w:color="000000"/>
            </w:tcBorders>
            <w:vAlign w:val="center"/>
          </w:tcPr>
          <w:p w:rsidR="007D7854" w:rsidRDefault="007D7854" w:rsidP="007D7854">
            <w:pPr>
              <w:numPr>
                <w:ilvl w:val="0"/>
                <w:numId w:val="12"/>
              </w:numPr>
              <w:tabs>
                <w:tab w:val="left" w:pos="360"/>
                <w:tab w:val="left" w:pos="426"/>
              </w:tabs>
              <w:snapToGrid w:val="0"/>
              <w:jc w:val="both"/>
            </w:pPr>
            <w:r>
              <w:t>pri výskyte vší okamžité informovanie rodiča / leták pre rodičov/  a riaditeľa školy, ošetrenie hlavy v domácnosti,</w:t>
            </w:r>
          </w:p>
          <w:p w:rsidR="007D7854" w:rsidRDefault="007D7854" w:rsidP="007D7854">
            <w:pPr>
              <w:numPr>
                <w:ilvl w:val="0"/>
                <w:numId w:val="12"/>
              </w:numPr>
              <w:tabs>
                <w:tab w:val="left" w:pos="360"/>
                <w:tab w:val="left" w:pos="426"/>
              </w:tabs>
              <w:jc w:val="both"/>
            </w:pPr>
            <w:r>
              <w:t>odvšivenie je potrebné vykonať u všetkých postihnutých osôb naraz, aby sa zabránilo ich ďalšiemu šíreniu.</w:t>
            </w:r>
          </w:p>
          <w:p w:rsidR="007D7854" w:rsidRDefault="007D7854" w:rsidP="007D7854">
            <w:pPr>
              <w:numPr>
                <w:ilvl w:val="0"/>
                <w:numId w:val="12"/>
              </w:numPr>
              <w:tabs>
                <w:tab w:val="left" w:pos="360"/>
                <w:tab w:val="left" w:pos="426"/>
              </w:tabs>
              <w:jc w:val="both"/>
            </w:pPr>
            <w:r>
              <w:t xml:space="preserve">kontrola vankúšov na postieľkach po spánku </w:t>
            </w:r>
          </w:p>
          <w:p w:rsidR="007D7854" w:rsidRDefault="007D7854" w:rsidP="007D7854">
            <w:pPr>
              <w:pStyle w:val="Zarkazkladnhotextu31"/>
              <w:tabs>
                <w:tab w:val="left" w:pos="540"/>
                <w:tab w:val="left" w:pos="900"/>
              </w:tabs>
              <w:ind w:left="0"/>
            </w:pPr>
          </w:p>
        </w:tc>
      </w:tr>
      <w:tr w:rsidR="007D7854">
        <w:trPr>
          <w:trHeight w:val="315"/>
        </w:trPr>
        <w:tc>
          <w:tcPr>
            <w:tcW w:w="1925" w:type="dxa"/>
            <w:tcBorders>
              <w:top w:val="single" w:sz="4" w:space="0" w:color="000000"/>
              <w:left w:val="single" w:sz="4" w:space="0" w:color="000000"/>
              <w:bottom w:val="single" w:sz="4" w:space="0" w:color="000000"/>
            </w:tcBorders>
            <w:vAlign w:val="center"/>
          </w:tcPr>
          <w:p w:rsidR="007D7854" w:rsidRDefault="007D7854" w:rsidP="007D7854">
            <w:pPr>
              <w:pStyle w:val="Nadpis4"/>
              <w:tabs>
                <w:tab w:val="left" w:pos="0"/>
              </w:tabs>
              <w:snapToGrid w:val="0"/>
              <w:rPr>
                <w:b/>
                <w:bCs/>
                <w:sz w:val="24"/>
              </w:rPr>
            </w:pPr>
            <w:r>
              <w:rPr>
                <w:b/>
                <w:bCs/>
                <w:sz w:val="24"/>
              </w:rPr>
              <w:t>Zásady  odvšivenia</w:t>
            </w:r>
          </w:p>
          <w:p w:rsidR="007D7854" w:rsidRDefault="007D7854" w:rsidP="007D7854">
            <w:pPr>
              <w:spacing w:line="360" w:lineRule="auto"/>
              <w:rPr>
                <w:b/>
                <w:bCs/>
              </w:rPr>
            </w:pPr>
          </w:p>
        </w:tc>
        <w:tc>
          <w:tcPr>
            <w:tcW w:w="7995" w:type="dxa"/>
            <w:tcBorders>
              <w:top w:val="single" w:sz="4" w:space="0" w:color="000000"/>
              <w:left w:val="single" w:sz="4" w:space="0" w:color="000000"/>
              <w:bottom w:val="single" w:sz="4" w:space="0" w:color="000000"/>
              <w:right w:val="single" w:sz="4" w:space="0" w:color="000000"/>
            </w:tcBorders>
            <w:vAlign w:val="center"/>
          </w:tcPr>
          <w:p w:rsidR="007D7854" w:rsidRDefault="007D7854" w:rsidP="007D7854">
            <w:pPr>
              <w:snapToGrid w:val="0"/>
              <w:jc w:val="both"/>
            </w:pPr>
            <w:r>
              <w:t xml:space="preserve">Lezúce vši a hnidy je možné zneškodniť pomocou účinných dezinsekčných prostriedkov podľa ich návodu. </w:t>
            </w:r>
          </w:p>
          <w:p w:rsidR="007D7854" w:rsidRDefault="007D7854" w:rsidP="007D7854">
            <w:pPr>
              <w:jc w:val="both"/>
            </w:pPr>
            <w:r>
              <w:t>Pre úspešnosť liečby je treba ju  po 7 – 10 dňoch  zopakovať, aby sa zlikvidovali prežívajúce hnidy a z nich vyliahnuté larvy.</w:t>
            </w:r>
          </w:p>
          <w:p w:rsidR="007D7854" w:rsidRDefault="007D7854" w:rsidP="007D7854">
            <w:pPr>
              <w:jc w:val="both"/>
            </w:pPr>
            <w:r>
              <w:t>Osobnú a posteľnú bielizeň  je nutné vyvariť, resp. vyprať pri vysokých teplotách, dôkladne vysušiť a vyžehliť.</w:t>
            </w:r>
          </w:p>
          <w:p w:rsidR="007D7854" w:rsidRDefault="007D7854" w:rsidP="007D7854">
            <w:pPr>
              <w:jc w:val="both"/>
            </w:pPr>
            <w:r>
              <w:t>Predmety prichádzajúce do priameho styku s vlasmi (hrebene, kefky) je potrebné ošetriť prípravkami  na  lezúci hmyz, prípadne namočiť do roztoku s obsahom chlóru (</w:t>
            </w:r>
            <w:proofErr w:type="spellStart"/>
            <w:r>
              <w:t>Savo</w:t>
            </w:r>
            <w:proofErr w:type="spellEnd"/>
            <w:r>
              <w:t xml:space="preserve">, </w:t>
            </w:r>
            <w:proofErr w:type="spellStart"/>
            <w:r>
              <w:t>Chloramin</w:t>
            </w:r>
            <w:proofErr w:type="spellEnd"/>
            <w:r>
              <w:t xml:space="preserve">, </w:t>
            </w:r>
            <w:proofErr w:type="spellStart"/>
            <w:r>
              <w:t>Persteril</w:t>
            </w:r>
            <w:proofErr w:type="spellEnd"/>
            <w:r>
              <w:t xml:space="preserve">). </w:t>
            </w:r>
          </w:p>
        </w:tc>
      </w:tr>
    </w:tbl>
    <w:p w:rsidR="00113D72" w:rsidRDefault="00113D72">
      <w:pPr>
        <w:sectPr w:rsidR="00113D72">
          <w:footnotePr>
            <w:pos w:val="beneathText"/>
          </w:footnotePr>
          <w:pgSz w:w="11905" w:h="16837"/>
          <w:pgMar w:top="851" w:right="902" w:bottom="765" w:left="1418" w:header="708" w:footer="709" w:gutter="0"/>
          <w:cols w:space="708"/>
          <w:docGrid w:linePitch="360"/>
        </w:sectPr>
      </w:pPr>
    </w:p>
    <w:tbl>
      <w:tblPr>
        <w:tblW w:w="14742" w:type="dxa"/>
        <w:tblInd w:w="534" w:type="dxa"/>
        <w:tblLayout w:type="fixed"/>
        <w:tblLook w:val="0000" w:firstRow="0" w:lastRow="0" w:firstColumn="0" w:lastColumn="0" w:noHBand="0" w:noVBand="0"/>
      </w:tblPr>
      <w:tblGrid>
        <w:gridCol w:w="10620"/>
        <w:gridCol w:w="4122"/>
      </w:tblGrid>
      <w:tr w:rsidR="007D7854" w:rsidRPr="00E7403F">
        <w:trPr>
          <w:trHeight w:val="1700"/>
        </w:trPr>
        <w:tc>
          <w:tcPr>
            <w:tcW w:w="10620" w:type="dxa"/>
            <w:tcBorders>
              <w:top w:val="single" w:sz="4" w:space="0" w:color="000000"/>
              <w:left w:val="single" w:sz="4" w:space="0" w:color="auto"/>
              <w:bottom w:val="single" w:sz="4" w:space="0" w:color="000000"/>
              <w:right w:val="single" w:sz="4" w:space="0" w:color="auto"/>
            </w:tcBorders>
            <w:shd w:val="clear" w:color="auto" w:fill="D6E3BC"/>
          </w:tcPr>
          <w:p w:rsidR="007D7854" w:rsidRPr="00E7403F" w:rsidRDefault="00E10990" w:rsidP="007D7854">
            <w:pPr>
              <w:pStyle w:val="Zarkazkladnhotextu31"/>
              <w:tabs>
                <w:tab w:val="left" w:pos="540"/>
              </w:tabs>
              <w:snapToGrid w:val="0"/>
              <w:ind w:left="0"/>
              <w:jc w:val="center"/>
              <w:rPr>
                <w:b/>
                <w:bCs/>
                <w:sz w:val="24"/>
              </w:rPr>
            </w:pPr>
            <w:r>
              <w:rPr>
                <w:b/>
                <w:noProof/>
                <w:lang w:eastAsia="sk-SK"/>
              </w:rPr>
              <w:lastRenderedPageBreak/>
              <mc:AlternateContent>
                <mc:Choice Requires="wps">
                  <w:drawing>
                    <wp:anchor distT="0" distB="0" distL="114300" distR="114300" simplePos="0" relativeHeight="251666432" behindDoc="0" locked="0" layoutInCell="1" allowOverlap="1">
                      <wp:simplePos x="0" y="0"/>
                      <wp:positionH relativeFrom="column">
                        <wp:posOffset>169545</wp:posOffset>
                      </wp:positionH>
                      <wp:positionV relativeFrom="paragraph">
                        <wp:posOffset>114935</wp:posOffset>
                      </wp:positionV>
                      <wp:extent cx="882015" cy="901065"/>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015" cy="901065"/>
                              </a:xfrm>
                              <a:prstGeom prst="rect">
                                <a:avLst/>
                              </a:prstGeom>
                              <a:solidFill>
                                <a:srgbClr val="D6E3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6F" w:rsidRDefault="00E10990" w:rsidP="007D7854">
                                  <w:r>
                                    <w:rPr>
                                      <w:noProof/>
                                      <w:lang w:eastAsia="sk-SK"/>
                                    </w:rPr>
                                    <w:drawing>
                                      <wp:inline distT="0" distB="0" distL="0" distR="0">
                                        <wp:extent cx="746125" cy="829945"/>
                                        <wp:effectExtent l="0" t="0" r="0" b="0"/>
                                        <wp:docPr id="27" name="Obrázok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46125" cy="829945"/>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id="Rectangle 2" o:spid="_x0000_s1042" style="position:absolute;left:0;text-align:left;margin-left:13.35pt;margin-top:9.05pt;width:69.45pt;height:7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" fillcolor="#d6e3bc" stroked="f">
                      <v:path arrowok="t"/>
                      <v:textbox>
                        <w:txbxContent>
                          <w:p w:rsidR="00EB756F" w:rsidRDefault="00E10990" w:rsidP="007D7854">
                            <w:r>
                              <w:rPr>
                                <w:noProof/>
                              </w:rPr>
                              <w:drawing>
                                <wp:inline distT="0" distB="0" distL="0" distR="0">
                                  <wp:extent cx="746125" cy="829945"/>
                                  <wp:effectExtent l="0" t="0" r="0" b="0"/>
                                  <wp:docPr id="27" name="Obrázok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46125" cy="829945"/>
                                          </a:xfrm>
                                          <a:prstGeom prst="rect">
                                            <a:avLst/>
                                          </a:prstGeom>
                                          <a:solidFill>
                                            <a:srgbClr val="FFFFFF"/>
                                          </a:solidFill>
                                          <a:ln>
                                            <a:noFill/>
                                          </a:ln>
                                        </pic:spPr>
                                      </pic:pic>
                                    </a:graphicData>
                                  </a:graphic>
                                </wp:inline>
                              </w:drawing>
                            </w:r>
                          </w:p>
                        </w:txbxContent>
                      </v:textbox>
                    </v:rect>
                  </w:pict>
                </mc:Fallback>
              </mc:AlternateContent>
            </w:r>
          </w:p>
          <w:p w:rsidR="007D7854" w:rsidRPr="0094438E" w:rsidRDefault="007D7854" w:rsidP="007D7854">
            <w:pPr>
              <w:pStyle w:val="Nadpis3"/>
              <w:numPr>
                <w:ilvl w:val="2"/>
                <w:numId w:val="0"/>
              </w:numPr>
              <w:shd w:val="clear" w:color="auto" w:fill="D6E3BC"/>
              <w:tabs>
                <w:tab w:val="num" w:pos="0"/>
              </w:tabs>
              <w:spacing w:before="0" w:after="0" w:line="360" w:lineRule="auto"/>
              <w:jc w:val="center"/>
              <w:rPr>
                <w:rFonts w:ascii="Times New Roman" w:hAnsi="Times New Roman"/>
                <w:sz w:val="28"/>
                <w:szCs w:val="28"/>
              </w:rPr>
            </w:pPr>
            <w:r w:rsidRPr="0094438E">
              <w:rPr>
                <w:rFonts w:ascii="Times New Roman" w:hAnsi="Times New Roman"/>
                <w:bCs w:val="0"/>
                <w:sz w:val="28"/>
                <w:szCs w:val="28"/>
              </w:rPr>
              <w:t xml:space="preserve">12. </w:t>
            </w:r>
            <w:r w:rsidRPr="0094438E">
              <w:rPr>
                <w:rFonts w:ascii="Times New Roman" w:hAnsi="Times New Roman"/>
                <w:sz w:val="28"/>
                <w:szCs w:val="28"/>
              </w:rPr>
              <w:t>ČINNOSŤ RIADITEĽA ŠKOLY  A  PEDAGÓGOV</w:t>
            </w:r>
          </w:p>
          <w:p w:rsidR="007D7854" w:rsidRPr="0094438E" w:rsidRDefault="007D7854" w:rsidP="007D7854">
            <w:pPr>
              <w:pStyle w:val="Nadpis3"/>
              <w:numPr>
                <w:ilvl w:val="2"/>
                <w:numId w:val="0"/>
              </w:numPr>
              <w:shd w:val="clear" w:color="auto" w:fill="D6E3BC"/>
              <w:tabs>
                <w:tab w:val="num" w:pos="0"/>
              </w:tabs>
              <w:spacing w:before="0" w:after="0" w:line="360" w:lineRule="auto"/>
              <w:jc w:val="center"/>
              <w:rPr>
                <w:rFonts w:ascii="Times New Roman" w:hAnsi="Times New Roman"/>
                <w:sz w:val="28"/>
                <w:szCs w:val="28"/>
              </w:rPr>
            </w:pPr>
            <w:r w:rsidRPr="0094438E">
              <w:rPr>
                <w:rFonts w:ascii="Times New Roman" w:hAnsi="Times New Roman"/>
                <w:sz w:val="28"/>
                <w:szCs w:val="28"/>
              </w:rPr>
              <w:t>V RÁMCI PREVENTÍVNYCH OPATRENÍ</w:t>
            </w:r>
          </w:p>
          <w:p w:rsidR="007D7854" w:rsidRPr="00E7403F" w:rsidRDefault="007D7854" w:rsidP="007D7854">
            <w:pPr>
              <w:pStyle w:val="Nadpis3"/>
              <w:numPr>
                <w:ilvl w:val="2"/>
                <w:numId w:val="0"/>
              </w:numPr>
              <w:shd w:val="clear" w:color="auto" w:fill="D6E3BC"/>
              <w:tabs>
                <w:tab w:val="num" w:pos="0"/>
              </w:tabs>
              <w:spacing w:before="0" w:after="0" w:line="360" w:lineRule="auto"/>
              <w:jc w:val="center"/>
              <w:rPr>
                <w:b w:val="0"/>
                <w:bCs w:val="0"/>
                <w:sz w:val="24"/>
              </w:rPr>
            </w:pPr>
            <w:r w:rsidRPr="0094438E">
              <w:rPr>
                <w:rFonts w:ascii="Times New Roman" w:hAnsi="Times New Roman"/>
                <w:sz w:val="28"/>
                <w:szCs w:val="28"/>
              </w:rPr>
              <w:t xml:space="preserve"> ALEBO PRI VÝSKYTE PEDIKULÓZY</w:t>
            </w:r>
          </w:p>
        </w:tc>
        <w:tc>
          <w:tcPr>
            <w:tcW w:w="4122" w:type="dxa"/>
            <w:tcBorders>
              <w:top w:val="single" w:sz="4" w:space="0" w:color="000000"/>
              <w:left w:val="single" w:sz="4" w:space="0" w:color="auto"/>
              <w:bottom w:val="single" w:sz="4" w:space="0" w:color="000000"/>
              <w:right w:val="single" w:sz="4" w:space="0" w:color="000000"/>
            </w:tcBorders>
            <w:shd w:val="clear" w:color="auto" w:fill="D6E3BC"/>
          </w:tcPr>
          <w:p w:rsidR="007D7854" w:rsidRPr="00655653" w:rsidRDefault="007D7854" w:rsidP="002B540D">
            <w:pPr>
              <w:pStyle w:val="odsek"/>
              <w:numPr>
                <w:ilvl w:val="0"/>
                <w:numId w:val="0"/>
              </w:numPr>
              <w:spacing w:before="240" w:after="0"/>
              <w:ind w:left="113"/>
              <w:jc w:val="left"/>
              <w:rPr>
                <w:b/>
              </w:rPr>
            </w:pPr>
            <w:r>
              <w:rPr>
                <w:b/>
              </w:rPr>
              <w:t>N</w:t>
            </w:r>
            <w:r w:rsidRPr="00655653">
              <w:rPr>
                <w:b/>
              </w:rPr>
              <w:t>a začiatku školského roka zabezpečiť informovanie a poučenie pedagógov o </w:t>
            </w:r>
            <w:proofErr w:type="spellStart"/>
            <w:r w:rsidRPr="00655653">
              <w:rPr>
                <w:b/>
              </w:rPr>
              <w:t>pedikulóze</w:t>
            </w:r>
            <w:proofErr w:type="spellEnd"/>
            <w:r w:rsidRPr="00655653">
              <w:rPr>
                <w:b/>
              </w:rPr>
              <w:t xml:space="preserve"> a</w:t>
            </w:r>
            <w:r>
              <w:rPr>
                <w:b/>
              </w:rPr>
              <w:t> postupe:</w:t>
            </w:r>
          </w:p>
          <w:p w:rsidR="007D7854" w:rsidRPr="00E7403F" w:rsidRDefault="007D7854" w:rsidP="007D7854">
            <w:pPr>
              <w:pStyle w:val="Nadpis3"/>
              <w:numPr>
                <w:ilvl w:val="2"/>
                <w:numId w:val="0"/>
              </w:numPr>
              <w:shd w:val="clear" w:color="auto" w:fill="D6E3BC"/>
              <w:tabs>
                <w:tab w:val="num" w:pos="0"/>
              </w:tabs>
              <w:spacing w:before="0" w:after="0" w:line="360" w:lineRule="auto"/>
              <w:jc w:val="center"/>
              <w:rPr>
                <w:b w:val="0"/>
                <w:bCs w:val="0"/>
                <w:sz w:val="24"/>
              </w:rPr>
            </w:pPr>
          </w:p>
        </w:tc>
      </w:tr>
      <w:tr w:rsidR="007D7854" w:rsidRPr="0071564B">
        <w:trPr>
          <w:trHeight w:val="2337"/>
        </w:trPr>
        <w:tc>
          <w:tcPr>
            <w:tcW w:w="14742" w:type="dxa"/>
            <w:gridSpan w:val="2"/>
            <w:tcBorders>
              <w:top w:val="single" w:sz="4" w:space="0" w:color="auto"/>
              <w:left w:val="single" w:sz="4" w:space="0" w:color="auto"/>
              <w:bottom w:val="single" w:sz="4" w:space="0" w:color="000000"/>
              <w:right w:val="single" w:sz="4" w:space="0" w:color="000000"/>
            </w:tcBorders>
            <w:shd w:val="clear" w:color="auto" w:fill="auto"/>
          </w:tcPr>
          <w:p w:rsidR="007D7854" w:rsidRDefault="007D7854" w:rsidP="007D7854">
            <w:pPr>
              <w:numPr>
                <w:ilvl w:val="0"/>
                <w:numId w:val="31"/>
              </w:numPr>
              <w:suppressAutoHyphens w:val="0"/>
              <w:overflowPunct w:val="0"/>
              <w:autoSpaceDE w:val="0"/>
              <w:autoSpaceDN w:val="0"/>
              <w:adjustRightInd w:val="0"/>
              <w:jc w:val="both"/>
              <w:textAlignment w:val="baseline"/>
            </w:pPr>
            <w:r>
              <w:t>Pri akomkoľvek podozrení učiteľky na možný výskyt vší ( dieťa sa škrabe, je nekľudné, nesústredené, pohľadom, prezeraním</w:t>
            </w:r>
            <w:r w:rsidRPr="0026733F">
              <w:t xml:space="preserve"> </w:t>
            </w:r>
            <w:r>
              <w:t xml:space="preserve">vlasovej časti hlavy) oznámi túto skutočnosť vedeniu materskej školy a rodičovi ( zákonnému zástupcovi ) dieťaťa. </w:t>
            </w:r>
          </w:p>
          <w:p w:rsidR="007D7854" w:rsidRDefault="007D7854" w:rsidP="007D7854">
            <w:pPr>
              <w:numPr>
                <w:ilvl w:val="0"/>
                <w:numId w:val="31"/>
              </w:numPr>
              <w:suppressAutoHyphens w:val="0"/>
              <w:overflowPunct w:val="0"/>
              <w:autoSpaceDE w:val="0"/>
              <w:autoSpaceDN w:val="0"/>
              <w:adjustRightInd w:val="0"/>
              <w:jc w:val="both"/>
              <w:textAlignment w:val="baseline"/>
            </w:pPr>
            <w:r w:rsidRPr="00E468C1">
              <w:rPr>
                <w:bCs/>
              </w:rPr>
              <w:t>ktorý si žiaka osobne prevezme a bude poučený o ďalšom nutnom postupe spoločných opatrení.</w:t>
            </w:r>
            <w:r w:rsidRPr="00E468C1">
              <w:t xml:space="preserve"> </w:t>
            </w:r>
          </w:p>
          <w:p w:rsidR="007D7854" w:rsidRDefault="007D7854" w:rsidP="007D7854">
            <w:pPr>
              <w:numPr>
                <w:ilvl w:val="0"/>
                <w:numId w:val="31"/>
              </w:numPr>
              <w:suppressAutoHyphens w:val="0"/>
              <w:overflowPunct w:val="0"/>
              <w:autoSpaceDE w:val="0"/>
              <w:autoSpaceDN w:val="0"/>
              <w:adjustRightInd w:val="0"/>
              <w:snapToGrid w:val="0"/>
              <w:textAlignment w:val="baseline"/>
              <w:rPr>
                <w:bCs/>
              </w:rPr>
            </w:pPr>
            <w:r w:rsidRPr="00E468C1">
              <w:t>Do príchodu rodiča ( zákonného zástup</w:t>
            </w:r>
            <w:r>
              <w:t>cu ) dieťa izoluje od kolektívu.</w:t>
            </w:r>
          </w:p>
          <w:p w:rsidR="007D7854" w:rsidRDefault="007D7854" w:rsidP="007D7854">
            <w:pPr>
              <w:numPr>
                <w:ilvl w:val="0"/>
                <w:numId w:val="31"/>
              </w:numPr>
              <w:suppressAutoHyphens w:val="0"/>
              <w:overflowPunct w:val="0"/>
              <w:autoSpaceDE w:val="0"/>
              <w:autoSpaceDN w:val="0"/>
              <w:adjustRightInd w:val="0"/>
              <w:jc w:val="both"/>
              <w:textAlignment w:val="baseline"/>
            </w:pPr>
            <w:r>
              <w:t>Učiteľka dohliadne, aby vrchný odev ( hlavne čiapky, šály ), osobná a posteľná bielizeň, hrebene a ďalšie predmety, s ktorými prišla hlava dieťaťa podozrivého zo zavšivavenia do styku, neboli spoločne uložené ( v šatni, na vešiakoch a pod.) s odevmi a predmetmi ostatných detí, príp. aby ich iné deti nepoužívali.</w:t>
            </w:r>
          </w:p>
          <w:p w:rsidR="007D7854" w:rsidRPr="00AF679E" w:rsidRDefault="007D7854" w:rsidP="007D7854">
            <w:pPr>
              <w:numPr>
                <w:ilvl w:val="0"/>
                <w:numId w:val="31"/>
              </w:numPr>
              <w:suppressAutoHyphens w:val="0"/>
              <w:overflowPunct w:val="0"/>
              <w:autoSpaceDE w:val="0"/>
              <w:autoSpaceDN w:val="0"/>
              <w:adjustRightInd w:val="0"/>
              <w:jc w:val="both"/>
              <w:textAlignment w:val="baseline"/>
            </w:pPr>
            <w:r w:rsidRPr="00E468C1">
              <w:t xml:space="preserve">Učiteľ rodičovi ( zákonnému zástupcovi ) </w:t>
            </w:r>
            <w:r w:rsidRPr="00E468C1">
              <w:rPr>
                <w:b/>
                <w:u w:val="single"/>
              </w:rPr>
              <w:t xml:space="preserve">odporučí navštíviť príslušného obvodného pediatra za účelom potvrdenia diagnózy zavšivavenia a podľa jeho pokynov zabezpečiť odvšivavenie dieťaťa. </w:t>
            </w:r>
            <w:r>
              <w:t>Zároveň ho požiada  posteľnú a osobnú bielizeň dieťaťa vyvariť príp. vyprať pri vysokých teplotách, dôkladne vysušiť a vyžehliť.</w:t>
            </w:r>
          </w:p>
          <w:p w:rsidR="007D7854" w:rsidRPr="00E468C1" w:rsidRDefault="007D7854" w:rsidP="007D7854">
            <w:pPr>
              <w:numPr>
                <w:ilvl w:val="0"/>
                <w:numId w:val="31"/>
              </w:numPr>
              <w:suppressAutoHyphens w:val="0"/>
              <w:overflowPunct w:val="0"/>
              <w:autoSpaceDE w:val="0"/>
              <w:autoSpaceDN w:val="0"/>
              <w:adjustRightInd w:val="0"/>
              <w:jc w:val="both"/>
              <w:textAlignment w:val="baseline"/>
            </w:pPr>
            <w:r w:rsidRPr="00E468C1">
              <w:t xml:space="preserve">Vedenie školy zabezpečí informovanie všetkých rodičov ( zvolaním rodičovských združení, zápisom do žiackych knižiek ), že na škole sa vyskytli vši. Zároveň budú rodičia   informovaní, že učitelia školy, s cieľom zabrániť ďalšiemu šíreniu sa tohto ochorenia a v súlade s regionálnym úradom verejného zdravotníctva odsúhlaseným prevádzkovým poriadkom školy, budú v detských kolektívoch vykonávať preventívne opatrenia. Vedenie školy tiež požiada rodičov o súčinnosť, tzn. aby taktiež priebežne  kontrolovali vlasy u svojich detí. </w:t>
            </w:r>
          </w:p>
          <w:p w:rsidR="007D7854" w:rsidRDefault="007D7854" w:rsidP="007D7854">
            <w:pPr>
              <w:numPr>
                <w:ilvl w:val="0"/>
                <w:numId w:val="31"/>
              </w:numPr>
              <w:suppressAutoHyphens w:val="0"/>
              <w:overflowPunct w:val="0"/>
              <w:autoSpaceDE w:val="0"/>
              <w:autoSpaceDN w:val="0"/>
              <w:adjustRightInd w:val="0"/>
              <w:jc w:val="both"/>
              <w:textAlignment w:val="baseline"/>
            </w:pPr>
            <w:r>
              <w:t xml:space="preserve">Pokiaľ pranie posteľnej bielizne a iného prádla zabezpečuje príslušné zariadenie, je nutné ho vyvariť, vyprať pri vysokej teplote, vysušiť a vyžehliť. Dezinsekcii je nutné podrobiť aj predmety, ktoré prišli do styku s vlasovou časťou hlavy ( hlavne hrebene), a to vyvarením, resp. postriekaním prípravkom BIOLIT na lezúci hmyz.   </w:t>
            </w:r>
          </w:p>
          <w:p w:rsidR="007D7854" w:rsidRDefault="007D7854" w:rsidP="007D7854">
            <w:pPr>
              <w:numPr>
                <w:ilvl w:val="0"/>
                <w:numId w:val="31"/>
              </w:numPr>
              <w:suppressAutoHyphens w:val="0"/>
              <w:overflowPunct w:val="0"/>
              <w:autoSpaceDE w:val="0"/>
              <w:autoSpaceDN w:val="0"/>
              <w:adjustRightInd w:val="0"/>
              <w:jc w:val="both"/>
              <w:textAlignment w:val="baseline"/>
            </w:pPr>
            <w:r>
              <w:t xml:space="preserve">Vedenie materskej školy zabezpečí informovanie všetkých rodičov ( zvolaním rodičovských združení), že v materskej škole sa vyskytli vši. Zároveň budú rodičia   informovaní, že učiteľky materskej školy, s cieľom zabrániť ďalšiemu šíreniu sa tohto ochorenia a v súlade s regionálnym úradom verejného zdravotníctva odsúhlaseným prevádzkovým poriadkom materskej školy, budú v detských kolektívoch vykonávať preventívne opatrenia . Vedenie materskej školy tiež požiada rodičov o súčinnosť, tzn. aby taktiež priebežne  kontrolovali vlasy u svojich detí. </w:t>
            </w:r>
          </w:p>
          <w:p w:rsidR="007D7854" w:rsidRDefault="007D7854" w:rsidP="007D7854">
            <w:pPr>
              <w:numPr>
                <w:ilvl w:val="0"/>
                <w:numId w:val="31"/>
              </w:numPr>
              <w:suppressAutoHyphens w:val="0"/>
              <w:overflowPunct w:val="0"/>
              <w:autoSpaceDE w:val="0"/>
              <w:autoSpaceDN w:val="0"/>
              <w:adjustRightInd w:val="0"/>
              <w:jc w:val="both"/>
              <w:textAlignment w:val="baseline"/>
            </w:pPr>
            <w:r>
              <w:t xml:space="preserve">Učiteľka v detskom kolektíve následne vykonáva preventívne opatrenia, a to priebežným sledovaním charakteristických prejavov možného výskytu vší u ďalších detí, pričom v rámci ranného filtra deťom vhodným spôsobom  prezrie aj vlasovú časť hlavy.    </w:t>
            </w:r>
          </w:p>
          <w:p w:rsidR="007D7854" w:rsidRPr="0071564B" w:rsidRDefault="007D7854" w:rsidP="002B540D">
            <w:pPr>
              <w:pStyle w:val="odsek"/>
              <w:numPr>
                <w:ilvl w:val="0"/>
                <w:numId w:val="0"/>
              </w:numPr>
              <w:spacing w:after="0"/>
              <w:jc w:val="left"/>
            </w:pPr>
            <w:r>
              <w:t>Opätovný nástup dieťaťa do materskej školy je možný iba po predložení potvrdenia od lekára, že dieťa  je zdravé.</w:t>
            </w:r>
          </w:p>
        </w:tc>
      </w:tr>
    </w:tbl>
    <w:p w:rsidR="00113D72" w:rsidRDefault="00113D72">
      <w:pPr>
        <w:sectPr w:rsidR="00113D72" w:rsidSect="00281036">
          <w:footnotePr>
            <w:pos w:val="beneathText"/>
          </w:footnotePr>
          <w:pgSz w:w="16837" w:h="11905" w:orient="landscape"/>
          <w:pgMar w:top="709" w:right="851" w:bottom="902" w:left="765" w:header="709" w:footer="709" w:gutter="0"/>
          <w:cols w:space="708"/>
          <w:docGrid w:linePitch="360"/>
        </w:sectPr>
      </w:pPr>
    </w:p>
    <w:p w:rsidR="00324B53" w:rsidRDefault="00324B53"/>
    <w:tbl>
      <w:tblPr>
        <w:tblW w:w="0" w:type="auto"/>
        <w:tblInd w:w="278" w:type="dxa"/>
        <w:tblLayout w:type="fixed"/>
        <w:tblLook w:val="0000" w:firstRow="0" w:lastRow="0" w:firstColumn="0" w:lastColumn="0" w:noHBand="0" w:noVBand="0"/>
      </w:tblPr>
      <w:tblGrid>
        <w:gridCol w:w="4253"/>
        <w:gridCol w:w="4947"/>
      </w:tblGrid>
      <w:tr w:rsidR="00B32D8F">
        <w:tc>
          <w:tcPr>
            <w:tcW w:w="9200" w:type="dxa"/>
            <w:gridSpan w:val="2"/>
            <w:tcBorders>
              <w:top w:val="single" w:sz="4" w:space="0" w:color="000000"/>
              <w:left w:val="single" w:sz="4" w:space="0" w:color="000000"/>
              <w:bottom w:val="single" w:sz="4" w:space="0" w:color="000000"/>
              <w:right w:val="single" w:sz="4" w:space="0" w:color="000000"/>
            </w:tcBorders>
            <w:shd w:val="clear" w:color="auto" w:fill="D6E3BC"/>
            <w:vAlign w:val="center"/>
          </w:tcPr>
          <w:p w:rsidR="00B32D8F" w:rsidRDefault="00B32D8F" w:rsidP="00F95109">
            <w:pPr>
              <w:pStyle w:val="Zarkazkladnhotextu31"/>
              <w:snapToGrid w:val="0"/>
              <w:ind w:left="0"/>
              <w:jc w:val="center"/>
              <w:rPr>
                <w:b/>
                <w:bCs/>
                <w:szCs w:val="28"/>
              </w:rPr>
            </w:pPr>
          </w:p>
          <w:p w:rsidR="00B32D8F" w:rsidRDefault="00B32D8F" w:rsidP="00F95109">
            <w:pPr>
              <w:pStyle w:val="Zarkazkladnhotextu31"/>
              <w:shd w:val="clear" w:color="auto" w:fill="D6E3BC"/>
              <w:spacing w:line="360" w:lineRule="auto"/>
              <w:ind w:left="0"/>
              <w:jc w:val="center"/>
              <w:rPr>
                <w:b/>
                <w:bCs/>
                <w:szCs w:val="28"/>
              </w:rPr>
            </w:pPr>
            <w:r>
              <w:rPr>
                <w:b/>
                <w:bCs/>
                <w:szCs w:val="28"/>
              </w:rPr>
              <w:t xml:space="preserve">13. TIESŇOVÉ TELEFÓNNE ČÍSLA  PRE PRÍPAD </w:t>
            </w:r>
          </w:p>
          <w:p w:rsidR="00B32D8F" w:rsidRDefault="00B32D8F" w:rsidP="00F95109">
            <w:pPr>
              <w:pStyle w:val="Zarkazkladnhotextu31"/>
              <w:shd w:val="clear" w:color="auto" w:fill="D6E3BC"/>
              <w:spacing w:line="360" w:lineRule="auto"/>
              <w:ind w:left="0"/>
              <w:jc w:val="center"/>
              <w:rPr>
                <w:b/>
                <w:bCs/>
                <w:szCs w:val="28"/>
              </w:rPr>
            </w:pPr>
            <w:r>
              <w:rPr>
                <w:b/>
                <w:bCs/>
                <w:szCs w:val="28"/>
              </w:rPr>
              <w:t>MIMORIADNYCH SITUÁCIÍ</w:t>
            </w:r>
          </w:p>
          <w:p w:rsidR="00B32D8F" w:rsidRDefault="00B32D8F" w:rsidP="00F95109">
            <w:pPr>
              <w:pStyle w:val="Zarkazkladnhotextu31"/>
              <w:ind w:left="0"/>
              <w:jc w:val="center"/>
              <w:rPr>
                <w:b/>
                <w:bCs/>
                <w:sz w:val="24"/>
              </w:rPr>
            </w:pPr>
            <w:r>
              <w:rPr>
                <w:b/>
                <w:bCs/>
                <w:sz w:val="40"/>
                <w:szCs w:val="40"/>
              </w:rPr>
              <w:t xml:space="preserve"> </w:t>
            </w:r>
            <w:r w:rsidRPr="00DA2BC4">
              <w:rPr>
                <w:b/>
                <w:bCs/>
                <w:szCs w:val="28"/>
              </w:rPr>
              <w:t>(</w:t>
            </w:r>
            <w:r>
              <w:rPr>
                <w:b/>
                <w:bCs/>
                <w:szCs w:val="28"/>
              </w:rPr>
              <w:t>Zoznam najdôležitejších  inštitúcií )</w:t>
            </w:r>
          </w:p>
        </w:tc>
      </w:tr>
      <w:tr w:rsidR="00B32D8F" w:rsidTr="006C27A7">
        <w:tc>
          <w:tcPr>
            <w:tcW w:w="4253" w:type="dxa"/>
            <w:tcBorders>
              <w:left w:val="single" w:sz="4" w:space="0" w:color="000000"/>
              <w:bottom w:val="single" w:sz="4" w:space="0" w:color="000000"/>
            </w:tcBorders>
          </w:tcPr>
          <w:p w:rsidR="00B32D8F" w:rsidRDefault="00B32D8F" w:rsidP="00F95109">
            <w:pPr>
              <w:pStyle w:val="Zarkazkladnhotextu31"/>
              <w:snapToGrid w:val="0"/>
              <w:ind w:left="0"/>
              <w:rPr>
                <w:b/>
                <w:bCs/>
                <w:sz w:val="16"/>
                <w:szCs w:val="16"/>
              </w:rPr>
            </w:pPr>
          </w:p>
          <w:p w:rsidR="00B32D8F" w:rsidRDefault="00B32D8F" w:rsidP="00F95109">
            <w:pPr>
              <w:pStyle w:val="Zarkazkladnhotextu31"/>
              <w:ind w:left="0"/>
              <w:rPr>
                <w:b/>
                <w:bCs/>
                <w:sz w:val="24"/>
              </w:rPr>
            </w:pPr>
            <w:r>
              <w:rPr>
                <w:b/>
                <w:bCs/>
                <w:sz w:val="24"/>
              </w:rPr>
              <w:t xml:space="preserve">Jednotka HaZZ :  </w:t>
            </w:r>
          </w:p>
          <w:p w:rsidR="00B32D8F" w:rsidRDefault="00B32D8F" w:rsidP="00F95109">
            <w:pPr>
              <w:pStyle w:val="Zarkazkladnhotextu31"/>
              <w:ind w:left="0"/>
              <w:rPr>
                <w:b/>
                <w:bCs/>
                <w:sz w:val="16"/>
                <w:szCs w:val="16"/>
              </w:rPr>
            </w:pPr>
          </w:p>
        </w:tc>
        <w:tc>
          <w:tcPr>
            <w:tcW w:w="4947" w:type="dxa"/>
            <w:tcBorders>
              <w:left w:val="single" w:sz="4" w:space="0" w:color="000000"/>
              <w:bottom w:val="single" w:sz="4" w:space="0" w:color="000000"/>
              <w:right w:val="single" w:sz="4" w:space="0" w:color="000000"/>
            </w:tcBorders>
          </w:tcPr>
          <w:p w:rsidR="00B32D8F" w:rsidRDefault="00B32D8F" w:rsidP="00F95109">
            <w:pPr>
              <w:pStyle w:val="Zarkazkladnhotextu31"/>
              <w:snapToGrid w:val="0"/>
              <w:ind w:left="0"/>
              <w:rPr>
                <w:b/>
                <w:bCs/>
                <w:sz w:val="16"/>
                <w:szCs w:val="16"/>
              </w:rPr>
            </w:pPr>
          </w:p>
          <w:p w:rsidR="00B32D8F" w:rsidRDefault="00B32D8F" w:rsidP="00F95109">
            <w:pPr>
              <w:pStyle w:val="Zarkazkladnhotextu31"/>
              <w:ind w:left="0"/>
              <w:rPr>
                <w:b/>
                <w:bCs/>
                <w:sz w:val="24"/>
              </w:rPr>
            </w:pPr>
            <w:r>
              <w:rPr>
                <w:b/>
                <w:bCs/>
                <w:sz w:val="24"/>
              </w:rPr>
              <w:t>150</w:t>
            </w:r>
          </w:p>
        </w:tc>
      </w:tr>
      <w:tr w:rsidR="00B32D8F" w:rsidTr="006C27A7">
        <w:tc>
          <w:tcPr>
            <w:tcW w:w="4253" w:type="dxa"/>
            <w:tcBorders>
              <w:left w:val="single" w:sz="4" w:space="0" w:color="000000"/>
              <w:bottom w:val="single" w:sz="4" w:space="0" w:color="000000"/>
            </w:tcBorders>
          </w:tcPr>
          <w:p w:rsidR="00B32D8F" w:rsidRDefault="00B32D8F" w:rsidP="00F95109">
            <w:pPr>
              <w:pStyle w:val="Zarkazkladnhotextu31"/>
              <w:snapToGrid w:val="0"/>
              <w:ind w:left="0"/>
              <w:rPr>
                <w:b/>
                <w:bCs/>
                <w:sz w:val="16"/>
                <w:szCs w:val="16"/>
              </w:rPr>
            </w:pPr>
          </w:p>
          <w:p w:rsidR="00B32D8F" w:rsidRDefault="00B32D8F" w:rsidP="00F95109">
            <w:pPr>
              <w:pStyle w:val="Zarkazkladnhotextu31"/>
              <w:ind w:left="0"/>
              <w:rPr>
                <w:b/>
                <w:bCs/>
                <w:sz w:val="24"/>
              </w:rPr>
            </w:pPr>
            <w:r>
              <w:rPr>
                <w:b/>
                <w:bCs/>
                <w:sz w:val="24"/>
              </w:rPr>
              <w:t xml:space="preserve">OR HaZZ Hasičská stanica </w:t>
            </w:r>
            <w:r w:rsidR="006C27A7">
              <w:rPr>
                <w:b/>
                <w:bCs/>
                <w:sz w:val="24"/>
              </w:rPr>
              <w:t>Michalovce</w:t>
            </w:r>
          </w:p>
          <w:p w:rsidR="00B32D8F" w:rsidRDefault="00B32D8F" w:rsidP="00F95109">
            <w:pPr>
              <w:pStyle w:val="Zarkazkladnhotextu31"/>
              <w:ind w:left="0"/>
              <w:rPr>
                <w:b/>
                <w:bCs/>
                <w:sz w:val="16"/>
                <w:szCs w:val="16"/>
              </w:rPr>
            </w:pPr>
          </w:p>
        </w:tc>
        <w:tc>
          <w:tcPr>
            <w:tcW w:w="4947" w:type="dxa"/>
            <w:tcBorders>
              <w:left w:val="single" w:sz="4" w:space="0" w:color="000000"/>
              <w:bottom w:val="single" w:sz="4" w:space="0" w:color="000000"/>
              <w:right w:val="single" w:sz="4" w:space="0" w:color="000000"/>
            </w:tcBorders>
          </w:tcPr>
          <w:p w:rsidR="00B32D8F" w:rsidRDefault="00B32D8F" w:rsidP="00F95109">
            <w:pPr>
              <w:pStyle w:val="Zarkazkladnhotextu31"/>
              <w:snapToGrid w:val="0"/>
              <w:ind w:left="0"/>
              <w:rPr>
                <w:b/>
                <w:bCs/>
                <w:sz w:val="16"/>
                <w:szCs w:val="16"/>
              </w:rPr>
            </w:pPr>
          </w:p>
          <w:p w:rsidR="00B32D8F" w:rsidRDefault="006C27A7" w:rsidP="00F95109">
            <w:pPr>
              <w:pStyle w:val="Zarkazkladnhotextu31"/>
              <w:ind w:left="0"/>
              <w:rPr>
                <w:b/>
                <w:bCs/>
                <w:sz w:val="24"/>
              </w:rPr>
            </w:pPr>
            <w:r>
              <w:rPr>
                <w:b/>
                <w:bCs/>
                <w:sz w:val="24"/>
              </w:rPr>
              <w:t>056/642 22 22</w:t>
            </w:r>
            <w:r w:rsidR="00B32D8F">
              <w:rPr>
                <w:b/>
                <w:bCs/>
                <w:sz w:val="24"/>
              </w:rPr>
              <w:t xml:space="preserve">   </w:t>
            </w:r>
          </w:p>
        </w:tc>
      </w:tr>
      <w:tr w:rsidR="00B32D8F" w:rsidTr="006C27A7">
        <w:tc>
          <w:tcPr>
            <w:tcW w:w="4253" w:type="dxa"/>
            <w:tcBorders>
              <w:left w:val="single" w:sz="4" w:space="0" w:color="000000"/>
              <w:bottom w:val="single" w:sz="4" w:space="0" w:color="000000"/>
            </w:tcBorders>
          </w:tcPr>
          <w:p w:rsidR="00B32D8F" w:rsidRDefault="00B32D8F" w:rsidP="00F95109">
            <w:pPr>
              <w:pStyle w:val="Zarkazkladnhotextu31"/>
              <w:snapToGrid w:val="0"/>
              <w:ind w:left="0"/>
              <w:rPr>
                <w:b/>
                <w:bCs/>
                <w:sz w:val="16"/>
                <w:szCs w:val="16"/>
              </w:rPr>
            </w:pPr>
          </w:p>
          <w:p w:rsidR="00B32D8F" w:rsidRDefault="00B32D8F" w:rsidP="00F95109">
            <w:pPr>
              <w:pStyle w:val="Zarkazkladnhotextu31"/>
              <w:ind w:left="0"/>
              <w:rPr>
                <w:b/>
                <w:bCs/>
                <w:sz w:val="24"/>
              </w:rPr>
            </w:pPr>
            <w:r>
              <w:rPr>
                <w:b/>
                <w:bCs/>
                <w:sz w:val="24"/>
              </w:rPr>
              <w:t>Záchranná zdravotnícka služba</w:t>
            </w:r>
          </w:p>
          <w:p w:rsidR="00B32D8F" w:rsidRDefault="00B32D8F" w:rsidP="00F95109">
            <w:pPr>
              <w:pStyle w:val="Zarkazkladnhotextu31"/>
              <w:ind w:left="0"/>
              <w:rPr>
                <w:b/>
                <w:bCs/>
                <w:sz w:val="16"/>
                <w:szCs w:val="16"/>
              </w:rPr>
            </w:pPr>
          </w:p>
        </w:tc>
        <w:tc>
          <w:tcPr>
            <w:tcW w:w="4947" w:type="dxa"/>
            <w:tcBorders>
              <w:left w:val="single" w:sz="4" w:space="0" w:color="000000"/>
              <w:bottom w:val="single" w:sz="4" w:space="0" w:color="000000"/>
              <w:right w:val="single" w:sz="4" w:space="0" w:color="000000"/>
            </w:tcBorders>
          </w:tcPr>
          <w:p w:rsidR="00B32D8F" w:rsidRDefault="00B32D8F" w:rsidP="00F95109">
            <w:pPr>
              <w:pStyle w:val="Zarkazkladnhotextu31"/>
              <w:snapToGrid w:val="0"/>
              <w:ind w:left="0"/>
              <w:rPr>
                <w:b/>
                <w:bCs/>
                <w:sz w:val="16"/>
                <w:szCs w:val="16"/>
              </w:rPr>
            </w:pPr>
          </w:p>
          <w:p w:rsidR="00B32D8F" w:rsidRDefault="00B32D8F" w:rsidP="00F95109">
            <w:pPr>
              <w:pStyle w:val="Zarkazkladnhotextu31"/>
              <w:ind w:left="0"/>
              <w:rPr>
                <w:b/>
                <w:bCs/>
                <w:sz w:val="24"/>
              </w:rPr>
            </w:pPr>
            <w:r>
              <w:rPr>
                <w:b/>
                <w:bCs/>
                <w:sz w:val="24"/>
              </w:rPr>
              <w:t>155</w:t>
            </w:r>
          </w:p>
        </w:tc>
      </w:tr>
      <w:tr w:rsidR="00B32D8F" w:rsidTr="006C27A7">
        <w:tc>
          <w:tcPr>
            <w:tcW w:w="4253" w:type="dxa"/>
            <w:tcBorders>
              <w:left w:val="single" w:sz="4" w:space="0" w:color="000000"/>
              <w:bottom w:val="single" w:sz="4" w:space="0" w:color="000000"/>
            </w:tcBorders>
          </w:tcPr>
          <w:p w:rsidR="00B32D8F" w:rsidRDefault="00B32D8F" w:rsidP="00F95109">
            <w:pPr>
              <w:pStyle w:val="Zarkazkladnhotextu31"/>
              <w:snapToGrid w:val="0"/>
              <w:ind w:left="0"/>
              <w:rPr>
                <w:b/>
                <w:bCs/>
                <w:sz w:val="16"/>
                <w:szCs w:val="16"/>
              </w:rPr>
            </w:pPr>
          </w:p>
          <w:p w:rsidR="00B32D8F" w:rsidRDefault="00B32D8F" w:rsidP="00F95109">
            <w:pPr>
              <w:pStyle w:val="Zarkazkladnhotextu31"/>
              <w:ind w:left="0"/>
              <w:rPr>
                <w:b/>
                <w:bCs/>
                <w:sz w:val="24"/>
              </w:rPr>
            </w:pPr>
            <w:r>
              <w:rPr>
                <w:b/>
                <w:bCs/>
                <w:sz w:val="24"/>
              </w:rPr>
              <w:t>Záchranný integrovaný systém</w:t>
            </w:r>
          </w:p>
          <w:p w:rsidR="00B32D8F" w:rsidRDefault="00B32D8F" w:rsidP="00F95109">
            <w:pPr>
              <w:pStyle w:val="Zarkazkladnhotextu31"/>
              <w:ind w:left="0"/>
              <w:rPr>
                <w:b/>
                <w:bCs/>
                <w:sz w:val="16"/>
                <w:szCs w:val="16"/>
              </w:rPr>
            </w:pPr>
          </w:p>
        </w:tc>
        <w:tc>
          <w:tcPr>
            <w:tcW w:w="4947" w:type="dxa"/>
            <w:tcBorders>
              <w:left w:val="single" w:sz="4" w:space="0" w:color="000000"/>
              <w:bottom w:val="single" w:sz="4" w:space="0" w:color="000000"/>
              <w:right w:val="single" w:sz="4" w:space="0" w:color="000000"/>
            </w:tcBorders>
          </w:tcPr>
          <w:p w:rsidR="00B32D8F" w:rsidRDefault="00B32D8F" w:rsidP="00F95109">
            <w:pPr>
              <w:pStyle w:val="Zarkazkladnhotextu31"/>
              <w:snapToGrid w:val="0"/>
              <w:ind w:left="0"/>
              <w:rPr>
                <w:b/>
                <w:bCs/>
                <w:sz w:val="16"/>
                <w:szCs w:val="16"/>
              </w:rPr>
            </w:pPr>
          </w:p>
          <w:p w:rsidR="00B32D8F" w:rsidRDefault="00B32D8F" w:rsidP="00F95109">
            <w:pPr>
              <w:pStyle w:val="Zarkazkladnhotextu31"/>
              <w:ind w:left="0"/>
              <w:rPr>
                <w:b/>
                <w:bCs/>
                <w:sz w:val="24"/>
              </w:rPr>
            </w:pPr>
            <w:r>
              <w:rPr>
                <w:b/>
                <w:bCs/>
                <w:sz w:val="24"/>
              </w:rPr>
              <w:t>112</w:t>
            </w:r>
          </w:p>
        </w:tc>
      </w:tr>
      <w:tr w:rsidR="00B32D8F" w:rsidTr="006C27A7">
        <w:tc>
          <w:tcPr>
            <w:tcW w:w="4253" w:type="dxa"/>
            <w:tcBorders>
              <w:left w:val="single" w:sz="4" w:space="0" w:color="000000"/>
              <w:bottom w:val="single" w:sz="4" w:space="0" w:color="000000"/>
            </w:tcBorders>
          </w:tcPr>
          <w:p w:rsidR="00B32D8F" w:rsidRDefault="00B32D8F" w:rsidP="00F95109">
            <w:pPr>
              <w:pStyle w:val="Zarkazkladnhotextu31"/>
              <w:snapToGrid w:val="0"/>
              <w:ind w:left="0"/>
              <w:rPr>
                <w:b/>
                <w:bCs/>
                <w:sz w:val="16"/>
                <w:szCs w:val="16"/>
              </w:rPr>
            </w:pPr>
          </w:p>
          <w:p w:rsidR="00B32D8F" w:rsidRDefault="00B32D8F" w:rsidP="00F95109">
            <w:pPr>
              <w:pStyle w:val="Zarkazkladnhotextu31"/>
              <w:ind w:left="0"/>
              <w:rPr>
                <w:b/>
                <w:bCs/>
                <w:sz w:val="24"/>
              </w:rPr>
            </w:pPr>
            <w:r>
              <w:rPr>
                <w:b/>
                <w:bCs/>
                <w:sz w:val="24"/>
              </w:rPr>
              <w:t>Polícia</w:t>
            </w:r>
          </w:p>
          <w:p w:rsidR="00B32D8F" w:rsidRDefault="00B32D8F" w:rsidP="00F95109">
            <w:pPr>
              <w:pStyle w:val="Zarkazkladnhotextu31"/>
              <w:ind w:left="0"/>
              <w:rPr>
                <w:b/>
                <w:bCs/>
                <w:sz w:val="16"/>
                <w:szCs w:val="16"/>
              </w:rPr>
            </w:pPr>
          </w:p>
        </w:tc>
        <w:tc>
          <w:tcPr>
            <w:tcW w:w="4947" w:type="dxa"/>
            <w:tcBorders>
              <w:left w:val="single" w:sz="4" w:space="0" w:color="000000"/>
              <w:bottom w:val="single" w:sz="4" w:space="0" w:color="000000"/>
              <w:right w:val="single" w:sz="4" w:space="0" w:color="000000"/>
            </w:tcBorders>
            <w:vAlign w:val="center"/>
          </w:tcPr>
          <w:p w:rsidR="00B32D8F" w:rsidRPr="00335A83" w:rsidRDefault="00B32D8F" w:rsidP="00335A83">
            <w:pPr>
              <w:pStyle w:val="Zarkazkladnhotextu31"/>
              <w:ind w:left="0"/>
              <w:jc w:val="left"/>
              <w:rPr>
                <w:b/>
                <w:bCs/>
                <w:sz w:val="24"/>
              </w:rPr>
            </w:pPr>
            <w:r w:rsidRPr="00335A83">
              <w:rPr>
                <w:b/>
                <w:bCs/>
                <w:sz w:val="24"/>
              </w:rPr>
              <w:t>158</w:t>
            </w:r>
          </w:p>
        </w:tc>
      </w:tr>
      <w:tr w:rsidR="007C321F" w:rsidTr="006C27A7">
        <w:tc>
          <w:tcPr>
            <w:tcW w:w="4253" w:type="dxa"/>
            <w:tcBorders>
              <w:left w:val="single" w:sz="4" w:space="0" w:color="000000"/>
              <w:bottom w:val="single" w:sz="4" w:space="0" w:color="000000"/>
            </w:tcBorders>
            <w:shd w:val="clear" w:color="auto" w:fill="E0E0E0"/>
          </w:tcPr>
          <w:p w:rsidR="007C321F" w:rsidRDefault="007C321F" w:rsidP="00F95109">
            <w:pPr>
              <w:pStyle w:val="Zarkazkladnhotextu31"/>
              <w:snapToGrid w:val="0"/>
              <w:ind w:left="0"/>
              <w:rPr>
                <w:b/>
                <w:bCs/>
                <w:sz w:val="16"/>
                <w:szCs w:val="16"/>
              </w:rPr>
            </w:pPr>
          </w:p>
          <w:p w:rsidR="007C321F" w:rsidRDefault="007C321F" w:rsidP="00F95109">
            <w:pPr>
              <w:pStyle w:val="Zarkazkladnhotextu31"/>
              <w:ind w:left="0"/>
              <w:rPr>
                <w:b/>
                <w:bCs/>
                <w:sz w:val="24"/>
              </w:rPr>
            </w:pPr>
            <w:r>
              <w:rPr>
                <w:b/>
                <w:bCs/>
                <w:sz w:val="24"/>
              </w:rPr>
              <w:t>Porucha elektrickej siete</w:t>
            </w:r>
          </w:p>
          <w:p w:rsidR="007C321F" w:rsidRDefault="007C321F" w:rsidP="00F95109">
            <w:pPr>
              <w:pStyle w:val="Zarkazkladnhotextu31"/>
              <w:ind w:left="0"/>
              <w:rPr>
                <w:b/>
                <w:bCs/>
                <w:sz w:val="16"/>
                <w:szCs w:val="16"/>
              </w:rPr>
            </w:pPr>
          </w:p>
        </w:tc>
        <w:tc>
          <w:tcPr>
            <w:tcW w:w="4947" w:type="dxa"/>
            <w:tcBorders>
              <w:left w:val="single" w:sz="4" w:space="0" w:color="000000"/>
              <w:bottom w:val="single" w:sz="4" w:space="0" w:color="000000"/>
              <w:right w:val="single" w:sz="4" w:space="0" w:color="000000"/>
            </w:tcBorders>
            <w:vAlign w:val="center"/>
          </w:tcPr>
          <w:p w:rsidR="007C321F" w:rsidRPr="00335A83" w:rsidRDefault="007C321F" w:rsidP="00335A83">
            <w:pPr>
              <w:pStyle w:val="Zarkazkladnhotextu31"/>
              <w:ind w:left="0"/>
              <w:jc w:val="left"/>
              <w:rPr>
                <w:b/>
                <w:bCs/>
                <w:sz w:val="24"/>
              </w:rPr>
            </w:pPr>
            <w:r w:rsidRPr="00335A83">
              <w:rPr>
                <w:b/>
                <w:bCs/>
                <w:sz w:val="24"/>
              </w:rPr>
              <w:t>0800 123 332</w:t>
            </w:r>
          </w:p>
        </w:tc>
      </w:tr>
      <w:tr w:rsidR="007C321F" w:rsidTr="006C27A7">
        <w:tc>
          <w:tcPr>
            <w:tcW w:w="4253" w:type="dxa"/>
            <w:tcBorders>
              <w:left w:val="single" w:sz="4" w:space="0" w:color="000000"/>
              <w:bottom w:val="single" w:sz="4" w:space="0" w:color="000000"/>
            </w:tcBorders>
            <w:shd w:val="clear" w:color="auto" w:fill="E0E0E0"/>
          </w:tcPr>
          <w:p w:rsidR="007C321F" w:rsidRDefault="007C321F" w:rsidP="00F95109">
            <w:pPr>
              <w:pStyle w:val="Zarkazkladnhotextu31"/>
              <w:snapToGrid w:val="0"/>
              <w:ind w:left="0"/>
              <w:rPr>
                <w:b/>
                <w:bCs/>
                <w:sz w:val="16"/>
                <w:szCs w:val="16"/>
              </w:rPr>
            </w:pPr>
          </w:p>
          <w:p w:rsidR="007C321F" w:rsidRDefault="007C321F" w:rsidP="00F95109">
            <w:pPr>
              <w:pStyle w:val="Zarkazkladnhotextu31"/>
              <w:ind w:left="0"/>
              <w:rPr>
                <w:b/>
                <w:bCs/>
                <w:sz w:val="24"/>
              </w:rPr>
            </w:pPr>
            <w:r>
              <w:rPr>
                <w:b/>
                <w:bCs/>
                <w:sz w:val="24"/>
              </w:rPr>
              <w:t>Plynárne</w:t>
            </w:r>
          </w:p>
          <w:p w:rsidR="007C321F" w:rsidRDefault="007C321F" w:rsidP="00F95109">
            <w:pPr>
              <w:pStyle w:val="Zarkazkladnhotextu31"/>
              <w:ind w:left="0"/>
              <w:rPr>
                <w:b/>
                <w:bCs/>
                <w:sz w:val="16"/>
                <w:szCs w:val="16"/>
              </w:rPr>
            </w:pPr>
          </w:p>
        </w:tc>
        <w:tc>
          <w:tcPr>
            <w:tcW w:w="4947" w:type="dxa"/>
            <w:tcBorders>
              <w:left w:val="single" w:sz="4" w:space="0" w:color="000000"/>
              <w:bottom w:val="single" w:sz="4" w:space="0" w:color="000000"/>
              <w:right w:val="single" w:sz="4" w:space="0" w:color="000000"/>
            </w:tcBorders>
            <w:vAlign w:val="center"/>
          </w:tcPr>
          <w:p w:rsidR="007C321F" w:rsidRPr="00335A83" w:rsidRDefault="007C321F" w:rsidP="00335A83">
            <w:pPr>
              <w:pStyle w:val="Zarkazkladnhotextu31"/>
              <w:ind w:left="0"/>
              <w:jc w:val="left"/>
              <w:rPr>
                <w:b/>
                <w:bCs/>
                <w:sz w:val="24"/>
              </w:rPr>
            </w:pPr>
            <w:r w:rsidRPr="00335A83">
              <w:rPr>
                <w:b/>
                <w:bCs/>
                <w:sz w:val="24"/>
              </w:rPr>
              <w:t>0850 111 727</w:t>
            </w:r>
          </w:p>
        </w:tc>
      </w:tr>
      <w:tr w:rsidR="00B32D8F" w:rsidTr="006C27A7">
        <w:tc>
          <w:tcPr>
            <w:tcW w:w="4253" w:type="dxa"/>
            <w:tcBorders>
              <w:left w:val="single" w:sz="4" w:space="0" w:color="000000"/>
              <w:bottom w:val="single" w:sz="4" w:space="0" w:color="000000"/>
            </w:tcBorders>
            <w:shd w:val="clear" w:color="auto" w:fill="E0E0E0"/>
          </w:tcPr>
          <w:p w:rsidR="00B32D8F" w:rsidRDefault="00B32D8F" w:rsidP="00F95109">
            <w:pPr>
              <w:pStyle w:val="Zarkazkladnhotextu31"/>
              <w:snapToGrid w:val="0"/>
              <w:ind w:left="0"/>
              <w:rPr>
                <w:b/>
                <w:bCs/>
                <w:sz w:val="16"/>
                <w:szCs w:val="16"/>
              </w:rPr>
            </w:pPr>
          </w:p>
          <w:p w:rsidR="00B32D8F" w:rsidRDefault="00B32D8F" w:rsidP="00F95109">
            <w:pPr>
              <w:pStyle w:val="Zarkazkladnhotextu31"/>
              <w:ind w:left="0"/>
              <w:rPr>
                <w:b/>
                <w:bCs/>
                <w:sz w:val="24"/>
              </w:rPr>
            </w:pPr>
            <w:r>
              <w:rPr>
                <w:b/>
                <w:bCs/>
                <w:sz w:val="24"/>
              </w:rPr>
              <w:t>Vodárne</w:t>
            </w:r>
          </w:p>
          <w:p w:rsidR="00B32D8F" w:rsidRDefault="00B32D8F" w:rsidP="00F95109">
            <w:pPr>
              <w:pStyle w:val="Zarkazkladnhotextu31"/>
              <w:ind w:left="0"/>
              <w:rPr>
                <w:b/>
                <w:bCs/>
                <w:sz w:val="16"/>
                <w:szCs w:val="16"/>
              </w:rPr>
            </w:pPr>
          </w:p>
        </w:tc>
        <w:tc>
          <w:tcPr>
            <w:tcW w:w="4947" w:type="dxa"/>
            <w:tcBorders>
              <w:left w:val="single" w:sz="4" w:space="0" w:color="000000"/>
              <w:bottom w:val="single" w:sz="4" w:space="0" w:color="000000"/>
              <w:right w:val="single" w:sz="4" w:space="0" w:color="000000"/>
            </w:tcBorders>
            <w:vAlign w:val="center"/>
          </w:tcPr>
          <w:p w:rsidR="00B32D8F" w:rsidRPr="00335A83" w:rsidRDefault="00B32D8F" w:rsidP="00335A83">
            <w:pPr>
              <w:pStyle w:val="Zarkazkladnhotextu31"/>
              <w:snapToGrid w:val="0"/>
              <w:ind w:left="0"/>
              <w:jc w:val="left"/>
              <w:rPr>
                <w:b/>
                <w:bCs/>
                <w:sz w:val="24"/>
              </w:rPr>
            </w:pPr>
          </w:p>
          <w:p w:rsidR="00B32D8F" w:rsidRPr="00335A83" w:rsidRDefault="007C321F" w:rsidP="00335A83">
            <w:pPr>
              <w:pStyle w:val="Zarkazkladnhotextu31"/>
              <w:ind w:left="0"/>
              <w:jc w:val="left"/>
              <w:rPr>
                <w:b/>
                <w:bCs/>
                <w:sz w:val="24"/>
              </w:rPr>
            </w:pPr>
            <w:r w:rsidRPr="00335A83">
              <w:rPr>
                <w:b/>
                <w:bCs/>
                <w:sz w:val="24"/>
              </w:rPr>
              <w:t>056/ 6810 420</w:t>
            </w:r>
          </w:p>
        </w:tc>
      </w:tr>
      <w:tr w:rsidR="00335A83" w:rsidTr="006C27A7">
        <w:tc>
          <w:tcPr>
            <w:tcW w:w="4253" w:type="dxa"/>
            <w:tcBorders>
              <w:left w:val="single" w:sz="4" w:space="0" w:color="000000"/>
              <w:bottom w:val="single" w:sz="4" w:space="0" w:color="000000"/>
            </w:tcBorders>
          </w:tcPr>
          <w:p w:rsidR="00335A83" w:rsidRDefault="00335A83" w:rsidP="00F95109">
            <w:pPr>
              <w:pStyle w:val="Zarkazkladnhotextu31"/>
              <w:snapToGrid w:val="0"/>
              <w:ind w:left="0"/>
              <w:rPr>
                <w:b/>
                <w:bCs/>
                <w:sz w:val="16"/>
                <w:szCs w:val="16"/>
              </w:rPr>
            </w:pPr>
          </w:p>
          <w:p w:rsidR="00335A83" w:rsidRDefault="00335A83" w:rsidP="00F95109">
            <w:pPr>
              <w:pStyle w:val="Zarkazkladnhotextu31"/>
              <w:ind w:left="0"/>
              <w:rPr>
                <w:b/>
                <w:bCs/>
                <w:sz w:val="24"/>
              </w:rPr>
            </w:pPr>
            <w:r>
              <w:rPr>
                <w:b/>
                <w:bCs/>
                <w:sz w:val="24"/>
              </w:rPr>
              <w:t>Štatutárny zástupca</w:t>
            </w:r>
          </w:p>
          <w:p w:rsidR="00335A83" w:rsidRDefault="00335A83" w:rsidP="00F95109">
            <w:pPr>
              <w:pStyle w:val="Zarkazkladnhotextu31"/>
              <w:ind w:left="0"/>
              <w:rPr>
                <w:b/>
                <w:bCs/>
                <w:sz w:val="24"/>
              </w:rPr>
            </w:pPr>
            <w:r>
              <w:rPr>
                <w:b/>
                <w:bCs/>
                <w:sz w:val="24"/>
              </w:rPr>
              <w:t xml:space="preserve">Ing. Zuzana Fabiánová, PhD. </w:t>
            </w:r>
          </w:p>
          <w:p w:rsidR="00335A83" w:rsidRDefault="00335A83" w:rsidP="00F95109">
            <w:pPr>
              <w:pStyle w:val="Zarkazkladnhotextu31"/>
              <w:ind w:left="0"/>
              <w:rPr>
                <w:b/>
                <w:bCs/>
                <w:sz w:val="16"/>
                <w:szCs w:val="16"/>
              </w:rPr>
            </w:pPr>
          </w:p>
        </w:tc>
        <w:tc>
          <w:tcPr>
            <w:tcW w:w="4947" w:type="dxa"/>
            <w:tcBorders>
              <w:left w:val="single" w:sz="4" w:space="0" w:color="000000"/>
              <w:bottom w:val="single" w:sz="4" w:space="0" w:color="000000"/>
              <w:right w:val="single" w:sz="4" w:space="0" w:color="000000"/>
            </w:tcBorders>
            <w:vAlign w:val="center"/>
          </w:tcPr>
          <w:p w:rsidR="00335A83" w:rsidRPr="00335A83" w:rsidRDefault="00335A83" w:rsidP="00335A83">
            <w:pPr>
              <w:pStyle w:val="Zarkazkladnhotextu31"/>
              <w:ind w:left="0"/>
              <w:jc w:val="left"/>
              <w:rPr>
                <w:b/>
                <w:bCs/>
                <w:sz w:val="24"/>
                <w:shd w:val="clear" w:color="auto" w:fill="E0E0E0"/>
              </w:rPr>
            </w:pPr>
            <w:r w:rsidRPr="00335A83">
              <w:rPr>
                <w:b/>
                <w:bCs/>
                <w:sz w:val="24"/>
              </w:rPr>
              <w:t>0908 650 417</w:t>
            </w:r>
          </w:p>
        </w:tc>
      </w:tr>
      <w:tr w:rsidR="00B32D8F" w:rsidTr="006C27A7">
        <w:tc>
          <w:tcPr>
            <w:tcW w:w="4253" w:type="dxa"/>
            <w:tcBorders>
              <w:left w:val="single" w:sz="4" w:space="0" w:color="000000"/>
              <w:bottom w:val="single" w:sz="4" w:space="0" w:color="000000"/>
            </w:tcBorders>
          </w:tcPr>
          <w:p w:rsidR="00B32D8F" w:rsidRDefault="00B32D8F" w:rsidP="00F95109">
            <w:pPr>
              <w:pStyle w:val="Zarkazkladnhotextu31"/>
              <w:snapToGrid w:val="0"/>
              <w:ind w:left="0"/>
              <w:rPr>
                <w:b/>
                <w:bCs/>
                <w:sz w:val="16"/>
                <w:szCs w:val="16"/>
                <w:shd w:val="clear" w:color="auto" w:fill="E0E0E0"/>
              </w:rPr>
            </w:pPr>
          </w:p>
          <w:p w:rsidR="00B32D8F" w:rsidRDefault="00B32D8F" w:rsidP="00F95109">
            <w:pPr>
              <w:pStyle w:val="Zarkazkladnhotextu31"/>
              <w:ind w:left="0"/>
              <w:rPr>
                <w:b/>
                <w:bCs/>
                <w:sz w:val="24"/>
              </w:rPr>
            </w:pPr>
            <w:r>
              <w:rPr>
                <w:b/>
                <w:bCs/>
                <w:sz w:val="24"/>
              </w:rPr>
              <w:t>Technik PO</w:t>
            </w:r>
            <w:r w:rsidR="00335A83">
              <w:rPr>
                <w:b/>
                <w:bCs/>
                <w:sz w:val="24"/>
              </w:rPr>
              <w:t xml:space="preserve">: Peter </w:t>
            </w:r>
            <w:proofErr w:type="spellStart"/>
            <w:r w:rsidR="00335A83">
              <w:rPr>
                <w:b/>
                <w:bCs/>
                <w:sz w:val="24"/>
              </w:rPr>
              <w:t>Vaľo</w:t>
            </w:r>
            <w:proofErr w:type="spellEnd"/>
            <w:r>
              <w:rPr>
                <w:b/>
                <w:bCs/>
                <w:sz w:val="24"/>
              </w:rPr>
              <w:t xml:space="preserve">  </w:t>
            </w:r>
          </w:p>
          <w:p w:rsidR="00B32D8F" w:rsidRDefault="00B32D8F" w:rsidP="00F95109">
            <w:pPr>
              <w:pStyle w:val="Zarkazkladnhotextu31"/>
              <w:ind w:left="0"/>
              <w:rPr>
                <w:b/>
                <w:bCs/>
                <w:sz w:val="16"/>
                <w:szCs w:val="16"/>
              </w:rPr>
            </w:pPr>
          </w:p>
        </w:tc>
        <w:tc>
          <w:tcPr>
            <w:tcW w:w="4947" w:type="dxa"/>
            <w:tcBorders>
              <w:left w:val="single" w:sz="4" w:space="0" w:color="000000"/>
              <w:bottom w:val="single" w:sz="4" w:space="0" w:color="000000"/>
              <w:right w:val="single" w:sz="4" w:space="0" w:color="000000"/>
            </w:tcBorders>
            <w:vAlign w:val="center"/>
          </w:tcPr>
          <w:p w:rsidR="00B32D8F" w:rsidRPr="00335A83" w:rsidRDefault="00335A83" w:rsidP="00335A83">
            <w:pPr>
              <w:pStyle w:val="Zarkazkladnhotextu31"/>
              <w:ind w:left="0"/>
              <w:jc w:val="left"/>
              <w:rPr>
                <w:b/>
                <w:bCs/>
                <w:sz w:val="24"/>
              </w:rPr>
            </w:pPr>
            <w:r w:rsidRPr="00335A83">
              <w:rPr>
                <w:b/>
                <w:bCs/>
                <w:sz w:val="24"/>
              </w:rPr>
              <w:t>mobil: 0908 848 950</w:t>
            </w:r>
          </w:p>
        </w:tc>
      </w:tr>
    </w:tbl>
    <w:p w:rsidR="00324B53" w:rsidRDefault="00324B53">
      <w:pPr>
        <w:rPr>
          <w:sz w:val="28"/>
        </w:rPr>
      </w:pPr>
    </w:p>
    <w:p w:rsidR="00324B53" w:rsidRDefault="00324B53">
      <w:pPr>
        <w:rPr>
          <w:sz w:val="28"/>
        </w:rPr>
      </w:pPr>
    </w:p>
    <w:p w:rsidR="00324B53" w:rsidRDefault="00324B53">
      <w:pPr>
        <w:rPr>
          <w:sz w:val="28"/>
        </w:rPr>
      </w:pPr>
    </w:p>
    <w:p w:rsidR="007C321F" w:rsidRDefault="007C321F">
      <w:pPr>
        <w:rPr>
          <w:sz w:val="28"/>
        </w:rPr>
      </w:pPr>
    </w:p>
    <w:p w:rsidR="00324B53" w:rsidRDefault="00324B53">
      <w:pPr>
        <w:rPr>
          <w:sz w:val="28"/>
        </w:rPr>
      </w:pPr>
    </w:p>
    <w:p w:rsidR="00324B53" w:rsidRDefault="00324B53">
      <w:pPr>
        <w:rPr>
          <w:sz w:val="28"/>
        </w:rPr>
      </w:pPr>
    </w:p>
    <w:p w:rsidR="00506144" w:rsidRDefault="00506144">
      <w:pPr>
        <w:rPr>
          <w:sz w:val="28"/>
        </w:rPr>
      </w:pPr>
    </w:p>
    <w:p w:rsidR="00506144" w:rsidRDefault="00506144">
      <w:pPr>
        <w:rPr>
          <w:sz w:val="28"/>
        </w:rPr>
      </w:pPr>
    </w:p>
    <w:p w:rsidR="00506144" w:rsidRDefault="00506144">
      <w:pPr>
        <w:rPr>
          <w:sz w:val="28"/>
        </w:rPr>
      </w:pPr>
    </w:p>
    <w:p w:rsidR="00324B53" w:rsidRDefault="00324B53">
      <w:pPr>
        <w:rPr>
          <w:sz w:val="28"/>
        </w:rPr>
      </w:pPr>
    </w:p>
    <w:p w:rsidR="007C321F" w:rsidRDefault="007C321F">
      <w:pPr>
        <w:rPr>
          <w:sz w:val="28"/>
        </w:rPr>
      </w:pPr>
    </w:p>
    <w:p w:rsidR="007C321F" w:rsidRDefault="007C321F">
      <w:pPr>
        <w:rPr>
          <w:sz w:val="28"/>
        </w:rPr>
      </w:pPr>
    </w:p>
    <w:p w:rsidR="00324B53" w:rsidRDefault="00324B53">
      <w:pPr>
        <w:jc w:val="center"/>
        <w:rPr>
          <w:sz w:val="28"/>
        </w:rPr>
      </w:pPr>
    </w:p>
    <w:p w:rsidR="00324B53" w:rsidRDefault="00324B53">
      <w:pPr>
        <w:jc w:val="center"/>
        <w:rPr>
          <w:sz w:val="28"/>
        </w:rPr>
      </w:pPr>
    </w:p>
    <w:p w:rsidR="002B540D" w:rsidRDefault="002B540D">
      <w:pPr>
        <w:jc w:val="center"/>
        <w:rPr>
          <w:sz w:val="28"/>
        </w:rPr>
      </w:pPr>
    </w:p>
    <w:p w:rsidR="00324B53" w:rsidRDefault="00324B53">
      <w:pPr>
        <w:rPr>
          <w:sz w:val="28"/>
        </w:rPr>
      </w:pPr>
    </w:p>
    <w:p w:rsidR="00FE6710" w:rsidRDefault="00FE6710">
      <w:pPr>
        <w:rPr>
          <w:sz w:val="28"/>
        </w:rPr>
      </w:pPr>
    </w:p>
    <w:p w:rsidR="004047A1" w:rsidRDefault="004047A1">
      <w:pPr>
        <w:rPr>
          <w:sz w:val="28"/>
        </w:rPr>
      </w:pPr>
    </w:p>
    <w:p w:rsidR="00324B53" w:rsidRDefault="00324B53">
      <w:pPr>
        <w:rPr>
          <w:sz w:val="28"/>
        </w:rPr>
      </w:pPr>
    </w:p>
    <w:p w:rsidR="00324B53" w:rsidRDefault="00324B53">
      <w:pPr>
        <w:rPr>
          <w:sz w:val="28"/>
        </w:rPr>
      </w:pPr>
    </w:p>
    <w:tbl>
      <w:tblPr>
        <w:tblW w:w="0" w:type="auto"/>
        <w:tblInd w:w="278" w:type="dxa"/>
        <w:tblLayout w:type="fixed"/>
        <w:tblLook w:val="0000" w:firstRow="0" w:lastRow="0" w:firstColumn="0" w:lastColumn="0" w:noHBand="0" w:noVBand="0"/>
      </w:tblPr>
      <w:tblGrid>
        <w:gridCol w:w="3960"/>
        <w:gridCol w:w="4936"/>
      </w:tblGrid>
      <w:tr w:rsidR="00324B53">
        <w:tc>
          <w:tcPr>
            <w:tcW w:w="8896" w:type="dxa"/>
            <w:gridSpan w:val="2"/>
            <w:tcBorders>
              <w:top w:val="single" w:sz="4" w:space="0" w:color="000000"/>
              <w:left w:val="single" w:sz="4" w:space="0" w:color="000000"/>
              <w:bottom w:val="single" w:sz="4" w:space="0" w:color="000000"/>
              <w:right w:val="single" w:sz="4" w:space="0" w:color="000000"/>
            </w:tcBorders>
            <w:shd w:val="clear" w:color="auto" w:fill="D6E3BC"/>
            <w:vAlign w:val="center"/>
          </w:tcPr>
          <w:p w:rsidR="00324B53" w:rsidRDefault="00324B53">
            <w:pPr>
              <w:pStyle w:val="Zarkazkladnhotextu31"/>
              <w:snapToGrid w:val="0"/>
              <w:ind w:left="0"/>
              <w:jc w:val="center"/>
              <w:rPr>
                <w:b/>
                <w:bCs/>
                <w:szCs w:val="28"/>
              </w:rPr>
            </w:pPr>
          </w:p>
          <w:p w:rsidR="00324B53" w:rsidRDefault="00324B53" w:rsidP="002D0915">
            <w:pPr>
              <w:pStyle w:val="Zarkazkladnhotextu31"/>
              <w:shd w:val="clear" w:color="auto" w:fill="D6E3BC"/>
              <w:ind w:left="0"/>
              <w:jc w:val="center"/>
              <w:rPr>
                <w:b/>
                <w:bCs/>
                <w:szCs w:val="28"/>
              </w:rPr>
            </w:pPr>
            <w:r>
              <w:rPr>
                <w:b/>
                <w:bCs/>
                <w:sz w:val="40"/>
                <w:szCs w:val="40"/>
              </w:rPr>
              <w:t xml:space="preserve">     </w:t>
            </w:r>
            <w:r w:rsidR="00917809">
              <w:rPr>
                <w:b/>
                <w:bCs/>
                <w:szCs w:val="28"/>
              </w:rPr>
              <w:t>14</w:t>
            </w:r>
            <w:r>
              <w:rPr>
                <w:b/>
                <w:bCs/>
                <w:szCs w:val="28"/>
              </w:rPr>
              <w:t>.</w:t>
            </w:r>
            <w:r w:rsidR="009C4694">
              <w:rPr>
                <w:b/>
                <w:bCs/>
                <w:szCs w:val="28"/>
              </w:rPr>
              <w:t xml:space="preserve"> DÔLEŽITÉ PODMIENKY PRE PREVÁDZKU</w:t>
            </w:r>
          </w:p>
          <w:p w:rsidR="00324B53" w:rsidRDefault="00324B53">
            <w:pPr>
              <w:pStyle w:val="Zarkazkladnhotextu31"/>
              <w:ind w:left="0"/>
              <w:jc w:val="center"/>
              <w:rPr>
                <w:b/>
                <w:bCs/>
                <w:sz w:val="24"/>
              </w:rPr>
            </w:pPr>
          </w:p>
        </w:tc>
      </w:tr>
      <w:tr w:rsidR="00324B53">
        <w:tc>
          <w:tcPr>
            <w:tcW w:w="3960" w:type="dxa"/>
            <w:tcBorders>
              <w:left w:val="single" w:sz="4" w:space="0" w:color="000000"/>
              <w:bottom w:val="single" w:sz="4" w:space="0" w:color="000000"/>
            </w:tcBorders>
            <w:vAlign w:val="center"/>
          </w:tcPr>
          <w:p w:rsidR="00324B53" w:rsidRDefault="00324B53">
            <w:pPr>
              <w:pStyle w:val="Zarkazkladnhotextu31"/>
              <w:snapToGrid w:val="0"/>
              <w:ind w:left="0"/>
              <w:jc w:val="center"/>
              <w:rPr>
                <w:b/>
                <w:bCs/>
                <w:sz w:val="24"/>
              </w:rPr>
            </w:pPr>
          </w:p>
          <w:p w:rsidR="00324B53" w:rsidRDefault="00324B53">
            <w:pPr>
              <w:pStyle w:val="Zarkazkladnhotextu31"/>
              <w:ind w:left="0"/>
              <w:jc w:val="center"/>
              <w:rPr>
                <w:b/>
                <w:bCs/>
                <w:sz w:val="24"/>
              </w:rPr>
            </w:pPr>
            <w:r>
              <w:rPr>
                <w:b/>
                <w:bCs/>
                <w:sz w:val="24"/>
              </w:rPr>
              <w:t xml:space="preserve">Pri zmene v dispozičnom členení, pri vytvorení novej triedy napr. zo skladu, resp. z kotolne </w:t>
            </w:r>
          </w:p>
          <w:p w:rsidR="00324B53" w:rsidRDefault="00324B53" w:rsidP="003775A9">
            <w:pPr>
              <w:pStyle w:val="Zarkazkladnhotextu31"/>
              <w:ind w:left="0"/>
              <w:jc w:val="center"/>
              <w:rPr>
                <w:b/>
                <w:sz w:val="24"/>
              </w:rPr>
            </w:pPr>
          </w:p>
        </w:tc>
        <w:tc>
          <w:tcPr>
            <w:tcW w:w="4936" w:type="dxa"/>
            <w:tcBorders>
              <w:left w:val="single" w:sz="4" w:space="0" w:color="000000"/>
              <w:bottom w:val="single" w:sz="4" w:space="0" w:color="000000"/>
              <w:right w:val="single" w:sz="4" w:space="0" w:color="000000"/>
            </w:tcBorders>
            <w:shd w:val="clear" w:color="auto" w:fill="auto"/>
            <w:vAlign w:val="center"/>
          </w:tcPr>
          <w:p w:rsidR="00324B53" w:rsidRDefault="00324B53">
            <w:pPr>
              <w:pStyle w:val="Zarkazkladnhotextu31"/>
              <w:snapToGrid w:val="0"/>
              <w:ind w:left="0"/>
              <w:jc w:val="center"/>
              <w:rPr>
                <w:bCs/>
                <w:sz w:val="24"/>
              </w:rPr>
            </w:pPr>
            <w:r>
              <w:rPr>
                <w:bCs/>
                <w:sz w:val="24"/>
              </w:rPr>
              <w:t>Požiadať RÚVZ so sídlom v </w:t>
            </w:r>
            <w:r w:rsidR="00EA7DC9">
              <w:rPr>
                <w:bCs/>
                <w:sz w:val="24"/>
              </w:rPr>
              <w:t>Michalovciach</w:t>
            </w:r>
            <w:r>
              <w:rPr>
                <w:bCs/>
                <w:sz w:val="24"/>
              </w:rPr>
              <w:t xml:space="preserve"> o zmenu využitia, o uvedenie novej triedy do prevádzky a zároveň predložiť zmenu prevádzkového poriadku</w:t>
            </w:r>
          </w:p>
        </w:tc>
      </w:tr>
      <w:tr w:rsidR="00324B53">
        <w:tc>
          <w:tcPr>
            <w:tcW w:w="3960" w:type="dxa"/>
            <w:tcBorders>
              <w:left w:val="single" w:sz="4" w:space="0" w:color="000000"/>
              <w:bottom w:val="single" w:sz="4" w:space="0" w:color="000000"/>
            </w:tcBorders>
            <w:vAlign w:val="center"/>
          </w:tcPr>
          <w:p w:rsidR="00324B53" w:rsidRDefault="00324B53">
            <w:pPr>
              <w:pStyle w:val="Zarkazkladnhotextu31"/>
              <w:snapToGrid w:val="0"/>
              <w:ind w:left="0"/>
              <w:jc w:val="center"/>
              <w:rPr>
                <w:b/>
                <w:bCs/>
                <w:sz w:val="24"/>
              </w:rPr>
            </w:pPr>
            <w:r>
              <w:rPr>
                <w:b/>
                <w:bCs/>
                <w:sz w:val="24"/>
              </w:rPr>
              <w:t>V prípade rekonštrukcie alebo obnovy umyvárni</w:t>
            </w:r>
          </w:p>
        </w:tc>
        <w:tc>
          <w:tcPr>
            <w:tcW w:w="4936" w:type="dxa"/>
            <w:tcBorders>
              <w:left w:val="single" w:sz="4" w:space="0" w:color="000000"/>
              <w:bottom w:val="single" w:sz="4" w:space="0" w:color="000000"/>
              <w:right w:val="single" w:sz="4" w:space="0" w:color="000000"/>
            </w:tcBorders>
            <w:shd w:val="clear" w:color="auto" w:fill="auto"/>
            <w:vAlign w:val="center"/>
          </w:tcPr>
          <w:p w:rsidR="00324B53" w:rsidRDefault="00324B53">
            <w:pPr>
              <w:pStyle w:val="Zarkazkladnhotextu31"/>
              <w:snapToGrid w:val="0"/>
              <w:ind w:left="0"/>
              <w:jc w:val="center"/>
              <w:rPr>
                <w:bCs/>
                <w:sz w:val="24"/>
              </w:rPr>
            </w:pPr>
            <w:r>
              <w:rPr>
                <w:bCs/>
                <w:sz w:val="24"/>
              </w:rPr>
              <w:t>Konzultácia na RÚVZ so sídlom v </w:t>
            </w:r>
            <w:r w:rsidR="00EA7DC9">
              <w:rPr>
                <w:bCs/>
                <w:sz w:val="24"/>
              </w:rPr>
              <w:t>Michalovciach</w:t>
            </w:r>
          </w:p>
        </w:tc>
      </w:tr>
      <w:tr w:rsidR="00324B53">
        <w:tc>
          <w:tcPr>
            <w:tcW w:w="3960" w:type="dxa"/>
            <w:tcBorders>
              <w:left w:val="single" w:sz="4" w:space="0" w:color="000000"/>
              <w:bottom w:val="single" w:sz="4" w:space="0" w:color="000000"/>
            </w:tcBorders>
            <w:vAlign w:val="center"/>
          </w:tcPr>
          <w:p w:rsidR="00324B53" w:rsidRDefault="00324B53">
            <w:pPr>
              <w:pStyle w:val="Zarkazkladnhotextu31"/>
              <w:snapToGrid w:val="0"/>
              <w:ind w:left="0"/>
              <w:jc w:val="center"/>
              <w:rPr>
                <w:b/>
                <w:bCs/>
                <w:sz w:val="24"/>
              </w:rPr>
            </w:pPr>
          </w:p>
          <w:p w:rsidR="00324B53" w:rsidRDefault="00324B53">
            <w:pPr>
              <w:pStyle w:val="Zarkazkladnhotextu31"/>
              <w:ind w:left="0"/>
              <w:jc w:val="center"/>
              <w:rPr>
                <w:b/>
                <w:bCs/>
                <w:sz w:val="24"/>
              </w:rPr>
            </w:pPr>
            <w:r>
              <w:rPr>
                <w:b/>
                <w:bCs/>
                <w:sz w:val="24"/>
              </w:rPr>
              <w:t>Osvetlenie priestorov</w:t>
            </w:r>
          </w:p>
          <w:p w:rsidR="00324B53" w:rsidRDefault="00FE6710">
            <w:pPr>
              <w:pStyle w:val="Zarkazkladnhotextu31"/>
              <w:ind w:left="0"/>
              <w:jc w:val="center"/>
              <w:rPr>
                <w:b/>
                <w:bCs/>
                <w:sz w:val="24"/>
              </w:rPr>
            </w:pPr>
            <w:r>
              <w:rPr>
                <w:b/>
                <w:bCs/>
                <w:sz w:val="24"/>
              </w:rPr>
              <w:t>Ochrana pred oslnením</w:t>
            </w:r>
          </w:p>
        </w:tc>
        <w:tc>
          <w:tcPr>
            <w:tcW w:w="4936" w:type="dxa"/>
            <w:tcBorders>
              <w:left w:val="single" w:sz="4" w:space="0" w:color="000000"/>
              <w:bottom w:val="single" w:sz="4" w:space="0" w:color="000000"/>
              <w:right w:val="single" w:sz="4" w:space="0" w:color="000000"/>
            </w:tcBorders>
            <w:shd w:val="clear" w:color="auto" w:fill="auto"/>
            <w:vAlign w:val="center"/>
          </w:tcPr>
          <w:p w:rsidR="00324B53" w:rsidRDefault="00324B53">
            <w:pPr>
              <w:pStyle w:val="Zarkazkladnhotextu31"/>
              <w:snapToGrid w:val="0"/>
              <w:ind w:left="0"/>
              <w:jc w:val="center"/>
              <w:rPr>
                <w:b/>
                <w:bCs/>
                <w:sz w:val="16"/>
                <w:szCs w:val="16"/>
              </w:rPr>
            </w:pPr>
          </w:p>
          <w:p w:rsidR="00324B53" w:rsidRDefault="00FE6710">
            <w:pPr>
              <w:pStyle w:val="Zarkazkladnhotextu31"/>
              <w:ind w:left="0"/>
              <w:jc w:val="center"/>
              <w:rPr>
                <w:b/>
                <w:bCs/>
                <w:sz w:val="24"/>
              </w:rPr>
            </w:pPr>
            <w:r w:rsidRPr="00FE6710">
              <w:rPr>
                <w:bCs/>
                <w:sz w:val="24"/>
              </w:rPr>
              <w:t>Zabezpečiť dostatočné prirodzené osvetlenie,</w:t>
            </w:r>
            <w:r>
              <w:rPr>
                <w:b/>
                <w:bCs/>
                <w:sz w:val="24"/>
              </w:rPr>
              <w:t xml:space="preserve"> voliť vhodnú farebnú kombináciu stien a textilných žalúzií (jemné svetlo pastelové), </w:t>
            </w:r>
            <w:r w:rsidRPr="00FE6710">
              <w:rPr>
                <w:bCs/>
                <w:sz w:val="24"/>
              </w:rPr>
              <w:t>tak aby nedochádzalo k skresľovaniu prirodzených farieb a zrakovému namáhaniu</w:t>
            </w:r>
            <w:r>
              <w:rPr>
                <w:bCs/>
                <w:sz w:val="24"/>
              </w:rPr>
              <w:t xml:space="preserve"> tzv. zabezpečenie zrakovej pohody.</w:t>
            </w:r>
          </w:p>
        </w:tc>
      </w:tr>
      <w:tr w:rsidR="00766A5C">
        <w:tc>
          <w:tcPr>
            <w:tcW w:w="3960" w:type="dxa"/>
            <w:tcBorders>
              <w:left w:val="single" w:sz="4" w:space="0" w:color="000000"/>
              <w:bottom w:val="single" w:sz="4" w:space="0" w:color="000000"/>
            </w:tcBorders>
            <w:vAlign w:val="center"/>
          </w:tcPr>
          <w:p w:rsidR="00766A5C" w:rsidRDefault="00766A5C">
            <w:pPr>
              <w:pStyle w:val="Zarkazkladnhotextu31"/>
              <w:snapToGrid w:val="0"/>
              <w:ind w:left="0"/>
              <w:jc w:val="center"/>
              <w:rPr>
                <w:b/>
                <w:bCs/>
                <w:sz w:val="24"/>
              </w:rPr>
            </w:pPr>
            <w:r>
              <w:rPr>
                <w:b/>
                <w:bCs/>
                <w:sz w:val="24"/>
              </w:rPr>
              <w:t>Výmena nábytku a kobercov</w:t>
            </w:r>
          </w:p>
        </w:tc>
        <w:tc>
          <w:tcPr>
            <w:tcW w:w="4936" w:type="dxa"/>
            <w:tcBorders>
              <w:left w:val="single" w:sz="4" w:space="0" w:color="000000"/>
              <w:bottom w:val="single" w:sz="4" w:space="0" w:color="000000"/>
              <w:right w:val="single" w:sz="4" w:space="0" w:color="000000"/>
            </w:tcBorders>
            <w:shd w:val="clear" w:color="auto" w:fill="auto"/>
            <w:vAlign w:val="center"/>
          </w:tcPr>
          <w:p w:rsidR="003775A9" w:rsidRDefault="003775A9">
            <w:pPr>
              <w:pStyle w:val="Zarkazkladnhotextu31"/>
              <w:snapToGrid w:val="0"/>
              <w:ind w:left="0"/>
              <w:jc w:val="center"/>
              <w:rPr>
                <w:b/>
                <w:bCs/>
                <w:sz w:val="24"/>
              </w:rPr>
            </w:pPr>
          </w:p>
          <w:p w:rsidR="00766A5C" w:rsidRDefault="00766A5C" w:rsidP="003775A9">
            <w:pPr>
              <w:pStyle w:val="Zarkazkladnhotextu31"/>
              <w:snapToGrid w:val="0"/>
              <w:ind w:left="0"/>
              <w:jc w:val="center"/>
              <w:rPr>
                <w:b/>
                <w:bCs/>
                <w:sz w:val="24"/>
              </w:rPr>
            </w:pPr>
            <w:r w:rsidRPr="00766A5C">
              <w:rPr>
                <w:b/>
                <w:bCs/>
                <w:sz w:val="24"/>
              </w:rPr>
              <w:t>Výmenu riešiť v</w:t>
            </w:r>
            <w:r>
              <w:rPr>
                <w:b/>
                <w:bCs/>
                <w:sz w:val="24"/>
              </w:rPr>
              <w:t xml:space="preserve"> čase prázdnin, resp. pred víkendom  a zabezpečiť </w:t>
            </w:r>
            <w:r w:rsidR="007F021C">
              <w:rPr>
                <w:b/>
                <w:bCs/>
                <w:sz w:val="24"/>
              </w:rPr>
              <w:t>dostatočné vetranie</w:t>
            </w:r>
          </w:p>
          <w:p w:rsidR="003775A9" w:rsidRPr="00766A5C" w:rsidRDefault="003775A9" w:rsidP="003775A9">
            <w:pPr>
              <w:pStyle w:val="Zarkazkladnhotextu31"/>
              <w:snapToGrid w:val="0"/>
              <w:ind w:left="0"/>
              <w:jc w:val="center"/>
              <w:rPr>
                <w:b/>
                <w:bCs/>
                <w:sz w:val="24"/>
              </w:rPr>
            </w:pPr>
          </w:p>
        </w:tc>
      </w:tr>
      <w:tr w:rsidR="00324B53">
        <w:tc>
          <w:tcPr>
            <w:tcW w:w="3960" w:type="dxa"/>
            <w:tcBorders>
              <w:left w:val="single" w:sz="4" w:space="0" w:color="000000"/>
              <w:bottom w:val="single" w:sz="4" w:space="0" w:color="000000"/>
            </w:tcBorders>
            <w:vAlign w:val="center"/>
          </w:tcPr>
          <w:p w:rsidR="00324B53" w:rsidRDefault="00324B53">
            <w:pPr>
              <w:pStyle w:val="Zarkazkladnhotextu31"/>
              <w:snapToGrid w:val="0"/>
              <w:ind w:left="0"/>
              <w:jc w:val="center"/>
              <w:rPr>
                <w:b/>
                <w:bCs/>
                <w:sz w:val="24"/>
              </w:rPr>
            </w:pPr>
          </w:p>
          <w:p w:rsidR="00324B53" w:rsidRDefault="00324B53">
            <w:pPr>
              <w:pStyle w:val="Zarkazkladnhotextu31"/>
              <w:ind w:left="0"/>
              <w:jc w:val="center"/>
              <w:rPr>
                <w:b/>
                <w:bCs/>
                <w:sz w:val="24"/>
              </w:rPr>
            </w:pPr>
            <w:r>
              <w:rPr>
                <w:b/>
                <w:bCs/>
                <w:sz w:val="24"/>
              </w:rPr>
              <w:t>Prirodzené vetranie a osvetlenie</w:t>
            </w:r>
          </w:p>
          <w:p w:rsidR="00324B53" w:rsidRDefault="00324B53" w:rsidP="00FE6710">
            <w:pPr>
              <w:pStyle w:val="Zarkazkladnhotextu31"/>
              <w:ind w:left="0"/>
              <w:jc w:val="center"/>
              <w:rPr>
                <w:b/>
                <w:sz w:val="24"/>
              </w:rPr>
            </w:pPr>
          </w:p>
        </w:tc>
        <w:tc>
          <w:tcPr>
            <w:tcW w:w="4936" w:type="dxa"/>
            <w:tcBorders>
              <w:left w:val="single" w:sz="4" w:space="0" w:color="000000"/>
              <w:bottom w:val="single" w:sz="4" w:space="0" w:color="000000"/>
              <w:right w:val="single" w:sz="4" w:space="0" w:color="000000"/>
            </w:tcBorders>
            <w:vAlign w:val="center"/>
          </w:tcPr>
          <w:p w:rsidR="00324B53" w:rsidRDefault="00324B53">
            <w:pPr>
              <w:pStyle w:val="Zarkazkladnhotextu31"/>
              <w:snapToGrid w:val="0"/>
              <w:ind w:left="0"/>
              <w:jc w:val="center"/>
              <w:rPr>
                <w:b/>
                <w:bCs/>
                <w:sz w:val="24"/>
              </w:rPr>
            </w:pPr>
          </w:p>
          <w:p w:rsidR="00324B53" w:rsidRDefault="00324B53">
            <w:pPr>
              <w:pStyle w:val="Zarkazkladnhotextu31"/>
              <w:ind w:left="0"/>
              <w:jc w:val="center"/>
              <w:rPr>
                <w:b/>
                <w:bCs/>
                <w:sz w:val="24"/>
              </w:rPr>
            </w:pPr>
            <w:r>
              <w:rPr>
                <w:b/>
                <w:bCs/>
                <w:sz w:val="24"/>
              </w:rPr>
              <w:t>v triedach</w:t>
            </w:r>
          </w:p>
          <w:p w:rsidR="00324B53" w:rsidRDefault="00324B53">
            <w:pPr>
              <w:pStyle w:val="Zarkazkladnhotextu31"/>
              <w:ind w:left="0"/>
              <w:jc w:val="center"/>
              <w:rPr>
                <w:b/>
                <w:bCs/>
                <w:sz w:val="24"/>
              </w:rPr>
            </w:pPr>
          </w:p>
        </w:tc>
      </w:tr>
      <w:tr w:rsidR="00324B53">
        <w:tc>
          <w:tcPr>
            <w:tcW w:w="3960" w:type="dxa"/>
            <w:tcBorders>
              <w:left w:val="single" w:sz="4" w:space="0" w:color="000000"/>
              <w:bottom w:val="single" w:sz="4" w:space="0" w:color="000000"/>
            </w:tcBorders>
            <w:vAlign w:val="center"/>
          </w:tcPr>
          <w:p w:rsidR="00324B53" w:rsidRDefault="00324B53">
            <w:pPr>
              <w:snapToGrid w:val="0"/>
              <w:jc w:val="center"/>
              <w:rPr>
                <w:b/>
              </w:rPr>
            </w:pPr>
            <w:r>
              <w:rPr>
                <w:b/>
              </w:rPr>
              <w:t>Zariadenia na osobnú hygienu v školskom zariadení</w:t>
            </w:r>
          </w:p>
          <w:p w:rsidR="00324B53" w:rsidRDefault="00324B53">
            <w:pPr>
              <w:snapToGrid w:val="0"/>
              <w:jc w:val="center"/>
              <w:rPr>
                <w:b/>
              </w:rPr>
            </w:pPr>
          </w:p>
          <w:p w:rsidR="00324B53" w:rsidRDefault="00324B53">
            <w:pPr>
              <w:jc w:val="center"/>
              <w:rPr>
                <w:b/>
                <w:bCs/>
                <w:sz w:val="16"/>
                <w:szCs w:val="16"/>
              </w:rPr>
            </w:pPr>
          </w:p>
        </w:tc>
        <w:tc>
          <w:tcPr>
            <w:tcW w:w="4936" w:type="dxa"/>
            <w:tcBorders>
              <w:left w:val="single" w:sz="4" w:space="0" w:color="000000"/>
              <w:bottom w:val="single" w:sz="4" w:space="0" w:color="000000"/>
              <w:right w:val="single" w:sz="4" w:space="0" w:color="000000"/>
            </w:tcBorders>
          </w:tcPr>
          <w:p w:rsidR="00324B53" w:rsidRDefault="00324B53">
            <w:pPr>
              <w:pStyle w:val="Zarkazkladnhotextu31"/>
              <w:snapToGrid w:val="0"/>
              <w:ind w:left="0"/>
              <w:rPr>
                <w:b/>
                <w:bCs/>
                <w:sz w:val="16"/>
                <w:szCs w:val="16"/>
              </w:rPr>
            </w:pPr>
          </w:p>
          <w:p w:rsidR="00324B53" w:rsidRDefault="00324B53">
            <w:pPr>
              <w:numPr>
                <w:ilvl w:val="0"/>
                <w:numId w:val="5"/>
              </w:numPr>
              <w:tabs>
                <w:tab w:val="left" w:pos="720"/>
              </w:tabs>
              <w:jc w:val="both"/>
              <w:rPr>
                <w:b/>
              </w:rPr>
            </w:pPr>
            <w:r>
              <w:rPr>
                <w:b/>
              </w:rPr>
              <w:t xml:space="preserve">priamo osvetlené a vetrané do </w:t>
            </w:r>
            <w:proofErr w:type="spellStart"/>
            <w:r>
              <w:rPr>
                <w:b/>
              </w:rPr>
              <w:t>vonk</w:t>
            </w:r>
            <w:proofErr w:type="spellEnd"/>
            <w:r>
              <w:rPr>
                <w:b/>
              </w:rPr>
              <w:t xml:space="preserve">. prostredia </w:t>
            </w:r>
          </w:p>
          <w:p w:rsidR="00324B53" w:rsidRDefault="00324B53">
            <w:pPr>
              <w:numPr>
                <w:ilvl w:val="0"/>
                <w:numId w:val="5"/>
              </w:numPr>
              <w:tabs>
                <w:tab w:val="left" w:pos="720"/>
              </w:tabs>
              <w:jc w:val="both"/>
              <w:rPr>
                <w:b/>
              </w:rPr>
            </w:pPr>
            <w:r>
              <w:rPr>
                <w:b/>
              </w:rPr>
              <w:t xml:space="preserve">pre </w:t>
            </w:r>
            <w:proofErr w:type="spellStart"/>
            <w:r>
              <w:rPr>
                <w:b/>
              </w:rPr>
              <w:t>pedag.personál</w:t>
            </w:r>
            <w:proofErr w:type="spellEnd"/>
            <w:r>
              <w:rPr>
                <w:b/>
              </w:rPr>
              <w:t xml:space="preserve"> samostatné /nesmú byť prístupné zo záchoda a umyvárne žiakov/ -  pre 20 osôb 1 WC kabína, 1 umývadlo</w:t>
            </w:r>
          </w:p>
          <w:p w:rsidR="00324B53" w:rsidRDefault="00324B53">
            <w:pPr>
              <w:numPr>
                <w:ilvl w:val="0"/>
                <w:numId w:val="5"/>
              </w:numPr>
              <w:tabs>
                <w:tab w:val="left" w:pos="720"/>
              </w:tabs>
              <w:jc w:val="both"/>
              <w:rPr>
                <w:b/>
              </w:rPr>
            </w:pPr>
            <w:r>
              <w:rPr>
                <w:b/>
              </w:rPr>
              <w:t xml:space="preserve">na </w:t>
            </w:r>
            <w:r w:rsidR="000620DE">
              <w:rPr>
                <w:b/>
              </w:rPr>
              <w:t>10</w:t>
            </w:r>
            <w:r>
              <w:rPr>
                <w:b/>
              </w:rPr>
              <w:t xml:space="preserve"> detí 1 umývadlo a 1 WC misa</w:t>
            </w:r>
          </w:p>
          <w:p w:rsidR="00324B53" w:rsidRDefault="00324B53">
            <w:pPr>
              <w:numPr>
                <w:ilvl w:val="0"/>
                <w:numId w:val="5"/>
              </w:numPr>
              <w:tabs>
                <w:tab w:val="left" w:pos="720"/>
              </w:tabs>
              <w:jc w:val="both"/>
              <w:rPr>
                <w:b/>
              </w:rPr>
            </w:pPr>
            <w:r>
              <w:rPr>
                <w:b/>
              </w:rPr>
              <w:t>zmiešavacia batéria</w:t>
            </w:r>
          </w:p>
          <w:p w:rsidR="00324B53" w:rsidRDefault="00324B53">
            <w:pPr>
              <w:pStyle w:val="Zarkazkladnhotextu31"/>
              <w:ind w:left="0"/>
              <w:rPr>
                <w:b/>
                <w:bCs/>
                <w:sz w:val="24"/>
              </w:rPr>
            </w:pPr>
          </w:p>
        </w:tc>
      </w:tr>
      <w:tr w:rsidR="00324B53">
        <w:tc>
          <w:tcPr>
            <w:tcW w:w="3960" w:type="dxa"/>
            <w:tcBorders>
              <w:left w:val="single" w:sz="4" w:space="0" w:color="000000"/>
              <w:bottom w:val="single" w:sz="4" w:space="0" w:color="000000"/>
            </w:tcBorders>
          </w:tcPr>
          <w:p w:rsidR="00324B53" w:rsidRDefault="00324B53">
            <w:pPr>
              <w:pStyle w:val="Zarkazkladnhotextu31"/>
              <w:snapToGrid w:val="0"/>
              <w:ind w:left="0"/>
              <w:jc w:val="center"/>
              <w:rPr>
                <w:b/>
                <w:bCs/>
                <w:sz w:val="16"/>
                <w:szCs w:val="16"/>
              </w:rPr>
            </w:pPr>
          </w:p>
          <w:p w:rsidR="00324B53" w:rsidRDefault="00324B53">
            <w:pPr>
              <w:pStyle w:val="Zarkazkladnhotextu31"/>
              <w:ind w:left="0"/>
              <w:jc w:val="center"/>
              <w:rPr>
                <w:b/>
                <w:bCs/>
                <w:sz w:val="24"/>
              </w:rPr>
            </w:pPr>
            <w:r>
              <w:rPr>
                <w:b/>
                <w:bCs/>
                <w:sz w:val="24"/>
              </w:rPr>
              <w:t>Školský nábytok</w:t>
            </w:r>
          </w:p>
          <w:p w:rsidR="00324B53" w:rsidRDefault="00324B53">
            <w:pPr>
              <w:pStyle w:val="Zarkazkladnhotextu31"/>
              <w:ind w:left="0"/>
              <w:jc w:val="center"/>
              <w:rPr>
                <w:b/>
                <w:bCs/>
                <w:sz w:val="16"/>
                <w:szCs w:val="16"/>
              </w:rPr>
            </w:pPr>
          </w:p>
        </w:tc>
        <w:tc>
          <w:tcPr>
            <w:tcW w:w="4936" w:type="dxa"/>
            <w:tcBorders>
              <w:left w:val="single" w:sz="4" w:space="0" w:color="000000"/>
              <w:bottom w:val="single" w:sz="4" w:space="0" w:color="000000"/>
              <w:right w:val="single" w:sz="4" w:space="0" w:color="000000"/>
            </w:tcBorders>
            <w:vAlign w:val="center"/>
          </w:tcPr>
          <w:p w:rsidR="00324B53" w:rsidRDefault="00324B53">
            <w:pPr>
              <w:pStyle w:val="Zarkazkladnhotextu31"/>
              <w:snapToGrid w:val="0"/>
              <w:ind w:left="0"/>
              <w:jc w:val="center"/>
              <w:rPr>
                <w:sz w:val="24"/>
              </w:rPr>
            </w:pPr>
            <w:r>
              <w:rPr>
                <w:sz w:val="24"/>
              </w:rPr>
              <w:t>primeraný k telesnej výške detí</w:t>
            </w:r>
          </w:p>
        </w:tc>
      </w:tr>
      <w:tr w:rsidR="00324B53">
        <w:tc>
          <w:tcPr>
            <w:tcW w:w="3960" w:type="dxa"/>
            <w:tcBorders>
              <w:left w:val="single" w:sz="4" w:space="0" w:color="000000"/>
              <w:bottom w:val="single" w:sz="4" w:space="0" w:color="000000"/>
            </w:tcBorders>
          </w:tcPr>
          <w:p w:rsidR="00324B53" w:rsidRDefault="00324B53">
            <w:pPr>
              <w:pStyle w:val="Zarkazkladnhotextu31"/>
              <w:snapToGrid w:val="0"/>
              <w:ind w:left="0"/>
              <w:jc w:val="center"/>
              <w:rPr>
                <w:b/>
                <w:sz w:val="24"/>
              </w:rPr>
            </w:pPr>
            <w:r>
              <w:rPr>
                <w:b/>
                <w:sz w:val="24"/>
              </w:rPr>
              <w:t>Množstvo pitnej vody na jedno dieťa v školskom zariadení</w:t>
            </w:r>
          </w:p>
        </w:tc>
        <w:tc>
          <w:tcPr>
            <w:tcW w:w="4936" w:type="dxa"/>
            <w:tcBorders>
              <w:left w:val="single" w:sz="4" w:space="0" w:color="000000"/>
              <w:bottom w:val="single" w:sz="4" w:space="0" w:color="000000"/>
              <w:right w:val="single" w:sz="4" w:space="0" w:color="000000"/>
            </w:tcBorders>
            <w:vAlign w:val="center"/>
          </w:tcPr>
          <w:p w:rsidR="00324B53" w:rsidRDefault="00186ACC">
            <w:pPr>
              <w:pStyle w:val="Zarkazkladnhotextu31"/>
              <w:snapToGrid w:val="0"/>
              <w:ind w:left="0"/>
              <w:jc w:val="center"/>
              <w:rPr>
                <w:b/>
                <w:bCs/>
                <w:sz w:val="24"/>
              </w:rPr>
            </w:pPr>
            <w:r>
              <w:rPr>
                <w:b/>
                <w:bCs/>
                <w:sz w:val="24"/>
              </w:rPr>
              <w:t>60</w:t>
            </w:r>
            <w:r w:rsidR="00324B53">
              <w:rPr>
                <w:b/>
                <w:bCs/>
                <w:sz w:val="24"/>
              </w:rPr>
              <w:t xml:space="preserve"> l</w:t>
            </w:r>
          </w:p>
        </w:tc>
      </w:tr>
      <w:tr w:rsidR="00324B53">
        <w:trPr>
          <w:cantSplit/>
          <w:trHeight w:hRule="exact" w:val="412"/>
        </w:trPr>
        <w:tc>
          <w:tcPr>
            <w:tcW w:w="3960" w:type="dxa"/>
            <w:vMerge w:val="restart"/>
            <w:tcBorders>
              <w:left w:val="single" w:sz="4" w:space="0" w:color="000000"/>
              <w:bottom w:val="single" w:sz="4" w:space="0" w:color="000000"/>
            </w:tcBorders>
            <w:vAlign w:val="center"/>
          </w:tcPr>
          <w:p w:rsidR="00324B53" w:rsidRDefault="00324B53">
            <w:pPr>
              <w:pStyle w:val="Zarkazkladnhotextu31"/>
              <w:snapToGrid w:val="0"/>
              <w:ind w:left="0"/>
              <w:jc w:val="center"/>
              <w:rPr>
                <w:b/>
                <w:sz w:val="24"/>
              </w:rPr>
            </w:pPr>
            <w:r>
              <w:rPr>
                <w:b/>
                <w:sz w:val="24"/>
              </w:rPr>
              <w:t>teplá tečúca voda</w:t>
            </w:r>
          </w:p>
          <w:p w:rsidR="00324B53" w:rsidRDefault="00324B53">
            <w:pPr>
              <w:pStyle w:val="Zarkazkladnhotextu31"/>
              <w:snapToGrid w:val="0"/>
              <w:ind w:left="0"/>
              <w:jc w:val="center"/>
              <w:rPr>
                <w:b/>
                <w:sz w:val="24"/>
              </w:rPr>
            </w:pPr>
          </w:p>
        </w:tc>
        <w:tc>
          <w:tcPr>
            <w:tcW w:w="4936" w:type="dxa"/>
            <w:tcBorders>
              <w:left w:val="single" w:sz="4" w:space="0" w:color="000000"/>
              <w:bottom w:val="single" w:sz="4" w:space="0" w:color="000000"/>
              <w:right w:val="single" w:sz="4" w:space="0" w:color="000000"/>
            </w:tcBorders>
          </w:tcPr>
          <w:p w:rsidR="00324B53" w:rsidRDefault="00324B53">
            <w:pPr>
              <w:pStyle w:val="Zarkazkladnhotextu31"/>
              <w:snapToGrid w:val="0"/>
              <w:ind w:left="0"/>
              <w:rPr>
                <w:bCs/>
                <w:sz w:val="24"/>
              </w:rPr>
            </w:pPr>
            <w:r>
              <w:rPr>
                <w:b/>
                <w:bCs/>
                <w:sz w:val="24"/>
              </w:rPr>
              <w:t>k výlevke</w:t>
            </w:r>
            <w:r>
              <w:rPr>
                <w:bCs/>
                <w:sz w:val="24"/>
              </w:rPr>
              <w:t xml:space="preserve"> v  miestnosti pre upratovačku</w:t>
            </w:r>
          </w:p>
        </w:tc>
      </w:tr>
      <w:tr w:rsidR="00324B53">
        <w:trPr>
          <w:cantSplit/>
        </w:trPr>
        <w:tc>
          <w:tcPr>
            <w:tcW w:w="3960" w:type="dxa"/>
            <w:vMerge/>
            <w:tcBorders>
              <w:left w:val="single" w:sz="4" w:space="0" w:color="000000"/>
              <w:bottom w:val="single" w:sz="4" w:space="0" w:color="000000"/>
            </w:tcBorders>
            <w:vAlign w:val="center"/>
          </w:tcPr>
          <w:p w:rsidR="00324B53" w:rsidRDefault="00324B53"/>
        </w:tc>
        <w:tc>
          <w:tcPr>
            <w:tcW w:w="4936" w:type="dxa"/>
            <w:tcBorders>
              <w:top w:val="single" w:sz="4" w:space="0" w:color="000000"/>
              <w:left w:val="single" w:sz="4" w:space="0" w:color="000000"/>
              <w:bottom w:val="single" w:sz="4" w:space="0" w:color="000000"/>
              <w:right w:val="single" w:sz="4" w:space="0" w:color="000000"/>
            </w:tcBorders>
          </w:tcPr>
          <w:p w:rsidR="00324B53" w:rsidRPr="00506144" w:rsidRDefault="003775A9">
            <w:pPr>
              <w:pStyle w:val="Zarkazkladnhotextu31"/>
              <w:snapToGrid w:val="0"/>
              <w:ind w:left="0"/>
              <w:rPr>
                <w:color w:val="000000"/>
                <w:sz w:val="24"/>
              </w:rPr>
            </w:pPr>
            <w:r w:rsidRPr="00506144">
              <w:rPr>
                <w:color w:val="000000"/>
                <w:sz w:val="24"/>
              </w:rPr>
              <w:t>k umývadlám k hygiene rúk</w:t>
            </w:r>
          </w:p>
          <w:p w:rsidR="003775A9" w:rsidRPr="00506144" w:rsidRDefault="003775A9">
            <w:pPr>
              <w:pStyle w:val="Zarkazkladnhotextu31"/>
              <w:snapToGrid w:val="0"/>
              <w:ind w:left="0"/>
              <w:rPr>
                <w:color w:val="000000"/>
                <w:sz w:val="24"/>
              </w:rPr>
            </w:pPr>
            <w:r w:rsidRPr="00506144">
              <w:rPr>
                <w:color w:val="000000"/>
                <w:sz w:val="24"/>
              </w:rPr>
              <w:t>zmiešavacie batérie</w:t>
            </w:r>
          </w:p>
        </w:tc>
      </w:tr>
    </w:tbl>
    <w:p w:rsidR="00324B53" w:rsidRDefault="00324B53">
      <w:pPr>
        <w:tabs>
          <w:tab w:val="left" w:pos="6120"/>
          <w:tab w:val="left" w:pos="6840"/>
        </w:tabs>
        <w:rPr>
          <w:sz w:val="28"/>
        </w:rPr>
      </w:pPr>
      <w:r>
        <w:rPr>
          <w:sz w:val="28"/>
        </w:rPr>
        <w:t xml:space="preserve"> </w:t>
      </w:r>
    </w:p>
    <w:p w:rsidR="00324B53" w:rsidRDefault="00324B53">
      <w:pPr>
        <w:rPr>
          <w:sz w:val="28"/>
        </w:rPr>
      </w:pPr>
    </w:p>
    <w:p w:rsidR="00EF5BE1" w:rsidRDefault="00EF5BE1">
      <w:pPr>
        <w:rPr>
          <w:sz w:val="28"/>
        </w:rPr>
      </w:pPr>
    </w:p>
    <w:p w:rsidR="00EF5BE1" w:rsidRDefault="00EF5BE1">
      <w:pPr>
        <w:rPr>
          <w:sz w:val="28"/>
        </w:rPr>
      </w:pPr>
    </w:p>
    <w:p w:rsidR="00EF5BE1" w:rsidRDefault="00EF5BE1">
      <w:pPr>
        <w:rPr>
          <w:sz w:val="28"/>
        </w:rPr>
      </w:pPr>
    </w:p>
    <w:p w:rsidR="00EF5BE1" w:rsidRDefault="00EF5BE1">
      <w:pPr>
        <w:rPr>
          <w:sz w:val="28"/>
        </w:rPr>
      </w:pPr>
    </w:p>
    <w:p w:rsidR="00EF5BE1" w:rsidRDefault="00EF5BE1">
      <w:pPr>
        <w:rPr>
          <w:sz w:val="28"/>
        </w:rPr>
      </w:pPr>
    </w:p>
    <w:p w:rsidR="00EF5BE1" w:rsidRDefault="00EF5BE1">
      <w:pPr>
        <w:rPr>
          <w:sz w:val="28"/>
        </w:rPr>
      </w:pPr>
    </w:p>
    <w:p w:rsidR="00EF5BE1" w:rsidRDefault="00EF5BE1">
      <w:pPr>
        <w:rPr>
          <w:sz w:val="28"/>
        </w:rPr>
      </w:pPr>
    </w:p>
    <w:p w:rsidR="00EF5BE1" w:rsidRDefault="00EF5BE1">
      <w:pPr>
        <w:rPr>
          <w:sz w:val="28"/>
        </w:rPr>
      </w:pPr>
    </w:p>
    <w:p w:rsidR="00EF5BE1" w:rsidRDefault="00EF5BE1">
      <w:pPr>
        <w:rPr>
          <w:sz w:val="28"/>
        </w:rPr>
      </w:pPr>
    </w:p>
    <w:p w:rsidR="00EF5BE1" w:rsidRDefault="00EF5BE1">
      <w:pPr>
        <w:rPr>
          <w:sz w:val="28"/>
        </w:rPr>
      </w:pPr>
      <w:r>
        <w:rPr>
          <w:sz w:val="28"/>
        </w:rPr>
        <w:lastRenderedPageBreak/>
        <w:t xml:space="preserve">PRÍLOHA č.1 </w:t>
      </w:r>
    </w:p>
    <w:p w:rsidR="00EF5BE1" w:rsidRDefault="00EF5BE1">
      <w:pPr>
        <w:rPr>
          <w:sz w:val="28"/>
        </w:rPr>
      </w:pPr>
      <w:r>
        <w:rPr>
          <w:noProof/>
          <w:sz w:val="28"/>
          <w:lang w:eastAsia="sk-SK"/>
        </w:rPr>
        <w:drawing>
          <wp:inline distT="0" distB="0" distL="0" distR="0">
            <wp:extent cx="8662922" cy="6121436"/>
            <wp:effectExtent l="0" t="0" r="0" b="0"/>
            <wp:docPr id="283" name="Obrázo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ríloha č.1 Leták pedikulóza (1).pdf"/>
                    <pic:cNvPicPr/>
                  </pic:nvPicPr>
                  <pic:blipFill>
                    <a:blip r:embed="rId49">
                      <a:extLst>
                        <a:ext uri="{28A0092B-C50C-407E-A947-70E740481C1C}">
                          <a14:useLocalDpi xmlns:a14="http://schemas.microsoft.com/office/drawing/2010/main" val="0"/>
                        </a:ext>
                      </a:extLst>
                    </a:blip>
                    <a:stretch>
                      <a:fillRect/>
                    </a:stretch>
                  </pic:blipFill>
                  <pic:spPr>
                    <a:xfrm rot="5400000">
                      <a:off x="0" y="0"/>
                      <a:ext cx="8667400" cy="6124600"/>
                    </a:xfrm>
                    <a:prstGeom prst="rect">
                      <a:avLst/>
                    </a:prstGeom>
                  </pic:spPr>
                </pic:pic>
              </a:graphicData>
            </a:graphic>
          </wp:inline>
        </w:drawing>
      </w:r>
    </w:p>
    <w:p w:rsidR="00324B53" w:rsidRDefault="00324B53"/>
    <w:p w:rsidR="00EF5BE1" w:rsidRDefault="00EF5BE1"/>
    <w:p w:rsidR="00EF5BE1" w:rsidRDefault="00EF5BE1"/>
    <w:p w:rsidR="00EF5BE1" w:rsidRDefault="00EF5BE1"/>
    <w:p w:rsidR="00EF5BE1" w:rsidRDefault="00EF5BE1"/>
    <w:p w:rsidR="00EF5BE1" w:rsidRDefault="00EF5BE1">
      <w:r>
        <w:t xml:space="preserve">PRÍLOHA č.2 </w:t>
      </w:r>
    </w:p>
    <w:p w:rsidR="00EF5BE1" w:rsidRDefault="00EF5BE1"/>
    <w:tbl>
      <w:tblPr>
        <w:tblW w:w="9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0"/>
        <w:gridCol w:w="3071"/>
        <w:gridCol w:w="3071"/>
      </w:tblGrid>
      <w:tr w:rsidR="00EF5BE1" w:rsidRPr="002808F1" w:rsidTr="001A57DE">
        <w:tc>
          <w:tcPr>
            <w:tcW w:w="9392" w:type="dxa"/>
            <w:gridSpan w:val="3"/>
            <w:shd w:val="clear" w:color="auto" w:fill="auto"/>
            <w:vAlign w:val="center"/>
          </w:tcPr>
          <w:p w:rsidR="00EF5BE1" w:rsidRPr="002808F1" w:rsidRDefault="00EF5BE1" w:rsidP="001A57DE">
            <w:pPr>
              <w:jc w:val="center"/>
              <w:rPr>
                <w:b/>
                <w:sz w:val="28"/>
                <w:szCs w:val="28"/>
              </w:rPr>
            </w:pPr>
            <w:r>
              <w:rPr>
                <w:b/>
                <w:noProof/>
                <w:sz w:val="28"/>
                <w:szCs w:val="28"/>
                <w:lang w:eastAsia="sk-SK"/>
              </w:rPr>
              <mc:AlternateContent>
                <mc:Choice Requires="wps">
                  <w:drawing>
                    <wp:anchor distT="0" distB="0" distL="114300" distR="114300" simplePos="0" relativeHeight="251671552" behindDoc="0" locked="0" layoutInCell="1" allowOverlap="1" wp14:anchorId="592E6B4D" wp14:editId="64D75B16">
                      <wp:simplePos x="0" y="0"/>
                      <wp:positionH relativeFrom="column">
                        <wp:posOffset>4550410</wp:posOffset>
                      </wp:positionH>
                      <wp:positionV relativeFrom="paragraph">
                        <wp:posOffset>125095</wp:posOffset>
                      </wp:positionV>
                      <wp:extent cx="1234440" cy="1377950"/>
                      <wp:effectExtent l="0" t="0" r="0" b="6350"/>
                      <wp:wrapNone/>
                      <wp:docPr id="28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4440" cy="1377950"/>
                              </a:xfrm>
                              <a:prstGeom prst="rect">
                                <a:avLst/>
                              </a:prstGeom>
                              <a:solidFill>
                                <a:srgbClr val="FFFFFF"/>
                              </a:solidFill>
                              <a:ln w="9525">
                                <a:solidFill>
                                  <a:srgbClr val="000000"/>
                                </a:solidFill>
                                <a:miter lim="800000"/>
                                <a:headEnd/>
                                <a:tailEnd/>
                              </a:ln>
                            </wps:spPr>
                            <wps:txbx>
                              <w:txbxContent>
                                <w:p w:rsidR="00EF5BE1" w:rsidRDefault="00EF5BE1" w:rsidP="00EF5BE1">
                                  <w:r w:rsidRPr="00051715">
                                    <w:rPr>
                                      <w:noProof/>
                                      <w:lang w:eastAsia="sk-SK"/>
                                    </w:rPr>
                                    <w:drawing>
                                      <wp:inline distT="0" distB="0" distL="0" distR="0" wp14:anchorId="575CF706" wp14:editId="247D9339">
                                        <wp:extent cx="1042035" cy="1169035"/>
                                        <wp:effectExtent l="0" t="0" r="0" b="0"/>
                                        <wp:docPr id="3" name="Obrázok 1" descr="j03967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j0396742[1]"/>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2035" cy="1169035"/>
                                                </a:xfrm>
                                                <a:prstGeom prst="rect">
                                                  <a:avLst/>
                                                </a:prstGeom>
                                                <a:solidFill>
                                                  <a:srgbClr val="FFFFFF"/>
                                                </a:solid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92E6B4D" id="_x0000_s1043" style="position:absolute;left:0;text-align:left;margin-left:358.3pt;margin-top:9.85pt;width:97.2pt;height:108.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">
                      <v:path arrowok="t"/>
                      <v:textbox>
                        <w:txbxContent>
                          <w:p w:rsidR="00EF5BE1" w:rsidRDefault="00EF5BE1" w:rsidP="00EF5BE1">
                            <w:r w:rsidRPr="00051715">
                              <w:rPr>
                                <w:noProof/>
                              </w:rPr>
                              <w:drawing>
                                <wp:inline distT="0" distB="0" distL="0" distR="0" wp14:anchorId="575CF706" wp14:editId="247D9339">
                                  <wp:extent cx="1042035" cy="1169035"/>
                                  <wp:effectExtent l="0" t="0" r="0" b="0"/>
                                  <wp:docPr id="3" name="Obrázok 1" descr="j03967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j0396742[1]"/>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42035" cy="1169035"/>
                                          </a:xfrm>
                                          <a:prstGeom prst="rect">
                                            <a:avLst/>
                                          </a:prstGeom>
                                          <a:solidFill>
                                            <a:srgbClr val="FFFFFF"/>
                                          </a:solidFill>
                                          <a:ln>
                                            <a:noFill/>
                                          </a:ln>
                                        </pic:spPr>
                                      </pic:pic>
                                    </a:graphicData>
                                  </a:graphic>
                                </wp:inline>
                              </w:drawing>
                            </w:r>
                          </w:p>
                        </w:txbxContent>
                      </v:textbox>
                    </v:rect>
                  </w:pict>
                </mc:Fallback>
              </mc:AlternateContent>
            </w:r>
            <w:r>
              <w:rPr>
                <w:b/>
                <w:noProof/>
                <w:sz w:val="28"/>
                <w:szCs w:val="28"/>
                <w:lang w:eastAsia="sk-SK"/>
              </w:rPr>
              <mc:AlternateContent>
                <mc:Choice Requires="wps">
                  <w:drawing>
                    <wp:anchor distT="0" distB="0" distL="114300" distR="114300" simplePos="0" relativeHeight="251672576" behindDoc="0" locked="0" layoutInCell="1" allowOverlap="1" wp14:anchorId="34CE4D55" wp14:editId="697996C2">
                      <wp:simplePos x="0" y="0"/>
                      <wp:positionH relativeFrom="column">
                        <wp:posOffset>46990</wp:posOffset>
                      </wp:positionH>
                      <wp:positionV relativeFrom="paragraph">
                        <wp:posOffset>124460</wp:posOffset>
                      </wp:positionV>
                      <wp:extent cx="1236345" cy="1378585"/>
                      <wp:effectExtent l="0" t="0" r="5715"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6345" cy="1378585"/>
                              </a:xfrm>
                              <a:prstGeom prst="rect">
                                <a:avLst/>
                              </a:prstGeom>
                              <a:solidFill>
                                <a:srgbClr val="FFFFFF"/>
                              </a:solidFill>
                              <a:ln w="9525">
                                <a:solidFill>
                                  <a:srgbClr val="000000"/>
                                </a:solidFill>
                                <a:miter lim="800000"/>
                                <a:headEnd/>
                                <a:tailEnd/>
                              </a:ln>
                            </wps:spPr>
                            <wps:txbx>
                              <w:txbxContent>
                                <w:p w:rsidR="00EF5BE1" w:rsidRDefault="00EF5BE1" w:rsidP="00EF5BE1">
                                  <w:r w:rsidRPr="00051715">
                                    <w:rPr>
                                      <w:noProof/>
                                      <w:lang w:eastAsia="sk-SK"/>
                                    </w:rPr>
                                    <w:drawing>
                                      <wp:inline distT="0" distB="0" distL="0" distR="0" wp14:anchorId="5F24BC31" wp14:editId="1F548878">
                                        <wp:extent cx="1046480" cy="1275080"/>
                                        <wp:effectExtent l="0" t="0" r="0" b="0"/>
                                        <wp:docPr id="2" name="Obrázok 2" descr="j03967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j0396744[1]"/>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6480" cy="12750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4CE4D55" id="Rectangle 3" o:spid="_x0000_s1044" style="position:absolute;left:0;text-align:left;margin-left:3.7pt;margin-top:9.8pt;width:97.35pt;height:108.5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">
                      <v:path arrowok="t"/>
                      <v:textbox style="mso-fit-shape-to-text:t">
                        <w:txbxContent>
                          <w:p w:rsidR="00EF5BE1" w:rsidRDefault="00EF5BE1" w:rsidP="00EF5BE1">
                            <w:r w:rsidRPr="00051715">
                              <w:rPr>
                                <w:noProof/>
                              </w:rPr>
                              <w:drawing>
                                <wp:inline distT="0" distB="0" distL="0" distR="0" wp14:anchorId="5F24BC31" wp14:editId="1F548878">
                                  <wp:extent cx="1046480" cy="1275080"/>
                                  <wp:effectExtent l="0" t="0" r="0" b="0"/>
                                  <wp:docPr id="2" name="Obrázok 2" descr="j03967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j0396744[1]"/>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46480" cy="1275080"/>
                                          </a:xfrm>
                                          <a:prstGeom prst="rect">
                                            <a:avLst/>
                                          </a:prstGeom>
                                          <a:noFill/>
                                          <a:ln>
                                            <a:noFill/>
                                          </a:ln>
                                        </pic:spPr>
                                      </pic:pic>
                                    </a:graphicData>
                                  </a:graphic>
                                </wp:inline>
                              </w:drawing>
                            </w:r>
                          </w:p>
                        </w:txbxContent>
                      </v:textbox>
                    </v:rect>
                  </w:pict>
                </mc:Fallback>
              </mc:AlternateContent>
            </w:r>
          </w:p>
          <w:p w:rsidR="00EF5BE1" w:rsidRDefault="00EF5BE1" w:rsidP="001A57DE">
            <w:pPr>
              <w:spacing w:line="276" w:lineRule="auto"/>
              <w:ind w:right="2797"/>
              <w:jc w:val="center"/>
              <w:rPr>
                <w:b/>
                <w:spacing w:val="24"/>
                <w:sz w:val="28"/>
                <w:szCs w:val="28"/>
              </w:rPr>
            </w:pPr>
            <w:r>
              <w:rPr>
                <w:b/>
                <w:spacing w:val="24"/>
                <w:sz w:val="28"/>
                <w:szCs w:val="28"/>
              </w:rPr>
              <w:t xml:space="preserve">                                    </w:t>
            </w:r>
          </w:p>
          <w:p w:rsidR="00EF5BE1" w:rsidRDefault="00EF5BE1" w:rsidP="001A57DE">
            <w:pPr>
              <w:spacing w:line="276" w:lineRule="auto"/>
              <w:ind w:right="2797"/>
              <w:jc w:val="center"/>
              <w:rPr>
                <w:b/>
                <w:spacing w:val="24"/>
                <w:sz w:val="28"/>
                <w:szCs w:val="28"/>
              </w:rPr>
            </w:pPr>
          </w:p>
          <w:p w:rsidR="00EF5BE1" w:rsidRDefault="00EF5BE1" w:rsidP="001A57DE">
            <w:pPr>
              <w:spacing w:line="276" w:lineRule="auto"/>
              <w:ind w:right="2797"/>
              <w:jc w:val="center"/>
              <w:rPr>
                <w:b/>
                <w:spacing w:val="24"/>
                <w:sz w:val="28"/>
                <w:szCs w:val="28"/>
              </w:rPr>
            </w:pPr>
            <w:r>
              <w:rPr>
                <w:b/>
                <w:spacing w:val="24"/>
                <w:sz w:val="28"/>
                <w:szCs w:val="28"/>
              </w:rPr>
              <w:t xml:space="preserve">                   </w:t>
            </w:r>
            <w:r w:rsidRPr="002808F1">
              <w:rPr>
                <w:b/>
                <w:spacing w:val="24"/>
                <w:sz w:val="28"/>
                <w:szCs w:val="28"/>
              </w:rPr>
              <w:t>Tabuľka veľkostí</w:t>
            </w:r>
          </w:p>
          <w:p w:rsidR="00EF5BE1" w:rsidRDefault="00EF5BE1" w:rsidP="001A57DE">
            <w:pPr>
              <w:spacing w:line="276" w:lineRule="auto"/>
              <w:ind w:right="2797"/>
              <w:jc w:val="center"/>
              <w:rPr>
                <w:b/>
                <w:spacing w:val="24"/>
                <w:sz w:val="28"/>
                <w:szCs w:val="28"/>
              </w:rPr>
            </w:pPr>
            <w:r>
              <w:rPr>
                <w:b/>
                <w:spacing w:val="24"/>
                <w:sz w:val="28"/>
                <w:szCs w:val="28"/>
              </w:rPr>
              <w:t xml:space="preserve">                                     </w:t>
            </w:r>
            <w:r w:rsidRPr="002808F1">
              <w:rPr>
                <w:b/>
                <w:spacing w:val="24"/>
                <w:sz w:val="28"/>
                <w:szCs w:val="28"/>
              </w:rPr>
              <w:t>školského nábytku</w:t>
            </w:r>
          </w:p>
          <w:p w:rsidR="00EF5BE1" w:rsidRDefault="00EF5BE1" w:rsidP="001A57DE">
            <w:pPr>
              <w:spacing w:line="276" w:lineRule="auto"/>
              <w:ind w:right="6482"/>
              <w:jc w:val="center"/>
              <w:rPr>
                <w:b/>
                <w:spacing w:val="24"/>
                <w:sz w:val="28"/>
                <w:szCs w:val="28"/>
              </w:rPr>
            </w:pPr>
          </w:p>
          <w:p w:rsidR="00EF5BE1" w:rsidRPr="002808F1" w:rsidRDefault="00EF5BE1" w:rsidP="001A57DE">
            <w:pPr>
              <w:rPr>
                <w:b/>
                <w:sz w:val="28"/>
                <w:szCs w:val="28"/>
              </w:rPr>
            </w:pPr>
          </w:p>
        </w:tc>
      </w:tr>
      <w:tr w:rsidR="00EF5BE1" w:rsidRPr="00FD168B" w:rsidTr="001A57DE">
        <w:tc>
          <w:tcPr>
            <w:tcW w:w="3250" w:type="dxa"/>
          </w:tcPr>
          <w:p w:rsidR="00EF5BE1" w:rsidRPr="00FD168B" w:rsidRDefault="00EF5BE1" w:rsidP="001A57DE">
            <w:pPr>
              <w:jc w:val="center"/>
              <w:rPr>
                <w:b/>
                <w:sz w:val="28"/>
                <w:szCs w:val="28"/>
              </w:rPr>
            </w:pPr>
          </w:p>
          <w:p w:rsidR="00EF5BE1" w:rsidRPr="00FD168B" w:rsidRDefault="00EF5BE1" w:rsidP="001A57DE">
            <w:pPr>
              <w:jc w:val="center"/>
              <w:rPr>
                <w:b/>
                <w:sz w:val="28"/>
                <w:szCs w:val="28"/>
              </w:rPr>
            </w:pPr>
            <w:r w:rsidRPr="00FD168B">
              <w:rPr>
                <w:b/>
                <w:sz w:val="28"/>
                <w:szCs w:val="28"/>
              </w:rPr>
              <w:t>Výška sedadla stoličky /mm/</w:t>
            </w:r>
          </w:p>
          <w:p w:rsidR="00EF5BE1" w:rsidRPr="00FD168B" w:rsidRDefault="00EF5BE1" w:rsidP="001A57DE">
            <w:pPr>
              <w:jc w:val="center"/>
              <w:rPr>
                <w:b/>
                <w:sz w:val="28"/>
                <w:szCs w:val="28"/>
              </w:rPr>
            </w:pPr>
          </w:p>
        </w:tc>
        <w:tc>
          <w:tcPr>
            <w:tcW w:w="3071" w:type="dxa"/>
          </w:tcPr>
          <w:p w:rsidR="00EF5BE1" w:rsidRPr="00FD168B" w:rsidRDefault="00EF5BE1" w:rsidP="001A57DE">
            <w:pPr>
              <w:jc w:val="center"/>
              <w:rPr>
                <w:b/>
                <w:sz w:val="28"/>
                <w:szCs w:val="28"/>
              </w:rPr>
            </w:pPr>
          </w:p>
          <w:p w:rsidR="00EF5BE1" w:rsidRDefault="00EF5BE1" w:rsidP="001A57DE">
            <w:pPr>
              <w:jc w:val="center"/>
              <w:rPr>
                <w:b/>
                <w:sz w:val="28"/>
                <w:szCs w:val="28"/>
              </w:rPr>
            </w:pPr>
            <w:r w:rsidRPr="00FD168B">
              <w:rPr>
                <w:b/>
                <w:sz w:val="28"/>
                <w:szCs w:val="28"/>
              </w:rPr>
              <w:t>Výška dosky stola</w:t>
            </w:r>
          </w:p>
          <w:p w:rsidR="00EF5BE1" w:rsidRPr="00FD168B" w:rsidRDefault="00EF5BE1" w:rsidP="001A57DE">
            <w:pPr>
              <w:jc w:val="center"/>
              <w:rPr>
                <w:b/>
                <w:sz w:val="28"/>
                <w:szCs w:val="28"/>
              </w:rPr>
            </w:pPr>
            <w:r w:rsidRPr="00FD168B">
              <w:rPr>
                <w:b/>
                <w:sz w:val="28"/>
                <w:szCs w:val="28"/>
              </w:rPr>
              <w:t>/mm/</w:t>
            </w:r>
          </w:p>
        </w:tc>
        <w:tc>
          <w:tcPr>
            <w:tcW w:w="3071" w:type="dxa"/>
          </w:tcPr>
          <w:p w:rsidR="00EF5BE1" w:rsidRPr="00FD168B" w:rsidRDefault="00EF5BE1" w:rsidP="001A57DE">
            <w:pPr>
              <w:jc w:val="center"/>
              <w:rPr>
                <w:b/>
                <w:sz w:val="28"/>
                <w:szCs w:val="28"/>
              </w:rPr>
            </w:pPr>
          </w:p>
          <w:p w:rsidR="00EF5BE1" w:rsidRDefault="00EF5BE1" w:rsidP="001A57DE">
            <w:pPr>
              <w:jc w:val="center"/>
              <w:rPr>
                <w:b/>
                <w:sz w:val="28"/>
                <w:szCs w:val="28"/>
              </w:rPr>
            </w:pPr>
            <w:r w:rsidRPr="00FD168B">
              <w:rPr>
                <w:b/>
                <w:sz w:val="28"/>
                <w:szCs w:val="28"/>
              </w:rPr>
              <w:t>Vhodné výšky detí</w:t>
            </w:r>
          </w:p>
          <w:p w:rsidR="00EF5BE1" w:rsidRPr="00FD168B" w:rsidRDefault="00EF5BE1" w:rsidP="001A57DE">
            <w:pPr>
              <w:jc w:val="center"/>
              <w:rPr>
                <w:b/>
                <w:sz w:val="28"/>
                <w:szCs w:val="28"/>
              </w:rPr>
            </w:pPr>
            <w:r w:rsidRPr="00FD168B">
              <w:rPr>
                <w:b/>
                <w:sz w:val="28"/>
                <w:szCs w:val="28"/>
              </w:rPr>
              <w:t xml:space="preserve"> /cm/</w:t>
            </w:r>
          </w:p>
        </w:tc>
      </w:tr>
      <w:tr w:rsidR="00EF5BE1" w:rsidTr="001A57DE">
        <w:trPr>
          <w:trHeight w:val="567"/>
        </w:trPr>
        <w:tc>
          <w:tcPr>
            <w:tcW w:w="3250" w:type="dxa"/>
            <w:vAlign w:val="center"/>
          </w:tcPr>
          <w:p w:rsidR="00EF5BE1" w:rsidRDefault="00EF5BE1" w:rsidP="001A57DE">
            <w:pPr>
              <w:jc w:val="center"/>
            </w:pPr>
            <w:r>
              <w:t>260</w:t>
            </w:r>
          </w:p>
        </w:tc>
        <w:tc>
          <w:tcPr>
            <w:tcW w:w="3071" w:type="dxa"/>
            <w:vAlign w:val="center"/>
          </w:tcPr>
          <w:p w:rsidR="00EF5BE1" w:rsidRDefault="00EF5BE1" w:rsidP="001A57DE">
            <w:pPr>
              <w:jc w:val="center"/>
            </w:pPr>
            <w:r>
              <w:t>460</w:t>
            </w:r>
          </w:p>
        </w:tc>
        <w:tc>
          <w:tcPr>
            <w:tcW w:w="3071" w:type="dxa"/>
            <w:vAlign w:val="center"/>
          </w:tcPr>
          <w:p w:rsidR="00EF5BE1" w:rsidRDefault="00EF5BE1" w:rsidP="001A57DE">
            <w:pPr>
              <w:jc w:val="center"/>
            </w:pPr>
            <w:r>
              <w:t>100,0-112,5</w:t>
            </w:r>
          </w:p>
        </w:tc>
      </w:tr>
      <w:tr w:rsidR="00EF5BE1" w:rsidTr="001A57DE">
        <w:trPr>
          <w:trHeight w:val="567"/>
        </w:trPr>
        <w:tc>
          <w:tcPr>
            <w:tcW w:w="3250" w:type="dxa"/>
            <w:vAlign w:val="center"/>
          </w:tcPr>
          <w:p w:rsidR="00EF5BE1" w:rsidRDefault="00EF5BE1" w:rsidP="001A57DE">
            <w:pPr>
              <w:jc w:val="center"/>
            </w:pPr>
            <w:r>
              <w:t>300</w:t>
            </w:r>
          </w:p>
        </w:tc>
        <w:tc>
          <w:tcPr>
            <w:tcW w:w="3071" w:type="dxa"/>
            <w:vAlign w:val="center"/>
          </w:tcPr>
          <w:p w:rsidR="00EF5BE1" w:rsidRDefault="00EF5BE1" w:rsidP="001A57DE">
            <w:pPr>
              <w:jc w:val="center"/>
            </w:pPr>
            <w:r>
              <w:t>520</w:t>
            </w:r>
          </w:p>
        </w:tc>
        <w:tc>
          <w:tcPr>
            <w:tcW w:w="3071" w:type="dxa"/>
            <w:vAlign w:val="center"/>
          </w:tcPr>
          <w:p w:rsidR="00EF5BE1" w:rsidRDefault="00EF5BE1" w:rsidP="001A57DE">
            <w:pPr>
              <w:jc w:val="center"/>
            </w:pPr>
            <w:r>
              <w:t>112,5-127,5</w:t>
            </w:r>
          </w:p>
        </w:tc>
      </w:tr>
      <w:tr w:rsidR="00EF5BE1" w:rsidTr="001A57DE">
        <w:trPr>
          <w:trHeight w:val="567"/>
        </w:trPr>
        <w:tc>
          <w:tcPr>
            <w:tcW w:w="3250" w:type="dxa"/>
            <w:vAlign w:val="center"/>
          </w:tcPr>
          <w:p w:rsidR="00EF5BE1" w:rsidRDefault="00EF5BE1" w:rsidP="001A57DE">
            <w:pPr>
              <w:jc w:val="center"/>
            </w:pPr>
            <w:r>
              <w:t>340</w:t>
            </w:r>
          </w:p>
        </w:tc>
        <w:tc>
          <w:tcPr>
            <w:tcW w:w="3071" w:type="dxa"/>
            <w:vAlign w:val="center"/>
          </w:tcPr>
          <w:p w:rsidR="00EF5BE1" w:rsidRDefault="00EF5BE1" w:rsidP="001A57DE">
            <w:pPr>
              <w:jc w:val="center"/>
            </w:pPr>
            <w:r>
              <w:t>580</w:t>
            </w:r>
          </w:p>
        </w:tc>
        <w:tc>
          <w:tcPr>
            <w:tcW w:w="3071" w:type="dxa"/>
            <w:vAlign w:val="center"/>
          </w:tcPr>
          <w:p w:rsidR="00EF5BE1" w:rsidRDefault="00EF5BE1" w:rsidP="001A57DE">
            <w:pPr>
              <w:jc w:val="center"/>
            </w:pPr>
            <w:r>
              <w:t>127,5-142,5</w:t>
            </w:r>
          </w:p>
        </w:tc>
      </w:tr>
      <w:tr w:rsidR="00EF5BE1" w:rsidTr="001A57DE">
        <w:trPr>
          <w:trHeight w:val="567"/>
        </w:trPr>
        <w:tc>
          <w:tcPr>
            <w:tcW w:w="3250" w:type="dxa"/>
            <w:vAlign w:val="center"/>
          </w:tcPr>
          <w:p w:rsidR="00EF5BE1" w:rsidRDefault="00EF5BE1" w:rsidP="001A57DE">
            <w:pPr>
              <w:jc w:val="center"/>
            </w:pPr>
            <w:r>
              <w:t>380</w:t>
            </w:r>
          </w:p>
        </w:tc>
        <w:tc>
          <w:tcPr>
            <w:tcW w:w="3071" w:type="dxa"/>
            <w:vAlign w:val="center"/>
          </w:tcPr>
          <w:p w:rsidR="00EF5BE1" w:rsidRDefault="00EF5BE1" w:rsidP="001A57DE">
            <w:pPr>
              <w:jc w:val="center"/>
            </w:pPr>
            <w:r>
              <w:t>640</w:t>
            </w:r>
          </w:p>
        </w:tc>
        <w:tc>
          <w:tcPr>
            <w:tcW w:w="3071" w:type="dxa"/>
            <w:vAlign w:val="center"/>
          </w:tcPr>
          <w:p w:rsidR="00EF5BE1" w:rsidRDefault="00EF5BE1" w:rsidP="001A57DE">
            <w:pPr>
              <w:jc w:val="center"/>
            </w:pPr>
            <w:r>
              <w:t>142,5-157,5</w:t>
            </w:r>
          </w:p>
        </w:tc>
      </w:tr>
      <w:tr w:rsidR="00EF5BE1" w:rsidTr="001A57DE">
        <w:trPr>
          <w:trHeight w:val="567"/>
        </w:trPr>
        <w:tc>
          <w:tcPr>
            <w:tcW w:w="3250" w:type="dxa"/>
            <w:vAlign w:val="center"/>
          </w:tcPr>
          <w:p w:rsidR="00EF5BE1" w:rsidRDefault="00EF5BE1" w:rsidP="001A57DE">
            <w:pPr>
              <w:jc w:val="center"/>
            </w:pPr>
            <w:r>
              <w:t>420</w:t>
            </w:r>
          </w:p>
        </w:tc>
        <w:tc>
          <w:tcPr>
            <w:tcW w:w="3071" w:type="dxa"/>
            <w:vAlign w:val="center"/>
          </w:tcPr>
          <w:p w:rsidR="00EF5BE1" w:rsidRDefault="00EF5BE1" w:rsidP="001A57DE">
            <w:pPr>
              <w:jc w:val="center"/>
            </w:pPr>
            <w:r>
              <w:t>700</w:t>
            </w:r>
          </w:p>
        </w:tc>
        <w:tc>
          <w:tcPr>
            <w:tcW w:w="3071" w:type="dxa"/>
            <w:vAlign w:val="center"/>
          </w:tcPr>
          <w:p w:rsidR="00EF5BE1" w:rsidRDefault="00EF5BE1" w:rsidP="001A57DE">
            <w:pPr>
              <w:jc w:val="center"/>
            </w:pPr>
            <w:r>
              <w:t>157,5-172,5</w:t>
            </w:r>
          </w:p>
        </w:tc>
      </w:tr>
      <w:tr w:rsidR="00EF5BE1" w:rsidTr="001A57DE">
        <w:trPr>
          <w:trHeight w:val="567"/>
        </w:trPr>
        <w:tc>
          <w:tcPr>
            <w:tcW w:w="3250" w:type="dxa"/>
            <w:vAlign w:val="center"/>
          </w:tcPr>
          <w:p w:rsidR="00EF5BE1" w:rsidRDefault="00EF5BE1" w:rsidP="001A57DE">
            <w:pPr>
              <w:jc w:val="center"/>
            </w:pPr>
            <w:r>
              <w:t>460</w:t>
            </w:r>
          </w:p>
        </w:tc>
        <w:tc>
          <w:tcPr>
            <w:tcW w:w="3071" w:type="dxa"/>
            <w:vAlign w:val="center"/>
          </w:tcPr>
          <w:p w:rsidR="00EF5BE1" w:rsidRDefault="00EF5BE1" w:rsidP="001A57DE">
            <w:pPr>
              <w:jc w:val="center"/>
            </w:pPr>
            <w:r>
              <w:t>760</w:t>
            </w:r>
          </w:p>
        </w:tc>
        <w:tc>
          <w:tcPr>
            <w:tcW w:w="3071" w:type="dxa"/>
            <w:vAlign w:val="center"/>
          </w:tcPr>
          <w:p w:rsidR="00EF5BE1" w:rsidRDefault="00EF5BE1" w:rsidP="001A57DE">
            <w:pPr>
              <w:jc w:val="center"/>
            </w:pPr>
            <w:r>
              <w:t>172,5 a viac</w:t>
            </w:r>
          </w:p>
        </w:tc>
      </w:tr>
    </w:tbl>
    <w:p w:rsidR="00EF5BE1" w:rsidRDefault="00EF5BE1" w:rsidP="00EF5BE1"/>
    <w:p w:rsidR="00EF5BE1" w:rsidRPr="00FD168B" w:rsidRDefault="00EF5BE1" w:rsidP="00EF5BE1">
      <w:pPr>
        <w:rPr>
          <w:b/>
          <w:sz w:val="28"/>
          <w:szCs w:val="28"/>
        </w:rPr>
      </w:pPr>
      <w:r w:rsidRPr="00FD168B">
        <w:rPr>
          <w:b/>
          <w:sz w:val="28"/>
          <w:szCs w:val="28"/>
        </w:rPr>
        <w:t>Ergonomické zásady práce žiakov v sede:</w:t>
      </w:r>
    </w:p>
    <w:p w:rsidR="00EF5BE1" w:rsidRPr="004D488B" w:rsidRDefault="00EF5BE1" w:rsidP="00EF5BE1">
      <w:pPr>
        <w:rPr>
          <w:b/>
        </w:rPr>
      </w:pPr>
    </w:p>
    <w:p w:rsidR="00EF5BE1" w:rsidRDefault="00EF5BE1" w:rsidP="00EF5BE1">
      <w:pPr>
        <w:numPr>
          <w:ilvl w:val="0"/>
          <w:numId w:val="37"/>
        </w:numPr>
        <w:suppressAutoHyphens w:val="0"/>
        <w:jc w:val="both"/>
      </w:pPr>
      <w:r>
        <w:t xml:space="preserve">výška sedadla sa má rovnať dĺžke predkolenia zväčšenej o výšku nízkeho opätku /1-2 cm/. </w:t>
      </w:r>
      <w:proofErr w:type="spellStart"/>
      <w:r>
        <w:t>T.j</w:t>
      </w:r>
      <w:proofErr w:type="spellEnd"/>
      <w:r>
        <w:t>. chodidlá sa pri zadnom sedení bez námahy a celou plochou dotýkajú podlahy,</w:t>
      </w:r>
    </w:p>
    <w:p w:rsidR="00EF5BE1" w:rsidRDefault="00EF5BE1" w:rsidP="00EF5BE1">
      <w:pPr>
        <w:numPr>
          <w:ilvl w:val="0"/>
          <w:numId w:val="37"/>
        </w:numPr>
        <w:suppressAutoHyphens w:val="0"/>
        <w:jc w:val="both"/>
      </w:pPr>
      <w:r>
        <w:t>hĺbka sedacej plochy má podopierať najmenej 2/3 dĺžky stehna a pri zadnom sedení sa nesmie predný okraj sedadla dostať až do podkolennej jamky,</w:t>
      </w:r>
    </w:p>
    <w:p w:rsidR="00EF5BE1" w:rsidRDefault="00EF5BE1" w:rsidP="00EF5BE1">
      <w:pPr>
        <w:numPr>
          <w:ilvl w:val="0"/>
          <w:numId w:val="37"/>
        </w:numPr>
        <w:suppressAutoHyphens w:val="0"/>
        <w:jc w:val="both"/>
      </w:pPr>
      <w:r>
        <w:t>šírka sedacej plochy musí zodpovedať šírke sedu /panvy/ zväčšenej o 5 až 6 cm pre odev a postupnú deformáciu mäkkých tkanív sedením,</w:t>
      </w:r>
    </w:p>
    <w:p w:rsidR="00EF5BE1" w:rsidRDefault="00EF5BE1" w:rsidP="00EF5BE1">
      <w:pPr>
        <w:numPr>
          <w:ilvl w:val="0"/>
          <w:numId w:val="37"/>
        </w:numPr>
        <w:suppressAutoHyphens w:val="0"/>
        <w:jc w:val="both"/>
      </w:pPr>
      <w:r>
        <w:t>vzhľadom na potrebnú stabilitu užívateľa je potrebný sklon sedacej plochy smerom k operadlu o 2 až 3 stupne,</w:t>
      </w:r>
    </w:p>
    <w:p w:rsidR="00EF5BE1" w:rsidRDefault="00EF5BE1" w:rsidP="00EF5BE1">
      <w:pPr>
        <w:numPr>
          <w:ilvl w:val="0"/>
          <w:numId w:val="37"/>
        </w:numPr>
        <w:suppressAutoHyphens w:val="0"/>
        <w:jc w:val="both"/>
      </w:pPr>
      <w:r>
        <w:t>horná hrana operadla má podopierať chrbát vo vzdialenosti 4 až 5 cm pod dolnými uhlami lopatiek, dolná hrana operadla má byť 16 až 17 cm nad sedadlom,</w:t>
      </w:r>
    </w:p>
    <w:p w:rsidR="00EF5BE1" w:rsidRDefault="00EF5BE1" w:rsidP="00EF5BE1">
      <w:pPr>
        <w:numPr>
          <w:ilvl w:val="0"/>
          <w:numId w:val="37"/>
        </w:numPr>
        <w:suppressAutoHyphens w:val="0"/>
        <w:jc w:val="both"/>
      </w:pPr>
      <w:r>
        <w:t>tvarovanie sedacej aj opornej plochy má kopírovať povrch tela,</w:t>
      </w:r>
    </w:p>
    <w:p w:rsidR="00EF5BE1" w:rsidRDefault="00EF5BE1" w:rsidP="00EF5BE1">
      <w:pPr>
        <w:numPr>
          <w:ilvl w:val="0"/>
          <w:numId w:val="37"/>
        </w:numPr>
        <w:suppressAutoHyphens w:val="0"/>
        <w:jc w:val="both"/>
      </w:pPr>
      <w:r>
        <w:t>pracovná plocha stola sa má nachádzať vo výške lakťov voľne spustených paží sediaceho žiaka,</w:t>
      </w:r>
    </w:p>
    <w:p w:rsidR="00EF5BE1" w:rsidRDefault="00EF5BE1" w:rsidP="00EF5BE1">
      <w:pPr>
        <w:numPr>
          <w:ilvl w:val="0"/>
          <w:numId w:val="37"/>
        </w:numPr>
        <w:suppressAutoHyphens w:val="0"/>
        <w:jc w:val="both"/>
      </w:pPr>
      <w:r>
        <w:t>materiál sedadla a operadla nesmie byť pocitovo nepríjemný, studený a musí sa dať ľahko čistiť,</w:t>
      </w:r>
    </w:p>
    <w:p w:rsidR="00EF5BE1" w:rsidRDefault="00EF5BE1" w:rsidP="00EF5BE1">
      <w:pPr>
        <w:numPr>
          <w:ilvl w:val="0"/>
          <w:numId w:val="37"/>
        </w:numPr>
        <w:suppressAutoHyphens w:val="0"/>
        <w:jc w:val="both"/>
      </w:pPr>
      <w:r>
        <w:t>stolička/celý komplet školského sedacieho nábytku/ musí mať potrebnú stabilitu,</w:t>
      </w:r>
    </w:p>
    <w:p w:rsidR="00EF5BE1" w:rsidRDefault="00EF5BE1" w:rsidP="00EF5BE1">
      <w:pPr>
        <w:numPr>
          <w:ilvl w:val="0"/>
          <w:numId w:val="37"/>
        </w:numPr>
        <w:suppressAutoHyphens w:val="0"/>
        <w:jc w:val="both"/>
      </w:pPr>
      <w:r>
        <w:t>najmenej namáhavé je sedenie v miernom predklone, vzpriamená poloha vyžaduje zvýšenú námahu,</w:t>
      </w:r>
    </w:p>
    <w:p w:rsidR="00EF5BE1" w:rsidRDefault="00EF5BE1" w:rsidP="00EF5BE1">
      <w:pPr>
        <w:numPr>
          <w:ilvl w:val="0"/>
          <w:numId w:val="37"/>
        </w:numPr>
        <w:suppressAutoHyphens w:val="0"/>
        <w:jc w:val="both"/>
      </w:pPr>
      <w:r>
        <w:t>odporúča sa funkčné striedanie polôh.</w:t>
      </w:r>
    </w:p>
    <w:p w:rsidR="00EF5BE1" w:rsidRDefault="00EF5BE1" w:rsidP="00EF5BE1">
      <w:pPr>
        <w:suppressAutoHyphens w:val="0"/>
        <w:jc w:val="both"/>
      </w:pPr>
    </w:p>
    <w:p w:rsidR="00EF5BE1" w:rsidRDefault="00EF5BE1" w:rsidP="00EF5BE1">
      <w:pPr>
        <w:suppressAutoHyphens w:val="0"/>
        <w:jc w:val="both"/>
      </w:pPr>
    </w:p>
    <w:p w:rsidR="00EF5BE1" w:rsidRDefault="00EF5BE1" w:rsidP="00EF5BE1">
      <w:pPr>
        <w:suppressAutoHyphens w:val="0"/>
        <w:jc w:val="both"/>
      </w:pPr>
    </w:p>
    <w:p w:rsidR="00EF5BE1" w:rsidRDefault="00EF5BE1" w:rsidP="00EF5BE1">
      <w:pPr>
        <w:suppressAutoHyphens w:val="0"/>
        <w:jc w:val="both"/>
      </w:pPr>
    </w:p>
    <w:p w:rsidR="00EF5BE1" w:rsidRDefault="00EF5BE1" w:rsidP="00EF5BE1">
      <w:pPr>
        <w:suppressAutoHyphens w:val="0"/>
        <w:jc w:val="both"/>
      </w:pPr>
    </w:p>
    <w:p w:rsidR="00EF5BE1" w:rsidRDefault="00EF5BE1" w:rsidP="00EF5BE1">
      <w:pPr>
        <w:suppressAutoHyphens w:val="0"/>
        <w:jc w:val="both"/>
      </w:pPr>
      <w:r>
        <w:t>PRÍLOHA č.3</w:t>
      </w:r>
    </w:p>
    <w:p w:rsidR="00EF5BE1" w:rsidRDefault="00EF5BE1" w:rsidP="00EF5BE1">
      <w:pPr>
        <w:suppressAutoHyphens w:val="0"/>
        <w:jc w:val="both"/>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
        <w:gridCol w:w="8743"/>
      </w:tblGrid>
      <w:tr w:rsidR="00EF5BE1" w:rsidTr="001A57DE">
        <w:trPr>
          <w:trHeight w:val="693"/>
        </w:trPr>
        <w:tc>
          <w:tcPr>
            <w:tcW w:w="9464" w:type="dxa"/>
            <w:gridSpan w:val="2"/>
            <w:shd w:val="clear" w:color="auto" w:fill="D9D9D9"/>
          </w:tcPr>
          <w:p w:rsidR="00EF5BE1" w:rsidRPr="00F75A40" w:rsidRDefault="00EF5BE1" w:rsidP="001A57DE">
            <w:pPr>
              <w:jc w:val="center"/>
              <w:rPr>
                <w:b/>
                <w:spacing w:val="20"/>
                <w:sz w:val="28"/>
                <w:szCs w:val="28"/>
              </w:rPr>
            </w:pPr>
            <w:r w:rsidRPr="00F75A40">
              <w:rPr>
                <w:b/>
                <w:spacing w:val="20"/>
                <w:sz w:val="28"/>
                <w:szCs w:val="28"/>
              </w:rPr>
              <w:t>L</w:t>
            </w:r>
            <w:r>
              <w:rPr>
                <w:b/>
                <w:spacing w:val="20"/>
                <w:sz w:val="28"/>
                <w:szCs w:val="28"/>
              </w:rPr>
              <w:t>EGISLATÍVA</w:t>
            </w:r>
          </w:p>
        </w:tc>
      </w:tr>
      <w:tr w:rsidR="00EF5BE1" w:rsidTr="001A57DE">
        <w:trPr>
          <w:trHeight w:val="1096"/>
        </w:trPr>
        <w:tc>
          <w:tcPr>
            <w:tcW w:w="721" w:type="dxa"/>
            <w:vAlign w:val="center"/>
          </w:tcPr>
          <w:p w:rsidR="00EF5BE1" w:rsidRPr="00EC1250" w:rsidRDefault="00EF5BE1" w:rsidP="00EF5BE1">
            <w:pPr>
              <w:numPr>
                <w:ilvl w:val="0"/>
                <w:numId w:val="38"/>
              </w:numPr>
              <w:suppressAutoHyphens w:val="0"/>
              <w:spacing w:line="276" w:lineRule="auto"/>
              <w:jc w:val="center"/>
              <w:rPr>
                <w:b/>
              </w:rPr>
            </w:pPr>
          </w:p>
        </w:tc>
        <w:tc>
          <w:tcPr>
            <w:tcW w:w="8743" w:type="dxa"/>
          </w:tcPr>
          <w:p w:rsidR="00EF5BE1" w:rsidRPr="00EC1250" w:rsidRDefault="00EF5BE1" w:rsidP="001A57DE">
            <w:pPr>
              <w:tabs>
                <w:tab w:val="num" w:pos="0"/>
              </w:tabs>
              <w:spacing w:before="240" w:after="240"/>
            </w:pPr>
            <w:r w:rsidRPr="00EC1250">
              <w:rPr>
                <w:rFonts w:ascii="Arial" w:hAnsi="Arial" w:cs="Arial"/>
                <w:lang w:eastAsia="sk-SK"/>
              </w:rPr>
              <w:t xml:space="preserve">zákon NR SR č. </w:t>
            </w:r>
            <w:r w:rsidRPr="00EC1250">
              <w:rPr>
                <w:rFonts w:ascii="Arial" w:hAnsi="Arial" w:cs="Arial"/>
                <w:b/>
                <w:lang w:eastAsia="sk-SK"/>
              </w:rPr>
              <w:t>355/2007</w:t>
            </w:r>
            <w:r w:rsidRPr="00EC1250">
              <w:rPr>
                <w:rFonts w:ascii="Arial" w:hAnsi="Arial" w:cs="Arial"/>
                <w:lang w:eastAsia="sk-SK"/>
              </w:rPr>
              <w:t xml:space="preserve"> Z. z. o ochrane, podpore a rozvoji verejného zdravia a o zmene a doplnení niektorých zákonov,</w:t>
            </w:r>
          </w:p>
        </w:tc>
      </w:tr>
      <w:tr w:rsidR="00EF5BE1" w:rsidTr="001A57DE">
        <w:trPr>
          <w:trHeight w:val="1096"/>
        </w:trPr>
        <w:tc>
          <w:tcPr>
            <w:tcW w:w="721" w:type="dxa"/>
            <w:vAlign w:val="center"/>
          </w:tcPr>
          <w:p w:rsidR="00EF5BE1" w:rsidRPr="00EC1250" w:rsidRDefault="00EF5BE1" w:rsidP="00EF5BE1">
            <w:pPr>
              <w:numPr>
                <w:ilvl w:val="0"/>
                <w:numId w:val="38"/>
              </w:numPr>
              <w:suppressAutoHyphens w:val="0"/>
              <w:spacing w:line="276" w:lineRule="auto"/>
              <w:ind w:left="714" w:hanging="357"/>
              <w:jc w:val="center"/>
              <w:rPr>
                <w:b/>
              </w:rPr>
            </w:pPr>
          </w:p>
        </w:tc>
        <w:tc>
          <w:tcPr>
            <w:tcW w:w="8743" w:type="dxa"/>
            <w:vAlign w:val="center"/>
          </w:tcPr>
          <w:p w:rsidR="00EF5BE1" w:rsidRPr="00EC1250" w:rsidRDefault="00EF5BE1" w:rsidP="001A57DE">
            <w:pPr>
              <w:spacing w:before="240" w:after="240"/>
            </w:pPr>
            <w:r w:rsidRPr="00EC1250">
              <w:rPr>
                <w:rFonts w:ascii="Arial" w:hAnsi="Arial" w:cs="Arial"/>
                <w:lang w:eastAsia="sk-SK"/>
              </w:rPr>
              <w:t>vyhláška MZ SR č.</w:t>
            </w:r>
            <w:r w:rsidRPr="00EF5BE1">
              <w:rPr>
                <w:rFonts w:ascii="Arial" w:hAnsi="Arial" w:cs="Arial"/>
                <w:b/>
                <w:lang w:eastAsia="sk-SK"/>
              </w:rPr>
              <w:t>75/</w:t>
            </w:r>
            <w:r w:rsidRPr="00EC1250">
              <w:rPr>
                <w:rFonts w:ascii="Arial" w:hAnsi="Arial" w:cs="Arial"/>
                <w:b/>
                <w:lang w:eastAsia="sk-SK"/>
              </w:rPr>
              <w:t>20</w:t>
            </w:r>
            <w:r>
              <w:rPr>
                <w:rFonts w:ascii="Arial" w:hAnsi="Arial" w:cs="Arial"/>
                <w:b/>
                <w:lang w:eastAsia="sk-SK"/>
              </w:rPr>
              <w:t>23</w:t>
            </w:r>
            <w:r w:rsidRPr="00EC1250">
              <w:rPr>
                <w:rFonts w:ascii="Arial" w:hAnsi="Arial" w:cs="Arial"/>
                <w:lang w:eastAsia="sk-SK"/>
              </w:rPr>
              <w:t xml:space="preserve"> Z. z. o podrobnostiach o požiadavkách na </w:t>
            </w:r>
            <w:r w:rsidRPr="00EC1250">
              <w:rPr>
                <w:rFonts w:ascii="Arial" w:hAnsi="Arial" w:cs="Arial"/>
                <w:u w:val="single"/>
                <w:lang w:eastAsia="sk-SK"/>
              </w:rPr>
              <w:t>zariadenia pre deti a mládež</w:t>
            </w:r>
          </w:p>
        </w:tc>
      </w:tr>
      <w:tr w:rsidR="00EF5BE1" w:rsidTr="001A57DE">
        <w:trPr>
          <w:trHeight w:val="1096"/>
        </w:trPr>
        <w:tc>
          <w:tcPr>
            <w:tcW w:w="721" w:type="dxa"/>
            <w:vAlign w:val="center"/>
          </w:tcPr>
          <w:p w:rsidR="00EF5BE1" w:rsidRPr="00EC1250" w:rsidRDefault="00EF5BE1" w:rsidP="00EF5BE1">
            <w:pPr>
              <w:numPr>
                <w:ilvl w:val="0"/>
                <w:numId w:val="38"/>
              </w:numPr>
              <w:suppressAutoHyphens w:val="0"/>
              <w:spacing w:line="276" w:lineRule="auto"/>
              <w:ind w:left="714" w:hanging="357"/>
              <w:jc w:val="center"/>
              <w:rPr>
                <w:b/>
              </w:rPr>
            </w:pPr>
          </w:p>
        </w:tc>
        <w:tc>
          <w:tcPr>
            <w:tcW w:w="8743" w:type="dxa"/>
          </w:tcPr>
          <w:p w:rsidR="00EF5BE1" w:rsidRPr="00EC1250" w:rsidRDefault="00EF5BE1" w:rsidP="001A57DE">
            <w:pPr>
              <w:spacing w:before="240" w:after="240"/>
            </w:pPr>
            <w:r w:rsidRPr="00EC1250">
              <w:rPr>
                <w:rFonts w:ascii="Arial" w:hAnsi="Arial" w:cs="Arial"/>
                <w:lang w:eastAsia="sk-SK"/>
              </w:rPr>
              <w:t xml:space="preserve">vyhláška MZ SR č. </w:t>
            </w:r>
            <w:r w:rsidRPr="00EC1250">
              <w:rPr>
                <w:rFonts w:ascii="Arial" w:hAnsi="Arial" w:cs="Arial"/>
                <w:b/>
                <w:lang w:eastAsia="sk-SK"/>
              </w:rPr>
              <w:t>521/2007</w:t>
            </w:r>
            <w:r w:rsidRPr="00EC1250">
              <w:rPr>
                <w:rFonts w:ascii="Arial" w:hAnsi="Arial" w:cs="Arial"/>
                <w:lang w:eastAsia="sk-SK"/>
              </w:rPr>
              <w:t xml:space="preserve"> Z. z. o podrobnostiach o požiadavkách na </w:t>
            </w:r>
            <w:r w:rsidRPr="00EC1250">
              <w:rPr>
                <w:rFonts w:ascii="Arial" w:hAnsi="Arial" w:cs="Arial"/>
                <w:u w:val="single"/>
                <w:lang w:eastAsia="sk-SK"/>
              </w:rPr>
              <w:t>pieskoviská</w:t>
            </w:r>
          </w:p>
        </w:tc>
      </w:tr>
      <w:tr w:rsidR="00EF5BE1" w:rsidTr="001A57DE">
        <w:trPr>
          <w:trHeight w:val="1096"/>
        </w:trPr>
        <w:tc>
          <w:tcPr>
            <w:tcW w:w="721" w:type="dxa"/>
            <w:vAlign w:val="center"/>
          </w:tcPr>
          <w:p w:rsidR="00EF5BE1" w:rsidRPr="00EC1250" w:rsidRDefault="00EF5BE1" w:rsidP="00EF5BE1">
            <w:pPr>
              <w:numPr>
                <w:ilvl w:val="0"/>
                <w:numId w:val="38"/>
              </w:numPr>
              <w:suppressAutoHyphens w:val="0"/>
              <w:spacing w:line="276" w:lineRule="auto"/>
              <w:ind w:left="714" w:hanging="357"/>
              <w:jc w:val="center"/>
              <w:rPr>
                <w:b/>
              </w:rPr>
            </w:pPr>
          </w:p>
        </w:tc>
        <w:tc>
          <w:tcPr>
            <w:tcW w:w="8743" w:type="dxa"/>
          </w:tcPr>
          <w:p w:rsidR="00EF5BE1" w:rsidRPr="00EC1250" w:rsidRDefault="00EF5BE1" w:rsidP="001A57DE">
            <w:pPr>
              <w:spacing w:before="240" w:after="240"/>
            </w:pPr>
            <w:r w:rsidRPr="00EC1250">
              <w:rPr>
                <w:rFonts w:ascii="Arial" w:hAnsi="Arial" w:cs="Arial"/>
                <w:lang w:eastAsia="sk-SK"/>
              </w:rPr>
              <w:t xml:space="preserve">vyhláška MZ SR č. </w:t>
            </w:r>
            <w:r w:rsidRPr="00EC1250">
              <w:rPr>
                <w:rFonts w:ascii="Arial" w:hAnsi="Arial" w:cs="Arial"/>
                <w:b/>
                <w:lang w:eastAsia="sk-SK"/>
              </w:rPr>
              <w:t>526/2007</w:t>
            </w:r>
            <w:r w:rsidRPr="00EC1250">
              <w:rPr>
                <w:rFonts w:ascii="Arial" w:hAnsi="Arial" w:cs="Arial"/>
                <w:lang w:eastAsia="sk-SK"/>
              </w:rPr>
              <w:t xml:space="preserve"> Z.</w:t>
            </w:r>
            <w:r>
              <w:rPr>
                <w:rFonts w:ascii="Arial" w:hAnsi="Arial" w:cs="Arial"/>
                <w:lang w:eastAsia="sk-SK"/>
              </w:rPr>
              <w:t xml:space="preserve"> </w:t>
            </w:r>
            <w:r w:rsidRPr="00EC1250">
              <w:rPr>
                <w:rFonts w:ascii="Arial" w:hAnsi="Arial" w:cs="Arial"/>
                <w:lang w:eastAsia="sk-SK"/>
              </w:rPr>
              <w:t xml:space="preserve">z. o podrobnostiach o požiadavkách na </w:t>
            </w:r>
            <w:r w:rsidRPr="00EC1250">
              <w:rPr>
                <w:rFonts w:ascii="Arial" w:hAnsi="Arial" w:cs="Arial"/>
                <w:u w:val="single"/>
                <w:lang w:eastAsia="sk-SK"/>
              </w:rPr>
              <w:t>zotavovacie podujatia</w:t>
            </w:r>
            <w:r w:rsidRPr="00EC1250">
              <w:rPr>
                <w:rFonts w:ascii="Arial" w:hAnsi="Arial" w:cs="Arial"/>
                <w:lang w:eastAsia="sk-SK"/>
              </w:rPr>
              <w:t>,</w:t>
            </w:r>
          </w:p>
        </w:tc>
      </w:tr>
      <w:tr w:rsidR="00EF5BE1" w:rsidTr="001A57DE">
        <w:trPr>
          <w:trHeight w:val="1096"/>
        </w:trPr>
        <w:tc>
          <w:tcPr>
            <w:tcW w:w="721" w:type="dxa"/>
            <w:vAlign w:val="center"/>
          </w:tcPr>
          <w:p w:rsidR="00EF5BE1" w:rsidRPr="00EC1250" w:rsidRDefault="00EF5BE1" w:rsidP="00EF5BE1">
            <w:pPr>
              <w:numPr>
                <w:ilvl w:val="0"/>
                <w:numId w:val="38"/>
              </w:numPr>
              <w:suppressAutoHyphens w:val="0"/>
              <w:spacing w:line="276" w:lineRule="auto"/>
              <w:ind w:left="714" w:hanging="357"/>
              <w:jc w:val="center"/>
              <w:rPr>
                <w:b/>
              </w:rPr>
            </w:pPr>
          </w:p>
        </w:tc>
        <w:tc>
          <w:tcPr>
            <w:tcW w:w="8743" w:type="dxa"/>
          </w:tcPr>
          <w:p w:rsidR="00EF5BE1" w:rsidRPr="00EC1250" w:rsidRDefault="00EF5BE1" w:rsidP="001A57DE">
            <w:pPr>
              <w:spacing w:before="240" w:after="240"/>
            </w:pPr>
            <w:r w:rsidRPr="00EC1250">
              <w:rPr>
                <w:rFonts w:ascii="Arial" w:hAnsi="Arial" w:cs="Arial"/>
                <w:lang w:eastAsia="sk-SK"/>
              </w:rPr>
              <w:t xml:space="preserve">vyhláška MZ SR č. </w:t>
            </w:r>
            <w:r w:rsidRPr="00EC1250">
              <w:rPr>
                <w:rFonts w:ascii="Arial" w:hAnsi="Arial" w:cs="Arial"/>
                <w:b/>
                <w:lang w:eastAsia="sk-SK"/>
              </w:rPr>
              <w:t>533/2007</w:t>
            </w:r>
            <w:r w:rsidRPr="00EC1250">
              <w:rPr>
                <w:rFonts w:ascii="Arial" w:hAnsi="Arial" w:cs="Arial"/>
                <w:lang w:eastAsia="sk-SK"/>
              </w:rPr>
              <w:t xml:space="preserve"> Z. z. o podrobnostiach o požiadavkách na </w:t>
            </w:r>
            <w:r w:rsidRPr="00EC1250">
              <w:rPr>
                <w:rFonts w:ascii="Arial" w:hAnsi="Arial" w:cs="Arial"/>
                <w:u w:val="single"/>
                <w:lang w:eastAsia="sk-SK"/>
              </w:rPr>
              <w:t>zariadenia spoločného stravovania</w:t>
            </w:r>
          </w:p>
        </w:tc>
      </w:tr>
      <w:tr w:rsidR="00EF5BE1" w:rsidTr="001A57DE">
        <w:trPr>
          <w:trHeight w:val="1406"/>
        </w:trPr>
        <w:tc>
          <w:tcPr>
            <w:tcW w:w="721" w:type="dxa"/>
            <w:vAlign w:val="center"/>
          </w:tcPr>
          <w:p w:rsidR="00EF5BE1" w:rsidRPr="00EC1250" w:rsidRDefault="00EF5BE1" w:rsidP="00EF5BE1">
            <w:pPr>
              <w:numPr>
                <w:ilvl w:val="0"/>
                <w:numId w:val="38"/>
              </w:numPr>
              <w:suppressAutoHyphens w:val="0"/>
              <w:spacing w:line="276" w:lineRule="auto"/>
              <w:ind w:left="714" w:hanging="357"/>
              <w:jc w:val="center"/>
              <w:rPr>
                <w:b/>
              </w:rPr>
            </w:pPr>
          </w:p>
        </w:tc>
        <w:tc>
          <w:tcPr>
            <w:tcW w:w="8743" w:type="dxa"/>
          </w:tcPr>
          <w:p w:rsidR="00EF5BE1" w:rsidRPr="00EC1250" w:rsidRDefault="00EF5BE1" w:rsidP="001A57DE">
            <w:pPr>
              <w:tabs>
                <w:tab w:val="num" w:pos="-32"/>
              </w:tabs>
              <w:spacing w:before="240" w:after="240"/>
            </w:pPr>
            <w:r>
              <w:rPr>
                <w:rFonts w:ascii="Arial" w:hAnsi="Arial" w:cs="Arial"/>
                <w:lang w:eastAsia="sk-SK"/>
              </w:rPr>
              <w:t>n</w:t>
            </w:r>
            <w:r w:rsidRPr="00EC1250">
              <w:rPr>
                <w:rFonts w:ascii="Arial" w:hAnsi="Arial" w:cs="Arial"/>
                <w:lang w:eastAsia="sk-SK"/>
              </w:rPr>
              <w:t xml:space="preserve">ariadenie vlády Slovenskej republiky č. </w:t>
            </w:r>
            <w:r w:rsidRPr="00EC1250">
              <w:rPr>
                <w:rFonts w:ascii="Arial" w:hAnsi="Arial" w:cs="Arial"/>
                <w:b/>
                <w:lang w:eastAsia="sk-SK"/>
              </w:rPr>
              <w:t>354/2006</w:t>
            </w:r>
            <w:r w:rsidRPr="00EC1250">
              <w:rPr>
                <w:rFonts w:ascii="Arial" w:hAnsi="Arial" w:cs="Arial"/>
                <w:lang w:eastAsia="sk-SK"/>
              </w:rPr>
              <w:t xml:space="preserve"> Z. z., ktorým sa ustanovujú </w:t>
            </w:r>
            <w:r w:rsidRPr="00EC1250">
              <w:rPr>
                <w:rFonts w:ascii="Arial" w:hAnsi="Arial" w:cs="Arial"/>
                <w:u w:val="single"/>
                <w:lang w:eastAsia="sk-SK"/>
              </w:rPr>
              <w:t>požiadavky na vodu určenú na ľudskú spotrebu a kontrolu kvality vody určenej na ľudskú spotrebu,</w:t>
            </w:r>
            <w:r w:rsidRPr="00EC1250">
              <w:rPr>
                <w:rFonts w:ascii="Arial" w:hAnsi="Arial" w:cs="Arial"/>
                <w:lang w:eastAsia="sk-SK"/>
              </w:rPr>
              <w:t xml:space="preserve"> </w:t>
            </w:r>
          </w:p>
        </w:tc>
      </w:tr>
      <w:tr w:rsidR="00EF5BE1" w:rsidTr="001A57DE">
        <w:trPr>
          <w:trHeight w:val="1717"/>
        </w:trPr>
        <w:tc>
          <w:tcPr>
            <w:tcW w:w="721" w:type="dxa"/>
            <w:vAlign w:val="center"/>
          </w:tcPr>
          <w:p w:rsidR="00EF5BE1" w:rsidRPr="00EC1250" w:rsidRDefault="00EF5BE1" w:rsidP="00EF5BE1">
            <w:pPr>
              <w:numPr>
                <w:ilvl w:val="0"/>
                <w:numId w:val="38"/>
              </w:numPr>
              <w:suppressAutoHyphens w:val="0"/>
              <w:spacing w:line="276" w:lineRule="auto"/>
              <w:ind w:left="714" w:hanging="357"/>
              <w:jc w:val="center"/>
              <w:rPr>
                <w:b/>
              </w:rPr>
            </w:pPr>
          </w:p>
        </w:tc>
        <w:tc>
          <w:tcPr>
            <w:tcW w:w="8743" w:type="dxa"/>
          </w:tcPr>
          <w:p w:rsidR="00EF5BE1" w:rsidRPr="00EC1250" w:rsidRDefault="00EF5BE1" w:rsidP="001A57DE">
            <w:pPr>
              <w:tabs>
                <w:tab w:val="num" w:pos="0"/>
              </w:tabs>
              <w:spacing w:before="240" w:after="240"/>
            </w:pPr>
            <w:r w:rsidRPr="00EC1250">
              <w:rPr>
                <w:rFonts w:ascii="Arial" w:hAnsi="Arial" w:cs="Arial"/>
                <w:lang w:eastAsia="sk-SK"/>
              </w:rPr>
              <w:t xml:space="preserve">vyhláška MŽP SR č. </w:t>
            </w:r>
            <w:r w:rsidRPr="00EC1250">
              <w:rPr>
                <w:rFonts w:ascii="Arial" w:hAnsi="Arial" w:cs="Arial"/>
                <w:b/>
                <w:lang w:eastAsia="sk-SK"/>
              </w:rPr>
              <w:t>532/2002</w:t>
            </w:r>
            <w:r w:rsidRPr="00EC1250">
              <w:rPr>
                <w:rFonts w:ascii="Arial" w:hAnsi="Arial" w:cs="Arial"/>
                <w:lang w:eastAsia="sk-SK"/>
              </w:rPr>
              <w:t xml:space="preserve"> </w:t>
            </w:r>
            <w:proofErr w:type="spellStart"/>
            <w:r w:rsidRPr="00EC1250">
              <w:rPr>
                <w:rFonts w:ascii="Arial" w:hAnsi="Arial" w:cs="Arial"/>
                <w:lang w:eastAsia="sk-SK"/>
              </w:rPr>
              <w:t>Z.z</w:t>
            </w:r>
            <w:proofErr w:type="spellEnd"/>
            <w:r w:rsidRPr="00EC1250">
              <w:rPr>
                <w:rFonts w:ascii="Arial" w:hAnsi="Arial" w:cs="Arial"/>
                <w:lang w:eastAsia="sk-SK"/>
              </w:rPr>
              <w:t xml:space="preserve">., ktorou sa ustanovujú podrobnosti </w:t>
            </w:r>
            <w:r w:rsidRPr="00EC1250">
              <w:rPr>
                <w:rFonts w:ascii="Arial" w:hAnsi="Arial" w:cs="Arial"/>
                <w:u w:val="single"/>
                <w:lang w:eastAsia="sk-SK"/>
              </w:rPr>
              <w:t>o všeobecných technických požiadavkách na výstavbu a o všeobecných technických požiadavkách na stavby užívané osobami s obmedzenou schopnosťou pohybu a orientácie,</w:t>
            </w:r>
          </w:p>
        </w:tc>
      </w:tr>
      <w:tr w:rsidR="00EF5BE1" w:rsidTr="001A57DE">
        <w:trPr>
          <w:trHeight w:val="1096"/>
        </w:trPr>
        <w:tc>
          <w:tcPr>
            <w:tcW w:w="721" w:type="dxa"/>
            <w:vAlign w:val="center"/>
          </w:tcPr>
          <w:p w:rsidR="00EF5BE1" w:rsidRPr="00EC1250" w:rsidRDefault="00EF5BE1" w:rsidP="00EF5BE1">
            <w:pPr>
              <w:numPr>
                <w:ilvl w:val="0"/>
                <w:numId w:val="38"/>
              </w:numPr>
              <w:suppressAutoHyphens w:val="0"/>
              <w:spacing w:line="276" w:lineRule="auto"/>
              <w:ind w:left="714" w:hanging="357"/>
              <w:jc w:val="center"/>
              <w:rPr>
                <w:b/>
              </w:rPr>
            </w:pPr>
          </w:p>
        </w:tc>
        <w:tc>
          <w:tcPr>
            <w:tcW w:w="8743" w:type="dxa"/>
          </w:tcPr>
          <w:p w:rsidR="00EF5BE1" w:rsidRPr="00EC1250" w:rsidRDefault="00EF5BE1" w:rsidP="001A57DE">
            <w:pPr>
              <w:spacing w:before="240" w:after="240"/>
            </w:pPr>
            <w:r w:rsidRPr="00EC1250">
              <w:rPr>
                <w:rFonts w:ascii="Arial" w:hAnsi="Arial" w:cs="Arial"/>
                <w:lang w:eastAsia="sk-SK"/>
              </w:rPr>
              <w:t xml:space="preserve">zákon č. </w:t>
            </w:r>
            <w:r w:rsidRPr="00EC1250">
              <w:rPr>
                <w:rFonts w:ascii="Arial" w:hAnsi="Arial" w:cs="Arial"/>
                <w:b/>
                <w:lang w:eastAsia="sk-SK"/>
              </w:rPr>
              <w:t>465/2005</w:t>
            </w:r>
            <w:r w:rsidRPr="00EC1250">
              <w:rPr>
                <w:rFonts w:ascii="Arial" w:hAnsi="Arial" w:cs="Arial"/>
                <w:lang w:eastAsia="sk-SK"/>
              </w:rPr>
              <w:t xml:space="preserve"> </w:t>
            </w:r>
            <w:proofErr w:type="spellStart"/>
            <w:r w:rsidRPr="00EC1250">
              <w:rPr>
                <w:rFonts w:ascii="Arial" w:hAnsi="Arial" w:cs="Arial"/>
                <w:lang w:eastAsia="sk-SK"/>
              </w:rPr>
              <w:t>Z.z</w:t>
            </w:r>
            <w:proofErr w:type="spellEnd"/>
            <w:r w:rsidRPr="00EC1250">
              <w:rPr>
                <w:rFonts w:ascii="Arial" w:hAnsi="Arial" w:cs="Arial"/>
                <w:lang w:eastAsia="sk-SK"/>
              </w:rPr>
              <w:t xml:space="preserve">., ktorým sa mení a dopĺňa zákon č. </w:t>
            </w:r>
            <w:r w:rsidRPr="00EC1250">
              <w:rPr>
                <w:rFonts w:ascii="Arial" w:hAnsi="Arial" w:cs="Arial"/>
                <w:b/>
                <w:lang w:eastAsia="sk-SK"/>
              </w:rPr>
              <w:t>377/2004</w:t>
            </w:r>
            <w:r w:rsidRPr="00EC1250">
              <w:rPr>
                <w:rFonts w:ascii="Arial" w:hAnsi="Arial" w:cs="Arial"/>
                <w:lang w:eastAsia="sk-SK"/>
              </w:rPr>
              <w:t xml:space="preserve"> </w:t>
            </w:r>
            <w:proofErr w:type="spellStart"/>
            <w:r w:rsidRPr="00EC1250">
              <w:rPr>
                <w:rFonts w:ascii="Arial" w:hAnsi="Arial" w:cs="Arial"/>
                <w:lang w:eastAsia="sk-SK"/>
              </w:rPr>
              <w:t>Z.z</w:t>
            </w:r>
            <w:proofErr w:type="spellEnd"/>
            <w:r w:rsidRPr="00EC1250">
              <w:rPr>
                <w:rFonts w:ascii="Arial" w:hAnsi="Arial" w:cs="Arial"/>
                <w:lang w:eastAsia="sk-SK"/>
              </w:rPr>
              <w:t xml:space="preserve"> .o </w:t>
            </w:r>
            <w:r w:rsidRPr="00EC1250">
              <w:rPr>
                <w:rFonts w:ascii="Arial" w:hAnsi="Arial" w:cs="Arial"/>
                <w:u w:val="single"/>
                <w:lang w:eastAsia="sk-SK"/>
              </w:rPr>
              <w:t>ochrane nefajčiarov</w:t>
            </w:r>
            <w:r w:rsidRPr="00EC1250">
              <w:rPr>
                <w:rFonts w:ascii="Arial" w:hAnsi="Arial" w:cs="Arial"/>
                <w:lang w:eastAsia="sk-SK"/>
              </w:rPr>
              <w:t xml:space="preserve"> a o zmene a doplnení niektorých zákonov</w:t>
            </w:r>
          </w:p>
        </w:tc>
      </w:tr>
      <w:tr w:rsidR="00EF5BE1" w:rsidTr="001A57DE">
        <w:trPr>
          <w:trHeight w:val="1006"/>
        </w:trPr>
        <w:tc>
          <w:tcPr>
            <w:tcW w:w="721" w:type="dxa"/>
            <w:vAlign w:val="center"/>
          </w:tcPr>
          <w:p w:rsidR="00EF5BE1" w:rsidRPr="00EC1250" w:rsidRDefault="00EF5BE1" w:rsidP="00EF5BE1">
            <w:pPr>
              <w:numPr>
                <w:ilvl w:val="0"/>
                <w:numId w:val="38"/>
              </w:numPr>
              <w:suppressAutoHyphens w:val="0"/>
              <w:spacing w:line="276" w:lineRule="auto"/>
              <w:ind w:left="714" w:hanging="357"/>
              <w:rPr>
                <w:b/>
              </w:rPr>
            </w:pPr>
          </w:p>
        </w:tc>
        <w:tc>
          <w:tcPr>
            <w:tcW w:w="8743" w:type="dxa"/>
          </w:tcPr>
          <w:p w:rsidR="00EF5BE1" w:rsidRDefault="00EF5BE1" w:rsidP="001A57DE">
            <w:pPr>
              <w:rPr>
                <w:rFonts w:ascii="Arial" w:hAnsi="Arial" w:cs="Arial"/>
                <w:lang w:eastAsia="sk-SK"/>
              </w:rPr>
            </w:pPr>
          </w:p>
          <w:p w:rsidR="00EF5BE1" w:rsidRPr="00BE0EB1" w:rsidRDefault="00EF5BE1" w:rsidP="001A57DE">
            <w:pPr>
              <w:rPr>
                <w:rFonts w:ascii="Arial" w:hAnsi="Arial" w:cs="Arial"/>
                <w:lang w:eastAsia="sk-SK"/>
              </w:rPr>
            </w:pPr>
            <w:r>
              <w:rPr>
                <w:rFonts w:ascii="Arial" w:hAnsi="Arial" w:cs="Arial"/>
                <w:lang w:eastAsia="sk-SK"/>
              </w:rPr>
              <w:t xml:space="preserve">zákon </w:t>
            </w:r>
            <w:r w:rsidRPr="00BE0EB1">
              <w:rPr>
                <w:rFonts w:ascii="Arial" w:hAnsi="Arial" w:cs="Arial"/>
                <w:lang w:eastAsia="sk-SK"/>
              </w:rPr>
              <w:t xml:space="preserve"> č. </w:t>
            </w:r>
            <w:r w:rsidRPr="00BE0EB1">
              <w:rPr>
                <w:rFonts w:ascii="Arial" w:hAnsi="Arial" w:cs="Arial"/>
                <w:b/>
                <w:lang w:eastAsia="sk-SK"/>
              </w:rPr>
              <w:t>264/1999</w:t>
            </w:r>
            <w:r w:rsidRPr="00BE0EB1">
              <w:rPr>
                <w:rFonts w:ascii="Arial" w:hAnsi="Arial" w:cs="Arial"/>
                <w:lang w:eastAsia="sk-SK"/>
              </w:rPr>
              <w:t xml:space="preserve"> Z. z. o technických požiadavkách na výrobky a </w:t>
            </w:r>
            <w:r w:rsidRPr="00BE0EB1">
              <w:rPr>
                <w:rFonts w:ascii="Arial" w:hAnsi="Arial" w:cs="Arial"/>
                <w:u w:val="single"/>
                <w:lang w:eastAsia="sk-SK"/>
              </w:rPr>
              <w:t>o posudzovaní zhody</w:t>
            </w:r>
            <w:r w:rsidRPr="00BE0EB1">
              <w:rPr>
                <w:rFonts w:ascii="Arial" w:hAnsi="Arial" w:cs="Arial"/>
                <w:lang w:eastAsia="sk-SK"/>
              </w:rPr>
              <w:t xml:space="preserve"> a o zmene a doplnení niektorých zákonov </w:t>
            </w:r>
          </w:p>
        </w:tc>
      </w:tr>
      <w:tr w:rsidR="00EF5BE1" w:rsidTr="001A57DE">
        <w:trPr>
          <w:trHeight w:val="1140"/>
        </w:trPr>
        <w:tc>
          <w:tcPr>
            <w:tcW w:w="721" w:type="dxa"/>
            <w:vAlign w:val="center"/>
          </w:tcPr>
          <w:p w:rsidR="00EF5BE1" w:rsidRPr="00EC1250" w:rsidRDefault="00EF5BE1" w:rsidP="00EF5BE1">
            <w:pPr>
              <w:numPr>
                <w:ilvl w:val="0"/>
                <w:numId w:val="38"/>
              </w:numPr>
              <w:suppressAutoHyphens w:val="0"/>
              <w:spacing w:line="276" w:lineRule="auto"/>
              <w:ind w:left="714" w:hanging="357"/>
              <w:jc w:val="center"/>
              <w:rPr>
                <w:b/>
              </w:rPr>
            </w:pPr>
          </w:p>
        </w:tc>
        <w:tc>
          <w:tcPr>
            <w:tcW w:w="8743" w:type="dxa"/>
          </w:tcPr>
          <w:p w:rsidR="00EF5BE1" w:rsidRPr="00BE0EB1" w:rsidRDefault="00EF5BE1" w:rsidP="001A57DE">
            <w:pPr>
              <w:rPr>
                <w:rFonts w:ascii="Arial" w:hAnsi="Arial" w:cs="Arial"/>
                <w:lang w:eastAsia="sk-SK"/>
              </w:rPr>
            </w:pPr>
            <w:r>
              <w:rPr>
                <w:rFonts w:ascii="Arial" w:hAnsi="Arial" w:cs="Arial"/>
                <w:lang w:eastAsia="sk-SK"/>
              </w:rPr>
              <w:t>Nariadenie</w:t>
            </w:r>
            <w:r w:rsidRPr="00BE0EB1">
              <w:rPr>
                <w:rFonts w:ascii="Arial" w:hAnsi="Arial" w:cs="Arial"/>
                <w:lang w:eastAsia="sk-SK"/>
              </w:rPr>
              <w:t xml:space="preserve"> vlády č. </w:t>
            </w:r>
            <w:r w:rsidRPr="00BE0EB1">
              <w:rPr>
                <w:rFonts w:ascii="Arial" w:hAnsi="Arial" w:cs="Arial"/>
                <w:b/>
                <w:lang w:eastAsia="sk-SK"/>
              </w:rPr>
              <w:t>349/2010</w:t>
            </w:r>
            <w:r w:rsidRPr="00BE0EB1">
              <w:rPr>
                <w:rFonts w:ascii="Arial" w:hAnsi="Arial" w:cs="Arial"/>
                <w:lang w:eastAsia="sk-SK"/>
              </w:rPr>
              <w:t xml:space="preserve"> Z. z., ktorým sa ustanovujú podrobnosti o technických požiadavkách a postupoch posudzovania zhody na prostriedky ľudovej zábavy, </w:t>
            </w:r>
            <w:r w:rsidRPr="00BE0EB1">
              <w:rPr>
                <w:rFonts w:ascii="Arial" w:hAnsi="Arial" w:cs="Arial"/>
                <w:u w:val="single"/>
                <w:lang w:eastAsia="sk-SK"/>
              </w:rPr>
              <w:t>zariadenia detských ihrísk a športovo – rekreačné zariadenia</w:t>
            </w:r>
            <w:r w:rsidRPr="00BE0EB1">
              <w:rPr>
                <w:rFonts w:ascii="Arial" w:hAnsi="Arial" w:cs="Arial"/>
                <w:lang w:eastAsia="sk-SK"/>
              </w:rPr>
              <w:t>.</w:t>
            </w:r>
          </w:p>
        </w:tc>
      </w:tr>
    </w:tbl>
    <w:p w:rsidR="00EF5BE1" w:rsidRDefault="00EF5BE1" w:rsidP="00EF5BE1">
      <w:pPr>
        <w:suppressAutoHyphens w:val="0"/>
        <w:jc w:val="both"/>
      </w:pPr>
    </w:p>
    <w:p w:rsidR="00EF5BE1" w:rsidRDefault="00EF5BE1"/>
    <w:sectPr w:rsidR="00EF5BE1" w:rsidSect="00113D72">
      <w:footnotePr>
        <w:pos w:val="beneathText"/>
      </w:footnotePr>
      <w:pgSz w:w="11905" w:h="16837"/>
      <w:pgMar w:top="851" w:right="902" w:bottom="568" w:left="1418"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4692" w:rsidRDefault="00574692">
      <w:r>
        <w:separator/>
      </w:r>
    </w:p>
  </w:endnote>
  <w:endnote w:type="continuationSeparator" w:id="0">
    <w:p w:rsidR="00574692" w:rsidRDefault="00574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Arial Unicode MS"/>
    <w:charset w:val="80"/>
    <w:family w:val="auto"/>
    <w:pitch w:val="default"/>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MS Sans Serif">
    <w:altName w:val="Arial"/>
    <w:panose1 w:val="020B0500000000000000"/>
    <w:charset w:val="4D"/>
    <w:family w:val="swiss"/>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687" w:usb1="00000013" w:usb2="00000000" w:usb3="00000000" w:csb0="0000009F" w:csb1="00000000"/>
  </w:font>
  <w:font w:name="Verdana">
    <w:panose1 w:val="020B0604030504040204"/>
    <w:charset w:val="EE"/>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DF7" w:rsidRDefault="00261DF7">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AB7" w:rsidRPr="00B31B26" w:rsidRDefault="004573CD" w:rsidP="00981AB7">
    <w:pPr>
      <w:pStyle w:val="Pta"/>
      <w:jc w:val="right"/>
      <w:rPr>
        <w:rFonts w:ascii="Comic Sans MS" w:hAnsi="Comic Sans MS"/>
      </w:rPr>
    </w:pPr>
    <w:proofErr w:type="spellStart"/>
    <w:r>
      <w:rPr>
        <w:rFonts w:ascii="Comic Sans MS" w:hAnsi="Comic Sans MS"/>
      </w:rPr>
      <w:t>Zuzulienka</w:t>
    </w:r>
    <w:proofErr w:type="spellEnd"/>
    <w:r>
      <w:rPr>
        <w:rFonts w:ascii="Comic Sans MS" w:hAnsi="Comic Sans MS"/>
      </w:rPr>
      <w:t xml:space="preserve"> .......... </w:t>
    </w:r>
    <w:r w:rsidR="00EB756F" w:rsidRPr="00B31B26">
      <w:rPr>
        <w:rFonts w:ascii="Comic Sans MS" w:hAnsi="Comic Sans MS"/>
      </w:rPr>
      <w:t xml:space="preserve"> </w:t>
    </w:r>
    <w:r w:rsidR="00EB756F" w:rsidRPr="00B31B26">
      <w:rPr>
        <w:rFonts w:ascii="Comic Sans MS" w:hAnsi="Comic Sans MS"/>
      </w:rPr>
      <w:fldChar w:fldCharType="begin"/>
    </w:r>
    <w:r w:rsidR="00EB756F" w:rsidRPr="00B31B26">
      <w:rPr>
        <w:rFonts w:ascii="Comic Sans MS" w:hAnsi="Comic Sans MS"/>
      </w:rPr>
      <w:instrText xml:space="preserve"> PAGE   \* MERGEFORMAT </w:instrText>
    </w:r>
    <w:r w:rsidR="00EB756F" w:rsidRPr="00B31B26">
      <w:rPr>
        <w:rFonts w:ascii="Comic Sans MS" w:hAnsi="Comic Sans MS"/>
      </w:rPr>
      <w:fldChar w:fldCharType="separate"/>
    </w:r>
    <w:r w:rsidR="00CD1F5D">
      <w:rPr>
        <w:rFonts w:ascii="Comic Sans MS" w:hAnsi="Comic Sans MS"/>
        <w:noProof/>
      </w:rPr>
      <w:t>21</w:t>
    </w:r>
    <w:r w:rsidR="00EB756F" w:rsidRPr="00B31B26">
      <w:rPr>
        <w:rFonts w:ascii="Comic Sans MS" w:hAnsi="Comic Sans MS"/>
      </w:rPr>
      <w:fldChar w:fldCharType="end"/>
    </w:r>
    <w:r w:rsidR="00EB756F" w:rsidRPr="00B31B26">
      <w:rPr>
        <w:rFonts w:ascii="Comic Sans MS" w:hAnsi="Comic Sans MS"/>
      </w:rPr>
      <w:t>/</w:t>
    </w:r>
    <w:r w:rsidR="00981AB7">
      <w:rPr>
        <w:rFonts w:ascii="Comic Sans MS" w:hAnsi="Comic Sans MS"/>
      </w:rPr>
      <w:t>21</w:t>
    </w:r>
  </w:p>
  <w:p w:rsidR="00EB756F" w:rsidRDefault="00EB756F">
    <w:pPr>
      <w:pStyle w:val="Pta"/>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56F" w:rsidRDefault="00EB756F">
    <w:pPr>
      <w:pStyle w:val="Pta"/>
      <w:jc w:val="right"/>
    </w:pPr>
  </w:p>
  <w:p w:rsidR="00EB756F" w:rsidRDefault="00EB756F">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4692" w:rsidRDefault="00574692">
      <w:r>
        <w:separator/>
      </w:r>
    </w:p>
  </w:footnote>
  <w:footnote w:type="continuationSeparator" w:id="0">
    <w:p w:rsidR="00574692" w:rsidRDefault="005746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BE1" w:rsidRDefault="00EF5BE1">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BE1" w:rsidRDefault="00EF5BE1">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BE1" w:rsidRDefault="00EF5BE1">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Nadpis1"/>
      <w:suff w:val="nothing"/>
      <w:lvlText w:val=""/>
      <w:lvlJc w:val="left"/>
      <w:pPr>
        <w:tabs>
          <w:tab w:val="num" w:pos="0"/>
        </w:tabs>
        <w:ind w:left="0" w:firstLine="0"/>
      </w:pPr>
    </w:lvl>
    <w:lvl w:ilvl="1">
      <w:start w:val="1"/>
      <w:numFmt w:val="none"/>
      <w:pStyle w:val="Nadpis2"/>
      <w:suff w:val="nothing"/>
      <w:lvlText w:val=""/>
      <w:lvlJc w:val="left"/>
      <w:pPr>
        <w:tabs>
          <w:tab w:val="num" w:pos="0"/>
        </w:tabs>
        <w:ind w:left="0" w:firstLine="0"/>
      </w:pPr>
    </w:lvl>
    <w:lvl w:ilvl="2">
      <w:start w:val="1"/>
      <w:numFmt w:val="none"/>
      <w:pStyle w:val="Nadpis3"/>
      <w:suff w:val="nothing"/>
      <w:lvlText w:val=""/>
      <w:lvlJc w:val="left"/>
      <w:pPr>
        <w:tabs>
          <w:tab w:val="num" w:pos="0"/>
        </w:tabs>
        <w:ind w:left="0" w:firstLine="0"/>
      </w:pPr>
    </w:lvl>
    <w:lvl w:ilvl="3">
      <w:start w:val="1"/>
      <w:numFmt w:val="none"/>
      <w:pStyle w:val="Nadpis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1"/>
    <w:lvl w:ilvl="0">
      <w:start w:val="3"/>
      <w:numFmt w:val="decimal"/>
      <w:lvlText w:val="%1."/>
      <w:lvlJc w:val="left"/>
      <w:pPr>
        <w:tabs>
          <w:tab w:val="num" w:pos="420"/>
        </w:tabs>
        <w:ind w:left="420" w:hanging="360"/>
      </w:pPr>
    </w:lvl>
  </w:abstractNum>
  <w:abstractNum w:abstractNumId="2" w15:restartNumberingAfterBreak="0">
    <w:nsid w:val="00000003"/>
    <w:multiLevelType w:val="singleLevel"/>
    <w:tmpl w:val="00000003"/>
    <w:name w:val="WW8Num2"/>
    <w:lvl w:ilvl="0">
      <w:start w:val="1"/>
      <w:numFmt w:val="decimal"/>
      <w:lvlText w:val="%1."/>
      <w:lvlJc w:val="left"/>
      <w:pPr>
        <w:tabs>
          <w:tab w:val="num" w:pos="360"/>
        </w:tabs>
        <w:ind w:left="360" w:hanging="360"/>
      </w:pPr>
    </w:lvl>
  </w:abstractNum>
  <w:abstractNum w:abstractNumId="3" w15:restartNumberingAfterBreak="0">
    <w:nsid w:val="00000004"/>
    <w:multiLevelType w:val="singleLevel"/>
    <w:tmpl w:val="00000004"/>
    <w:name w:val="WW8Num3"/>
    <w:lvl w:ilvl="0">
      <w:start w:val="6"/>
      <w:numFmt w:val="decimal"/>
      <w:lvlText w:val="%1."/>
      <w:lvlJc w:val="left"/>
      <w:pPr>
        <w:tabs>
          <w:tab w:val="num" w:pos="480"/>
        </w:tabs>
        <w:ind w:left="480" w:hanging="420"/>
      </w:pPr>
    </w:lvl>
  </w:abstractNum>
  <w:abstractNum w:abstractNumId="4" w15:restartNumberingAfterBreak="0">
    <w:nsid w:val="00000005"/>
    <w:multiLevelType w:val="singleLevel"/>
    <w:tmpl w:val="00000005"/>
    <w:name w:val="WW8Num4"/>
    <w:lvl w:ilvl="0">
      <w:start w:val="1"/>
      <w:numFmt w:val="lowerLetter"/>
      <w:lvlText w:val="%1)"/>
      <w:lvlJc w:val="left"/>
      <w:pPr>
        <w:tabs>
          <w:tab w:val="num" w:pos="720"/>
        </w:tabs>
        <w:ind w:left="720" w:hanging="360"/>
      </w:pPr>
    </w:lvl>
  </w:abstractNum>
  <w:abstractNum w:abstractNumId="5" w15:restartNumberingAfterBreak="0">
    <w:nsid w:val="00000006"/>
    <w:multiLevelType w:val="singleLevel"/>
    <w:tmpl w:val="00000006"/>
    <w:name w:val="WW8Num5"/>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7"/>
    <w:multiLevelType w:val="singleLevel"/>
    <w:tmpl w:val="00000007"/>
    <w:name w:val="WW8Num7"/>
    <w:lvl w:ilvl="0">
      <w:numFmt w:val="bullet"/>
      <w:lvlText w:val="-"/>
      <w:lvlJc w:val="left"/>
      <w:pPr>
        <w:tabs>
          <w:tab w:val="num" w:pos="360"/>
        </w:tabs>
        <w:ind w:left="360" w:hanging="360"/>
      </w:pPr>
      <w:rPr>
        <w:rFonts w:ascii="StarSymbol" w:hAnsi="StarSymbol"/>
      </w:rPr>
    </w:lvl>
  </w:abstractNum>
  <w:abstractNum w:abstractNumId="7" w15:restartNumberingAfterBreak="0">
    <w:nsid w:val="00000008"/>
    <w:multiLevelType w:val="multilevel"/>
    <w:tmpl w:val="00000008"/>
    <w:name w:val="WW8Num9"/>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9"/>
    <w:multiLevelType w:val="singleLevel"/>
    <w:tmpl w:val="00000009"/>
    <w:name w:val="WW8Num10"/>
    <w:lvl w:ilvl="0">
      <w:start w:val="1"/>
      <w:numFmt w:val="bullet"/>
      <w:lvlText w:val=""/>
      <w:lvlJc w:val="left"/>
      <w:pPr>
        <w:tabs>
          <w:tab w:val="num" w:pos="540"/>
        </w:tabs>
        <w:ind w:left="540" w:hanging="360"/>
      </w:pPr>
      <w:rPr>
        <w:rFonts w:ascii="Symbol" w:hAnsi="Symbol"/>
        <w:color w:val="auto"/>
      </w:rPr>
    </w:lvl>
  </w:abstractNum>
  <w:abstractNum w:abstractNumId="9" w15:restartNumberingAfterBreak="0">
    <w:nsid w:val="0000000A"/>
    <w:multiLevelType w:val="multilevel"/>
    <w:tmpl w:val="0000000A"/>
    <w:name w:val="WW8Num12"/>
    <w:lvl w:ilvl="0">
      <w:start w:val="1"/>
      <w:numFmt w:val="decimal"/>
      <w:pStyle w:val="odsek"/>
      <w:lvlText w:val="Čl. %1"/>
      <w:lvlJc w:val="left"/>
      <w:pPr>
        <w:tabs>
          <w:tab w:val="num" w:pos="0"/>
        </w:tabs>
        <w:ind w:left="0" w:firstLine="113"/>
      </w:pPr>
    </w:lvl>
    <w:lvl w:ilvl="1">
      <w:start w:val="1"/>
      <w:numFmt w:val="decimal"/>
      <w:suff w:val="nothing"/>
      <w:lvlText w:val="(%2)"/>
      <w:lvlJc w:val="left"/>
      <w:pPr>
        <w:tabs>
          <w:tab w:val="num" w:pos="0"/>
        </w:tabs>
        <w:ind w:left="0" w:firstLine="0"/>
      </w:pPr>
    </w:lvl>
    <w:lvl w:ilvl="2">
      <w:start w:val="1"/>
      <w:numFmt w:val="lowerLetter"/>
      <w:lvlText w:val="%3)"/>
      <w:lvlJc w:val="left"/>
      <w:pPr>
        <w:tabs>
          <w:tab w:val="num" w:pos="720"/>
        </w:tabs>
        <w:ind w:left="720" w:hanging="357"/>
      </w:pPr>
    </w:lvl>
    <w:lvl w:ilvl="3">
      <w:start w:val="1"/>
      <w:numFmt w:val="decimal"/>
      <w:lvlText w:val="%4."/>
      <w:lvlJc w:val="left"/>
      <w:pPr>
        <w:tabs>
          <w:tab w:val="num" w:pos="1077"/>
        </w:tabs>
        <w:ind w:left="1077" w:hanging="357"/>
      </w:pPr>
    </w:lvl>
    <w:lvl w:ilvl="4">
      <w:start w:val="1"/>
      <w:numFmt w:val="lowerLetter"/>
      <w:lvlText w:val="(%5)"/>
      <w:lvlJc w:val="left"/>
      <w:pPr>
        <w:tabs>
          <w:tab w:val="num" w:pos="1443"/>
        </w:tabs>
        <w:ind w:left="1443" w:hanging="360"/>
      </w:pPr>
    </w:lvl>
    <w:lvl w:ilvl="5">
      <w:start w:val="1"/>
      <w:numFmt w:val="lowerRoman"/>
      <w:lvlText w:val="(%6)"/>
      <w:lvlJc w:val="left"/>
      <w:pPr>
        <w:tabs>
          <w:tab w:val="num" w:pos="1803"/>
        </w:tabs>
        <w:ind w:left="1803" w:hanging="360"/>
      </w:pPr>
    </w:lvl>
    <w:lvl w:ilvl="6">
      <w:start w:val="1"/>
      <w:numFmt w:val="decimal"/>
      <w:lvlText w:val="%7."/>
      <w:lvlJc w:val="left"/>
      <w:pPr>
        <w:tabs>
          <w:tab w:val="num" w:pos="2163"/>
        </w:tabs>
        <w:ind w:left="2163" w:hanging="360"/>
      </w:pPr>
    </w:lvl>
    <w:lvl w:ilvl="7">
      <w:start w:val="1"/>
      <w:numFmt w:val="lowerLetter"/>
      <w:lvlText w:val="%8."/>
      <w:lvlJc w:val="left"/>
      <w:pPr>
        <w:tabs>
          <w:tab w:val="num" w:pos="2523"/>
        </w:tabs>
        <w:ind w:left="2523" w:hanging="360"/>
      </w:pPr>
    </w:lvl>
    <w:lvl w:ilvl="8">
      <w:start w:val="1"/>
      <w:numFmt w:val="lowerRoman"/>
      <w:lvlText w:val="%9."/>
      <w:lvlJc w:val="left"/>
      <w:pPr>
        <w:tabs>
          <w:tab w:val="num" w:pos="2883"/>
        </w:tabs>
        <w:ind w:left="2883" w:hanging="360"/>
      </w:pPr>
    </w:lvl>
  </w:abstractNum>
  <w:abstractNum w:abstractNumId="10" w15:restartNumberingAfterBreak="0">
    <w:nsid w:val="0000000B"/>
    <w:multiLevelType w:val="singleLevel"/>
    <w:tmpl w:val="0000000B"/>
    <w:name w:val="WW8Num13"/>
    <w:lvl w:ilvl="0">
      <w:start w:val="1"/>
      <w:numFmt w:val="decimal"/>
      <w:lvlText w:val="%1."/>
      <w:lvlJc w:val="left"/>
      <w:pPr>
        <w:tabs>
          <w:tab w:val="num" w:pos="0"/>
        </w:tabs>
        <w:ind w:left="0" w:hanging="360"/>
      </w:pPr>
    </w:lvl>
  </w:abstractNum>
  <w:abstractNum w:abstractNumId="11" w15:restartNumberingAfterBreak="0">
    <w:nsid w:val="0000000C"/>
    <w:multiLevelType w:val="singleLevel"/>
    <w:tmpl w:val="0000000C"/>
    <w:name w:val="WW8Num15"/>
    <w:lvl w:ilvl="0">
      <w:start w:val="1"/>
      <w:numFmt w:val="bullet"/>
      <w:lvlText w:val=""/>
      <w:lvlJc w:val="left"/>
      <w:pPr>
        <w:tabs>
          <w:tab w:val="num" w:pos="360"/>
        </w:tabs>
        <w:ind w:left="360" w:hanging="360"/>
      </w:pPr>
      <w:rPr>
        <w:rFonts w:ascii="Wingdings 3" w:hAnsi="Wingdings 3"/>
        <w:color w:val="auto"/>
      </w:rPr>
    </w:lvl>
  </w:abstractNum>
  <w:abstractNum w:abstractNumId="12" w15:restartNumberingAfterBreak="0">
    <w:nsid w:val="0000000D"/>
    <w:multiLevelType w:val="singleLevel"/>
    <w:tmpl w:val="0000000D"/>
    <w:name w:val="WW8Num16"/>
    <w:lvl w:ilvl="0">
      <w:start w:val="1"/>
      <w:numFmt w:val="decimal"/>
      <w:lvlText w:val="%1."/>
      <w:lvlJc w:val="left"/>
      <w:pPr>
        <w:tabs>
          <w:tab w:val="num" w:pos="720"/>
        </w:tabs>
        <w:ind w:left="720" w:hanging="360"/>
      </w:pPr>
    </w:lvl>
  </w:abstractNum>
  <w:abstractNum w:abstractNumId="13" w15:restartNumberingAfterBreak="0">
    <w:nsid w:val="04862A11"/>
    <w:multiLevelType w:val="hybridMultilevel"/>
    <w:tmpl w:val="97C6FE4C"/>
    <w:lvl w:ilvl="0" w:tplc="041B0001">
      <w:numFmt w:val="bullet"/>
      <w:lvlText w:val=""/>
      <w:lvlJc w:val="left"/>
      <w:pPr>
        <w:ind w:left="720" w:hanging="360"/>
      </w:pPr>
      <w:rPr>
        <w:rFonts w:ascii="Symbol" w:eastAsia="Times New Roman"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04D178A0"/>
    <w:multiLevelType w:val="hybridMultilevel"/>
    <w:tmpl w:val="C5969BC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D8F6BEE"/>
    <w:multiLevelType w:val="hybridMultilevel"/>
    <w:tmpl w:val="985EDA1A"/>
    <w:lvl w:ilvl="0" w:tplc="F98C3336">
      <w:start w:val="1"/>
      <w:numFmt w:val="bullet"/>
      <w:lvlText w:val=""/>
      <w:lvlJc w:val="left"/>
      <w:pPr>
        <w:ind w:left="765" w:hanging="360"/>
      </w:pPr>
      <w:rPr>
        <w:rFonts w:ascii="Symbol" w:hAnsi="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16" w15:restartNumberingAfterBreak="0">
    <w:nsid w:val="13264B40"/>
    <w:multiLevelType w:val="hybridMultilevel"/>
    <w:tmpl w:val="23C0D266"/>
    <w:lvl w:ilvl="0" w:tplc="041B000D">
      <w:start w:val="1"/>
      <w:numFmt w:val="bullet"/>
      <w:lvlText w:val=""/>
      <w:lvlJc w:val="left"/>
      <w:pPr>
        <w:ind w:left="502" w:hanging="360"/>
      </w:pPr>
      <w:rPr>
        <w:rFonts w:ascii="Wingdings" w:hAnsi="Wingdings"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17" w15:restartNumberingAfterBreak="0">
    <w:nsid w:val="15B029D8"/>
    <w:multiLevelType w:val="hybridMultilevel"/>
    <w:tmpl w:val="20525B4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16B00318"/>
    <w:multiLevelType w:val="hybridMultilevel"/>
    <w:tmpl w:val="DE82B7FE"/>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15:restartNumberingAfterBreak="0">
    <w:nsid w:val="1B536362"/>
    <w:multiLevelType w:val="hybridMultilevel"/>
    <w:tmpl w:val="CEAE7B9E"/>
    <w:lvl w:ilvl="0" w:tplc="9FF287A8">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1DA6215B"/>
    <w:multiLevelType w:val="hybridMultilevel"/>
    <w:tmpl w:val="D8DCFCCE"/>
    <w:lvl w:ilvl="0" w:tplc="041B0001">
      <w:numFmt w:val="bullet"/>
      <w:lvlText w:val=""/>
      <w:lvlJc w:val="left"/>
      <w:pPr>
        <w:ind w:left="720" w:hanging="360"/>
      </w:pPr>
      <w:rPr>
        <w:rFonts w:ascii="Symbol" w:eastAsia="Times New Roman"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24C542C6"/>
    <w:multiLevelType w:val="hybridMultilevel"/>
    <w:tmpl w:val="A60A7EFA"/>
    <w:lvl w:ilvl="0" w:tplc="8A4AA676">
      <w:start w:val="2"/>
      <w:numFmt w:val="bullet"/>
      <w:lvlText w:val="-"/>
      <w:lvlJc w:val="left"/>
      <w:pPr>
        <w:ind w:left="1777" w:hanging="360"/>
      </w:pPr>
      <w:rPr>
        <w:rFonts w:ascii="Times New Roman" w:eastAsia="Times New Roman" w:hAnsi="Times New Roman" w:cs="Times New Roman" w:hint="default"/>
      </w:rPr>
    </w:lvl>
    <w:lvl w:ilvl="1" w:tplc="041B0003" w:tentative="1">
      <w:start w:val="1"/>
      <w:numFmt w:val="bullet"/>
      <w:lvlText w:val="o"/>
      <w:lvlJc w:val="left"/>
      <w:pPr>
        <w:ind w:left="2497" w:hanging="360"/>
      </w:pPr>
      <w:rPr>
        <w:rFonts w:ascii="Courier New" w:hAnsi="Courier New" w:cs="Courier New" w:hint="default"/>
      </w:rPr>
    </w:lvl>
    <w:lvl w:ilvl="2" w:tplc="041B0005" w:tentative="1">
      <w:start w:val="1"/>
      <w:numFmt w:val="bullet"/>
      <w:lvlText w:val=""/>
      <w:lvlJc w:val="left"/>
      <w:pPr>
        <w:ind w:left="3217" w:hanging="360"/>
      </w:pPr>
      <w:rPr>
        <w:rFonts w:ascii="Wingdings" w:hAnsi="Wingdings" w:hint="default"/>
      </w:rPr>
    </w:lvl>
    <w:lvl w:ilvl="3" w:tplc="041B0001" w:tentative="1">
      <w:start w:val="1"/>
      <w:numFmt w:val="bullet"/>
      <w:lvlText w:val=""/>
      <w:lvlJc w:val="left"/>
      <w:pPr>
        <w:ind w:left="3937" w:hanging="360"/>
      </w:pPr>
      <w:rPr>
        <w:rFonts w:ascii="Symbol" w:hAnsi="Symbol" w:hint="default"/>
      </w:rPr>
    </w:lvl>
    <w:lvl w:ilvl="4" w:tplc="041B0003" w:tentative="1">
      <w:start w:val="1"/>
      <w:numFmt w:val="bullet"/>
      <w:lvlText w:val="o"/>
      <w:lvlJc w:val="left"/>
      <w:pPr>
        <w:ind w:left="4657" w:hanging="360"/>
      </w:pPr>
      <w:rPr>
        <w:rFonts w:ascii="Courier New" w:hAnsi="Courier New" w:cs="Courier New" w:hint="default"/>
      </w:rPr>
    </w:lvl>
    <w:lvl w:ilvl="5" w:tplc="041B0005" w:tentative="1">
      <w:start w:val="1"/>
      <w:numFmt w:val="bullet"/>
      <w:lvlText w:val=""/>
      <w:lvlJc w:val="left"/>
      <w:pPr>
        <w:ind w:left="5377" w:hanging="360"/>
      </w:pPr>
      <w:rPr>
        <w:rFonts w:ascii="Wingdings" w:hAnsi="Wingdings" w:hint="default"/>
      </w:rPr>
    </w:lvl>
    <w:lvl w:ilvl="6" w:tplc="041B0001" w:tentative="1">
      <w:start w:val="1"/>
      <w:numFmt w:val="bullet"/>
      <w:lvlText w:val=""/>
      <w:lvlJc w:val="left"/>
      <w:pPr>
        <w:ind w:left="6097" w:hanging="360"/>
      </w:pPr>
      <w:rPr>
        <w:rFonts w:ascii="Symbol" w:hAnsi="Symbol" w:hint="default"/>
      </w:rPr>
    </w:lvl>
    <w:lvl w:ilvl="7" w:tplc="041B0003" w:tentative="1">
      <w:start w:val="1"/>
      <w:numFmt w:val="bullet"/>
      <w:lvlText w:val="o"/>
      <w:lvlJc w:val="left"/>
      <w:pPr>
        <w:ind w:left="6817" w:hanging="360"/>
      </w:pPr>
      <w:rPr>
        <w:rFonts w:ascii="Courier New" w:hAnsi="Courier New" w:cs="Courier New" w:hint="default"/>
      </w:rPr>
    </w:lvl>
    <w:lvl w:ilvl="8" w:tplc="041B0005" w:tentative="1">
      <w:start w:val="1"/>
      <w:numFmt w:val="bullet"/>
      <w:lvlText w:val=""/>
      <w:lvlJc w:val="left"/>
      <w:pPr>
        <w:ind w:left="7537" w:hanging="360"/>
      </w:pPr>
      <w:rPr>
        <w:rFonts w:ascii="Wingdings" w:hAnsi="Wingdings" w:hint="default"/>
      </w:rPr>
    </w:lvl>
  </w:abstractNum>
  <w:abstractNum w:abstractNumId="22" w15:restartNumberingAfterBreak="0">
    <w:nsid w:val="34BE12D4"/>
    <w:multiLevelType w:val="hybridMultilevel"/>
    <w:tmpl w:val="CDEED7BC"/>
    <w:lvl w:ilvl="0" w:tplc="041B000F">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34C5217E"/>
    <w:multiLevelType w:val="hybridMultilevel"/>
    <w:tmpl w:val="E9C277E2"/>
    <w:lvl w:ilvl="0" w:tplc="3F0ABAC6">
      <w:start w:val="16"/>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6FF25EC"/>
    <w:multiLevelType w:val="hybridMultilevel"/>
    <w:tmpl w:val="044AC4A8"/>
    <w:lvl w:ilvl="0" w:tplc="F98C3336">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3D470429"/>
    <w:multiLevelType w:val="hybridMultilevel"/>
    <w:tmpl w:val="C708F716"/>
    <w:lvl w:ilvl="0" w:tplc="B1C8C576">
      <w:start w:val="1"/>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3EB6105A"/>
    <w:multiLevelType w:val="hybridMultilevel"/>
    <w:tmpl w:val="12360CE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46DF23C3"/>
    <w:multiLevelType w:val="hybridMultilevel"/>
    <w:tmpl w:val="5690273C"/>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D37743"/>
    <w:multiLevelType w:val="hybridMultilevel"/>
    <w:tmpl w:val="C4E899CA"/>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9" w15:restartNumberingAfterBreak="0">
    <w:nsid w:val="4CD4232E"/>
    <w:multiLevelType w:val="hybridMultilevel"/>
    <w:tmpl w:val="987C504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523217E9"/>
    <w:multiLevelType w:val="hybridMultilevel"/>
    <w:tmpl w:val="FDA89F00"/>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15:restartNumberingAfterBreak="0">
    <w:nsid w:val="58A577D9"/>
    <w:multiLevelType w:val="hybridMultilevel"/>
    <w:tmpl w:val="106C862E"/>
    <w:lvl w:ilvl="0" w:tplc="F98C3336">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61F11EFE"/>
    <w:multiLevelType w:val="hybridMultilevel"/>
    <w:tmpl w:val="12129BEA"/>
    <w:lvl w:ilvl="0" w:tplc="EF508CE0">
      <w:start w:val="1"/>
      <w:numFmt w:val="decimal"/>
      <w:lvlText w:val="%1."/>
      <w:lvlJc w:val="left"/>
      <w:pPr>
        <w:ind w:left="480" w:hanging="420"/>
      </w:pPr>
      <w:rPr>
        <w:rFonts w:hint="default"/>
      </w:rPr>
    </w:lvl>
    <w:lvl w:ilvl="1" w:tplc="041B0019" w:tentative="1">
      <w:start w:val="1"/>
      <w:numFmt w:val="lowerLetter"/>
      <w:lvlText w:val="%2."/>
      <w:lvlJc w:val="left"/>
      <w:pPr>
        <w:ind w:left="1140" w:hanging="360"/>
      </w:pPr>
    </w:lvl>
    <w:lvl w:ilvl="2" w:tplc="041B001B" w:tentative="1">
      <w:start w:val="1"/>
      <w:numFmt w:val="lowerRoman"/>
      <w:lvlText w:val="%3."/>
      <w:lvlJc w:val="right"/>
      <w:pPr>
        <w:ind w:left="1860" w:hanging="180"/>
      </w:pPr>
    </w:lvl>
    <w:lvl w:ilvl="3" w:tplc="041B000F" w:tentative="1">
      <w:start w:val="1"/>
      <w:numFmt w:val="decimal"/>
      <w:lvlText w:val="%4."/>
      <w:lvlJc w:val="left"/>
      <w:pPr>
        <w:ind w:left="2580" w:hanging="360"/>
      </w:pPr>
    </w:lvl>
    <w:lvl w:ilvl="4" w:tplc="041B0019" w:tentative="1">
      <w:start w:val="1"/>
      <w:numFmt w:val="lowerLetter"/>
      <w:lvlText w:val="%5."/>
      <w:lvlJc w:val="left"/>
      <w:pPr>
        <w:ind w:left="3300" w:hanging="360"/>
      </w:pPr>
    </w:lvl>
    <w:lvl w:ilvl="5" w:tplc="041B001B" w:tentative="1">
      <w:start w:val="1"/>
      <w:numFmt w:val="lowerRoman"/>
      <w:lvlText w:val="%6."/>
      <w:lvlJc w:val="right"/>
      <w:pPr>
        <w:ind w:left="4020" w:hanging="180"/>
      </w:pPr>
    </w:lvl>
    <w:lvl w:ilvl="6" w:tplc="041B000F" w:tentative="1">
      <w:start w:val="1"/>
      <w:numFmt w:val="decimal"/>
      <w:lvlText w:val="%7."/>
      <w:lvlJc w:val="left"/>
      <w:pPr>
        <w:ind w:left="4740" w:hanging="360"/>
      </w:pPr>
    </w:lvl>
    <w:lvl w:ilvl="7" w:tplc="041B0019" w:tentative="1">
      <w:start w:val="1"/>
      <w:numFmt w:val="lowerLetter"/>
      <w:lvlText w:val="%8."/>
      <w:lvlJc w:val="left"/>
      <w:pPr>
        <w:ind w:left="5460" w:hanging="360"/>
      </w:pPr>
    </w:lvl>
    <w:lvl w:ilvl="8" w:tplc="041B001B" w:tentative="1">
      <w:start w:val="1"/>
      <w:numFmt w:val="lowerRoman"/>
      <w:lvlText w:val="%9."/>
      <w:lvlJc w:val="right"/>
      <w:pPr>
        <w:ind w:left="6180" w:hanging="180"/>
      </w:pPr>
    </w:lvl>
  </w:abstractNum>
  <w:abstractNum w:abstractNumId="33" w15:restartNumberingAfterBreak="0">
    <w:nsid w:val="65B63479"/>
    <w:multiLevelType w:val="hybridMultilevel"/>
    <w:tmpl w:val="5D06450E"/>
    <w:lvl w:ilvl="0" w:tplc="A85A3872">
      <w:start w:val="1"/>
      <w:numFmt w:val="decimal"/>
      <w:lvlText w:val="%1."/>
      <w:lvlJc w:val="left"/>
      <w:pPr>
        <w:ind w:left="405" w:hanging="360"/>
      </w:pPr>
      <w:rPr>
        <w:rFonts w:ascii="Times New Roman" w:eastAsia="Calibri" w:hAnsi="Times New Roman" w:cs="Times New Roman"/>
      </w:rPr>
    </w:lvl>
    <w:lvl w:ilvl="1" w:tplc="041B0003" w:tentative="1">
      <w:start w:val="1"/>
      <w:numFmt w:val="bullet"/>
      <w:lvlText w:val="o"/>
      <w:lvlJc w:val="left"/>
      <w:pPr>
        <w:ind w:left="1125" w:hanging="360"/>
      </w:pPr>
      <w:rPr>
        <w:rFonts w:ascii="Courier New" w:hAnsi="Courier New" w:cs="Courier New" w:hint="default"/>
      </w:rPr>
    </w:lvl>
    <w:lvl w:ilvl="2" w:tplc="041B0005" w:tentative="1">
      <w:start w:val="1"/>
      <w:numFmt w:val="bullet"/>
      <w:lvlText w:val=""/>
      <w:lvlJc w:val="left"/>
      <w:pPr>
        <w:ind w:left="1845" w:hanging="360"/>
      </w:pPr>
      <w:rPr>
        <w:rFonts w:ascii="Wingdings" w:hAnsi="Wingdings" w:hint="default"/>
      </w:rPr>
    </w:lvl>
    <w:lvl w:ilvl="3" w:tplc="041B0001" w:tentative="1">
      <w:start w:val="1"/>
      <w:numFmt w:val="bullet"/>
      <w:lvlText w:val=""/>
      <w:lvlJc w:val="left"/>
      <w:pPr>
        <w:ind w:left="2565" w:hanging="360"/>
      </w:pPr>
      <w:rPr>
        <w:rFonts w:ascii="Symbol" w:hAnsi="Symbol" w:hint="default"/>
      </w:rPr>
    </w:lvl>
    <w:lvl w:ilvl="4" w:tplc="041B0003" w:tentative="1">
      <w:start w:val="1"/>
      <w:numFmt w:val="bullet"/>
      <w:lvlText w:val="o"/>
      <w:lvlJc w:val="left"/>
      <w:pPr>
        <w:ind w:left="3285" w:hanging="360"/>
      </w:pPr>
      <w:rPr>
        <w:rFonts w:ascii="Courier New" w:hAnsi="Courier New" w:cs="Courier New" w:hint="default"/>
      </w:rPr>
    </w:lvl>
    <w:lvl w:ilvl="5" w:tplc="041B0005" w:tentative="1">
      <w:start w:val="1"/>
      <w:numFmt w:val="bullet"/>
      <w:lvlText w:val=""/>
      <w:lvlJc w:val="left"/>
      <w:pPr>
        <w:ind w:left="4005" w:hanging="360"/>
      </w:pPr>
      <w:rPr>
        <w:rFonts w:ascii="Wingdings" w:hAnsi="Wingdings" w:hint="default"/>
      </w:rPr>
    </w:lvl>
    <w:lvl w:ilvl="6" w:tplc="041B0001" w:tentative="1">
      <w:start w:val="1"/>
      <w:numFmt w:val="bullet"/>
      <w:lvlText w:val=""/>
      <w:lvlJc w:val="left"/>
      <w:pPr>
        <w:ind w:left="4725" w:hanging="360"/>
      </w:pPr>
      <w:rPr>
        <w:rFonts w:ascii="Symbol" w:hAnsi="Symbol" w:hint="default"/>
      </w:rPr>
    </w:lvl>
    <w:lvl w:ilvl="7" w:tplc="041B0003" w:tentative="1">
      <w:start w:val="1"/>
      <w:numFmt w:val="bullet"/>
      <w:lvlText w:val="o"/>
      <w:lvlJc w:val="left"/>
      <w:pPr>
        <w:ind w:left="5445" w:hanging="360"/>
      </w:pPr>
      <w:rPr>
        <w:rFonts w:ascii="Courier New" w:hAnsi="Courier New" w:cs="Courier New" w:hint="default"/>
      </w:rPr>
    </w:lvl>
    <w:lvl w:ilvl="8" w:tplc="041B0005" w:tentative="1">
      <w:start w:val="1"/>
      <w:numFmt w:val="bullet"/>
      <w:lvlText w:val=""/>
      <w:lvlJc w:val="left"/>
      <w:pPr>
        <w:ind w:left="6165" w:hanging="360"/>
      </w:pPr>
      <w:rPr>
        <w:rFonts w:ascii="Wingdings" w:hAnsi="Wingdings" w:hint="default"/>
      </w:rPr>
    </w:lvl>
  </w:abstractNum>
  <w:abstractNum w:abstractNumId="34" w15:restartNumberingAfterBreak="0">
    <w:nsid w:val="66F21247"/>
    <w:multiLevelType w:val="hybridMultilevel"/>
    <w:tmpl w:val="CB7CF21E"/>
    <w:lvl w:ilvl="0" w:tplc="BBF2EC50">
      <w:start w:val="1"/>
      <w:numFmt w:val="bullet"/>
      <w:lvlText w:val=""/>
      <w:lvlJc w:val="left"/>
      <w:pPr>
        <w:tabs>
          <w:tab w:val="num" w:pos="1800"/>
        </w:tabs>
        <w:ind w:left="1800" w:hanging="360"/>
      </w:pPr>
      <w:rPr>
        <w:rFonts w:ascii="Wingdings 3" w:hAnsi="Wingdings 3" w:hint="default"/>
        <w:color w:val="auto"/>
      </w:rPr>
    </w:lvl>
    <w:lvl w:ilvl="1" w:tplc="6316B6AE" w:tentative="1">
      <w:start w:val="1"/>
      <w:numFmt w:val="bullet"/>
      <w:lvlText w:val="o"/>
      <w:lvlJc w:val="left"/>
      <w:pPr>
        <w:tabs>
          <w:tab w:val="num" w:pos="1440"/>
        </w:tabs>
        <w:ind w:left="1440" w:hanging="360"/>
      </w:pPr>
      <w:rPr>
        <w:rFonts w:ascii="Courier New" w:hAnsi="Courier New" w:cs="Courier New" w:hint="default"/>
      </w:rPr>
    </w:lvl>
    <w:lvl w:ilvl="2" w:tplc="AD0E9D02" w:tentative="1">
      <w:start w:val="1"/>
      <w:numFmt w:val="bullet"/>
      <w:lvlText w:val=""/>
      <w:lvlJc w:val="left"/>
      <w:pPr>
        <w:tabs>
          <w:tab w:val="num" w:pos="2160"/>
        </w:tabs>
        <w:ind w:left="2160" w:hanging="360"/>
      </w:pPr>
      <w:rPr>
        <w:rFonts w:ascii="Wingdings" w:hAnsi="Wingdings" w:hint="default"/>
      </w:rPr>
    </w:lvl>
    <w:lvl w:ilvl="3" w:tplc="E406426E" w:tentative="1">
      <w:start w:val="1"/>
      <w:numFmt w:val="bullet"/>
      <w:lvlText w:val=""/>
      <w:lvlJc w:val="left"/>
      <w:pPr>
        <w:tabs>
          <w:tab w:val="num" w:pos="2880"/>
        </w:tabs>
        <w:ind w:left="2880" w:hanging="360"/>
      </w:pPr>
      <w:rPr>
        <w:rFonts w:ascii="Symbol" w:hAnsi="Symbol" w:hint="default"/>
      </w:rPr>
    </w:lvl>
    <w:lvl w:ilvl="4" w:tplc="EF78650C" w:tentative="1">
      <w:start w:val="1"/>
      <w:numFmt w:val="bullet"/>
      <w:lvlText w:val="o"/>
      <w:lvlJc w:val="left"/>
      <w:pPr>
        <w:tabs>
          <w:tab w:val="num" w:pos="3600"/>
        </w:tabs>
        <w:ind w:left="3600" w:hanging="360"/>
      </w:pPr>
      <w:rPr>
        <w:rFonts w:ascii="Courier New" w:hAnsi="Courier New" w:cs="Courier New" w:hint="default"/>
      </w:rPr>
    </w:lvl>
    <w:lvl w:ilvl="5" w:tplc="049C1B18" w:tentative="1">
      <w:start w:val="1"/>
      <w:numFmt w:val="bullet"/>
      <w:lvlText w:val=""/>
      <w:lvlJc w:val="left"/>
      <w:pPr>
        <w:tabs>
          <w:tab w:val="num" w:pos="4320"/>
        </w:tabs>
        <w:ind w:left="4320" w:hanging="360"/>
      </w:pPr>
      <w:rPr>
        <w:rFonts w:ascii="Wingdings" w:hAnsi="Wingdings" w:hint="default"/>
      </w:rPr>
    </w:lvl>
    <w:lvl w:ilvl="6" w:tplc="B750FF7C" w:tentative="1">
      <w:start w:val="1"/>
      <w:numFmt w:val="bullet"/>
      <w:lvlText w:val=""/>
      <w:lvlJc w:val="left"/>
      <w:pPr>
        <w:tabs>
          <w:tab w:val="num" w:pos="5040"/>
        </w:tabs>
        <w:ind w:left="5040" w:hanging="360"/>
      </w:pPr>
      <w:rPr>
        <w:rFonts w:ascii="Symbol" w:hAnsi="Symbol" w:hint="default"/>
      </w:rPr>
    </w:lvl>
    <w:lvl w:ilvl="7" w:tplc="F09A0398" w:tentative="1">
      <w:start w:val="1"/>
      <w:numFmt w:val="bullet"/>
      <w:lvlText w:val="o"/>
      <w:lvlJc w:val="left"/>
      <w:pPr>
        <w:tabs>
          <w:tab w:val="num" w:pos="5760"/>
        </w:tabs>
        <w:ind w:left="5760" w:hanging="360"/>
      </w:pPr>
      <w:rPr>
        <w:rFonts w:ascii="Courier New" w:hAnsi="Courier New" w:cs="Courier New" w:hint="default"/>
      </w:rPr>
    </w:lvl>
    <w:lvl w:ilvl="8" w:tplc="38B8413A"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9D30B25"/>
    <w:multiLevelType w:val="hybridMultilevel"/>
    <w:tmpl w:val="60F4DDF6"/>
    <w:lvl w:ilvl="0" w:tplc="9FF287A8">
      <w:start w:val="1"/>
      <w:numFmt w:val="bullet"/>
      <w:lvlText w:val=""/>
      <w:lvlJc w:val="left"/>
      <w:pPr>
        <w:ind w:left="900" w:hanging="360"/>
      </w:pPr>
      <w:rPr>
        <w:rFonts w:ascii="Symbol" w:hAnsi="Symbol" w:hint="default"/>
        <w:color w:val="auto"/>
      </w:rPr>
    </w:lvl>
    <w:lvl w:ilvl="1" w:tplc="041B0003" w:tentative="1">
      <w:start w:val="1"/>
      <w:numFmt w:val="bullet"/>
      <w:lvlText w:val="o"/>
      <w:lvlJc w:val="left"/>
      <w:pPr>
        <w:ind w:left="1620" w:hanging="360"/>
      </w:pPr>
      <w:rPr>
        <w:rFonts w:ascii="Courier New" w:hAnsi="Courier New" w:cs="Courier New" w:hint="default"/>
      </w:rPr>
    </w:lvl>
    <w:lvl w:ilvl="2" w:tplc="041B0005" w:tentative="1">
      <w:start w:val="1"/>
      <w:numFmt w:val="bullet"/>
      <w:lvlText w:val=""/>
      <w:lvlJc w:val="left"/>
      <w:pPr>
        <w:ind w:left="2340" w:hanging="360"/>
      </w:pPr>
      <w:rPr>
        <w:rFonts w:ascii="Wingdings" w:hAnsi="Wingdings" w:hint="default"/>
      </w:rPr>
    </w:lvl>
    <w:lvl w:ilvl="3" w:tplc="041B0001" w:tentative="1">
      <w:start w:val="1"/>
      <w:numFmt w:val="bullet"/>
      <w:lvlText w:val=""/>
      <w:lvlJc w:val="left"/>
      <w:pPr>
        <w:ind w:left="3060" w:hanging="360"/>
      </w:pPr>
      <w:rPr>
        <w:rFonts w:ascii="Symbol" w:hAnsi="Symbol" w:hint="default"/>
      </w:rPr>
    </w:lvl>
    <w:lvl w:ilvl="4" w:tplc="041B0003" w:tentative="1">
      <w:start w:val="1"/>
      <w:numFmt w:val="bullet"/>
      <w:lvlText w:val="o"/>
      <w:lvlJc w:val="left"/>
      <w:pPr>
        <w:ind w:left="3780" w:hanging="360"/>
      </w:pPr>
      <w:rPr>
        <w:rFonts w:ascii="Courier New" w:hAnsi="Courier New" w:cs="Courier New" w:hint="default"/>
      </w:rPr>
    </w:lvl>
    <w:lvl w:ilvl="5" w:tplc="041B0005" w:tentative="1">
      <w:start w:val="1"/>
      <w:numFmt w:val="bullet"/>
      <w:lvlText w:val=""/>
      <w:lvlJc w:val="left"/>
      <w:pPr>
        <w:ind w:left="4500" w:hanging="360"/>
      </w:pPr>
      <w:rPr>
        <w:rFonts w:ascii="Wingdings" w:hAnsi="Wingdings" w:hint="default"/>
      </w:rPr>
    </w:lvl>
    <w:lvl w:ilvl="6" w:tplc="041B0001" w:tentative="1">
      <w:start w:val="1"/>
      <w:numFmt w:val="bullet"/>
      <w:lvlText w:val=""/>
      <w:lvlJc w:val="left"/>
      <w:pPr>
        <w:ind w:left="5220" w:hanging="360"/>
      </w:pPr>
      <w:rPr>
        <w:rFonts w:ascii="Symbol" w:hAnsi="Symbol" w:hint="default"/>
      </w:rPr>
    </w:lvl>
    <w:lvl w:ilvl="7" w:tplc="041B0003" w:tentative="1">
      <w:start w:val="1"/>
      <w:numFmt w:val="bullet"/>
      <w:lvlText w:val="o"/>
      <w:lvlJc w:val="left"/>
      <w:pPr>
        <w:ind w:left="5940" w:hanging="360"/>
      </w:pPr>
      <w:rPr>
        <w:rFonts w:ascii="Courier New" w:hAnsi="Courier New" w:cs="Courier New" w:hint="default"/>
      </w:rPr>
    </w:lvl>
    <w:lvl w:ilvl="8" w:tplc="041B0005" w:tentative="1">
      <w:start w:val="1"/>
      <w:numFmt w:val="bullet"/>
      <w:lvlText w:val=""/>
      <w:lvlJc w:val="left"/>
      <w:pPr>
        <w:ind w:left="6660" w:hanging="360"/>
      </w:pPr>
      <w:rPr>
        <w:rFonts w:ascii="Wingdings" w:hAnsi="Wingdings" w:hint="default"/>
      </w:rPr>
    </w:lvl>
  </w:abstractNum>
  <w:abstractNum w:abstractNumId="36" w15:restartNumberingAfterBreak="0">
    <w:nsid w:val="6B032704"/>
    <w:multiLevelType w:val="hybridMultilevel"/>
    <w:tmpl w:val="09C2D732"/>
    <w:lvl w:ilvl="0" w:tplc="C3DC48AE">
      <w:numFmt w:val="bullet"/>
      <w:lvlText w:val="-"/>
      <w:lvlJc w:val="left"/>
      <w:pPr>
        <w:ind w:left="720" w:hanging="360"/>
      </w:pPr>
      <w:rPr>
        <w:rFonts w:ascii="Times New Roman" w:eastAsia="Times New Roman" w:hAnsi="Times New Roman" w:cs="Times New Roman"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75B2023C"/>
    <w:multiLevelType w:val="hybridMultilevel"/>
    <w:tmpl w:val="00B0B018"/>
    <w:lvl w:ilvl="0" w:tplc="1634165A">
      <w:numFmt w:val="bullet"/>
      <w:lvlText w:val="-"/>
      <w:lvlJc w:val="left"/>
      <w:pPr>
        <w:ind w:left="720" w:hanging="360"/>
      </w:pPr>
      <w:rPr>
        <w:rFonts w:ascii="MS Sans Serif" w:eastAsia="Times New Roman" w:hAnsi="MS Sans Serif"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798F435A"/>
    <w:multiLevelType w:val="hybridMultilevel"/>
    <w:tmpl w:val="50D44128"/>
    <w:lvl w:ilvl="0" w:tplc="041B000D">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25"/>
  </w:num>
  <w:num w:numId="15">
    <w:abstractNumId w:val="34"/>
  </w:num>
  <w:num w:numId="16">
    <w:abstractNumId w:val="18"/>
  </w:num>
  <w:num w:numId="17">
    <w:abstractNumId w:val="19"/>
  </w:num>
  <w:num w:numId="18">
    <w:abstractNumId w:val="35"/>
  </w:num>
  <w:num w:numId="19">
    <w:abstractNumId w:val="38"/>
  </w:num>
  <w:num w:numId="20">
    <w:abstractNumId w:val="16"/>
  </w:num>
  <w:num w:numId="21">
    <w:abstractNumId w:val="21"/>
  </w:num>
  <w:num w:numId="22">
    <w:abstractNumId w:val="26"/>
  </w:num>
  <w:num w:numId="23">
    <w:abstractNumId w:val="17"/>
  </w:num>
  <w:num w:numId="24">
    <w:abstractNumId w:val="24"/>
  </w:num>
  <w:num w:numId="25">
    <w:abstractNumId w:val="37"/>
  </w:num>
  <w:num w:numId="26">
    <w:abstractNumId w:val="31"/>
  </w:num>
  <w:num w:numId="27">
    <w:abstractNumId w:val="29"/>
  </w:num>
  <w:num w:numId="28">
    <w:abstractNumId w:val="32"/>
  </w:num>
  <w:num w:numId="29">
    <w:abstractNumId w:val="22"/>
  </w:num>
  <w:num w:numId="30">
    <w:abstractNumId w:val="15"/>
  </w:num>
  <w:num w:numId="31">
    <w:abstractNumId w:val="14"/>
  </w:num>
  <w:num w:numId="32">
    <w:abstractNumId w:val="33"/>
  </w:num>
  <w:num w:numId="33">
    <w:abstractNumId w:val="23"/>
  </w:num>
  <w:num w:numId="34">
    <w:abstractNumId w:val="27"/>
  </w:num>
  <w:num w:numId="35">
    <w:abstractNumId w:val="20"/>
  </w:num>
  <w:num w:numId="36">
    <w:abstractNumId w:val="13"/>
  </w:num>
  <w:num w:numId="37">
    <w:abstractNumId w:val="28"/>
  </w:num>
  <w:num w:numId="38">
    <w:abstractNumId w:val="30"/>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rawingGridVerticalSpacing w:val="0"/>
  <w:displayHorizontalDrawingGridEvery w:val="0"/>
  <w:displayVerticalDrawingGridEvery w:val="0"/>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1E3"/>
    <w:rsid w:val="0001288A"/>
    <w:rsid w:val="00024CBE"/>
    <w:rsid w:val="000342B9"/>
    <w:rsid w:val="00044FA1"/>
    <w:rsid w:val="000620DE"/>
    <w:rsid w:val="00064C8B"/>
    <w:rsid w:val="000832A6"/>
    <w:rsid w:val="00084FA3"/>
    <w:rsid w:val="0009500E"/>
    <w:rsid w:val="000960DB"/>
    <w:rsid w:val="000965DB"/>
    <w:rsid w:val="000A2D01"/>
    <w:rsid w:val="000A5171"/>
    <w:rsid w:val="000B06F4"/>
    <w:rsid w:val="000B0C4C"/>
    <w:rsid w:val="000B1228"/>
    <w:rsid w:val="000B5A49"/>
    <w:rsid w:val="000D06E4"/>
    <w:rsid w:val="000D6DA3"/>
    <w:rsid w:val="000E400F"/>
    <w:rsid w:val="00105022"/>
    <w:rsid w:val="00106499"/>
    <w:rsid w:val="00113D72"/>
    <w:rsid w:val="00124ACE"/>
    <w:rsid w:val="00136098"/>
    <w:rsid w:val="001376E4"/>
    <w:rsid w:val="00140DAC"/>
    <w:rsid w:val="0017538D"/>
    <w:rsid w:val="00186ACC"/>
    <w:rsid w:val="00190A80"/>
    <w:rsid w:val="00195BBD"/>
    <w:rsid w:val="001A7DAC"/>
    <w:rsid w:val="001B0605"/>
    <w:rsid w:val="001B421D"/>
    <w:rsid w:val="001D358E"/>
    <w:rsid w:val="001E12EA"/>
    <w:rsid w:val="0020188C"/>
    <w:rsid w:val="00205702"/>
    <w:rsid w:val="00206868"/>
    <w:rsid w:val="0021601E"/>
    <w:rsid w:val="00217B1D"/>
    <w:rsid w:val="00223244"/>
    <w:rsid w:val="0024013E"/>
    <w:rsid w:val="00241CD9"/>
    <w:rsid w:val="002512A9"/>
    <w:rsid w:val="00254620"/>
    <w:rsid w:val="00261DF7"/>
    <w:rsid w:val="0026354F"/>
    <w:rsid w:val="00270EF3"/>
    <w:rsid w:val="00271501"/>
    <w:rsid w:val="00281036"/>
    <w:rsid w:val="0029668E"/>
    <w:rsid w:val="002B5060"/>
    <w:rsid w:val="002B540D"/>
    <w:rsid w:val="002C0D00"/>
    <w:rsid w:val="002C36D7"/>
    <w:rsid w:val="002C78BC"/>
    <w:rsid w:val="002C7FF1"/>
    <w:rsid w:val="002D0915"/>
    <w:rsid w:val="002E7ADD"/>
    <w:rsid w:val="002F5B4A"/>
    <w:rsid w:val="0031374F"/>
    <w:rsid w:val="00324B53"/>
    <w:rsid w:val="0032646F"/>
    <w:rsid w:val="003275BC"/>
    <w:rsid w:val="003276AE"/>
    <w:rsid w:val="00331232"/>
    <w:rsid w:val="00334E28"/>
    <w:rsid w:val="00335A83"/>
    <w:rsid w:val="00373A22"/>
    <w:rsid w:val="00373E51"/>
    <w:rsid w:val="003775A9"/>
    <w:rsid w:val="00382529"/>
    <w:rsid w:val="0038493C"/>
    <w:rsid w:val="00385795"/>
    <w:rsid w:val="00393930"/>
    <w:rsid w:val="003A2C6B"/>
    <w:rsid w:val="003B0CF1"/>
    <w:rsid w:val="003B5FF4"/>
    <w:rsid w:val="003D0230"/>
    <w:rsid w:val="004044A5"/>
    <w:rsid w:val="004047A1"/>
    <w:rsid w:val="0041706F"/>
    <w:rsid w:val="00423863"/>
    <w:rsid w:val="00437FD0"/>
    <w:rsid w:val="00452471"/>
    <w:rsid w:val="004573CD"/>
    <w:rsid w:val="00465A2D"/>
    <w:rsid w:val="00466201"/>
    <w:rsid w:val="004771B4"/>
    <w:rsid w:val="00482DDF"/>
    <w:rsid w:val="00492492"/>
    <w:rsid w:val="00494F2F"/>
    <w:rsid w:val="00495029"/>
    <w:rsid w:val="004A461B"/>
    <w:rsid w:val="004B0593"/>
    <w:rsid w:val="004B14A5"/>
    <w:rsid w:val="004C46EB"/>
    <w:rsid w:val="004D0F26"/>
    <w:rsid w:val="004D7A0A"/>
    <w:rsid w:val="004E6D20"/>
    <w:rsid w:val="004F6A85"/>
    <w:rsid w:val="00505641"/>
    <w:rsid w:val="00506144"/>
    <w:rsid w:val="00506790"/>
    <w:rsid w:val="005139DA"/>
    <w:rsid w:val="00520959"/>
    <w:rsid w:val="00544E17"/>
    <w:rsid w:val="00553DFE"/>
    <w:rsid w:val="00561792"/>
    <w:rsid w:val="00561F0A"/>
    <w:rsid w:val="0056656B"/>
    <w:rsid w:val="00574692"/>
    <w:rsid w:val="00584C52"/>
    <w:rsid w:val="00585F19"/>
    <w:rsid w:val="005C2DB6"/>
    <w:rsid w:val="005C3EA9"/>
    <w:rsid w:val="005E2401"/>
    <w:rsid w:val="005E6FEB"/>
    <w:rsid w:val="005F635E"/>
    <w:rsid w:val="00601338"/>
    <w:rsid w:val="00613627"/>
    <w:rsid w:val="00613F9A"/>
    <w:rsid w:val="00645E60"/>
    <w:rsid w:val="00651E05"/>
    <w:rsid w:val="00657FD0"/>
    <w:rsid w:val="006B0FA1"/>
    <w:rsid w:val="006C27A7"/>
    <w:rsid w:val="006D0BE2"/>
    <w:rsid w:val="006E3B42"/>
    <w:rsid w:val="006E50ED"/>
    <w:rsid w:val="006E7755"/>
    <w:rsid w:val="00732066"/>
    <w:rsid w:val="0076015D"/>
    <w:rsid w:val="00766A5C"/>
    <w:rsid w:val="00771134"/>
    <w:rsid w:val="00771B33"/>
    <w:rsid w:val="00791EA5"/>
    <w:rsid w:val="007C321F"/>
    <w:rsid w:val="007C58F3"/>
    <w:rsid w:val="007D7854"/>
    <w:rsid w:val="007E780D"/>
    <w:rsid w:val="007F021C"/>
    <w:rsid w:val="008041F3"/>
    <w:rsid w:val="00834BEF"/>
    <w:rsid w:val="00837D9E"/>
    <w:rsid w:val="00841411"/>
    <w:rsid w:val="00841CB7"/>
    <w:rsid w:val="00855F2D"/>
    <w:rsid w:val="00870DED"/>
    <w:rsid w:val="00874669"/>
    <w:rsid w:val="00875775"/>
    <w:rsid w:val="008762B4"/>
    <w:rsid w:val="00877982"/>
    <w:rsid w:val="008952D9"/>
    <w:rsid w:val="00895B8A"/>
    <w:rsid w:val="00896A8C"/>
    <w:rsid w:val="008D6838"/>
    <w:rsid w:val="008E0476"/>
    <w:rsid w:val="008E1B02"/>
    <w:rsid w:val="008E42DC"/>
    <w:rsid w:val="008F35FB"/>
    <w:rsid w:val="00905D3C"/>
    <w:rsid w:val="009074AD"/>
    <w:rsid w:val="00912497"/>
    <w:rsid w:val="009155CB"/>
    <w:rsid w:val="00917809"/>
    <w:rsid w:val="00926ECD"/>
    <w:rsid w:val="00933BD6"/>
    <w:rsid w:val="0096417E"/>
    <w:rsid w:val="00981AB7"/>
    <w:rsid w:val="00982EF8"/>
    <w:rsid w:val="009852BB"/>
    <w:rsid w:val="00985A71"/>
    <w:rsid w:val="009A0978"/>
    <w:rsid w:val="009A7328"/>
    <w:rsid w:val="009B0923"/>
    <w:rsid w:val="009B2D23"/>
    <w:rsid w:val="009B54CA"/>
    <w:rsid w:val="009C4694"/>
    <w:rsid w:val="009C5ACF"/>
    <w:rsid w:val="009D0A7C"/>
    <w:rsid w:val="009D1B9E"/>
    <w:rsid w:val="009F2153"/>
    <w:rsid w:val="009F3695"/>
    <w:rsid w:val="00A03308"/>
    <w:rsid w:val="00A044B3"/>
    <w:rsid w:val="00A12129"/>
    <w:rsid w:val="00A12D3F"/>
    <w:rsid w:val="00A26A6E"/>
    <w:rsid w:val="00A516EC"/>
    <w:rsid w:val="00A569C7"/>
    <w:rsid w:val="00AA18CA"/>
    <w:rsid w:val="00AB429F"/>
    <w:rsid w:val="00AC418E"/>
    <w:rsid w:val="00AD281F"/>
    <w:rsid w:val="00AD4A53"/>
    <w:rsid w:val="00AF10C5"/>
    <w:rsid w:val="00AF633D"/>
    <w:rsid w:val="00B067DD"/>
    <w:rsid w:val="00B2695F"/>
    <w:rsid w:val="00B31B26"/>
    <w:rsid w:val="00B32496"/>
    <w:rsid w:val="00B32D8F"/>
    <w:rsid w:val="00B500A2"/>
    <w:rsid w:val="00B539C7"/>
    <w:rsid w:val="00B60E0E"/>
    <w:rsid w:val="00B96ADA"/>
    <w:rsid w:val="00BA21C0"/>
    <w:rsid w:val="00BA501D"/>
    <w:rsid w:val="00BB745F"/>
    <w:rsid w:val="00BC4512"/>
    <w:rsid w:val="00BC56E9"/>
    <w:rsid w:val="00BD15AD"/>
    <w:rsid w:val="00BD4083"/>
    <w:rsid w:val="00BF04EC"/>
    <w:rsid w:val="00BF7292"/>
    <w:rsid w:val="00C148D2"/>
    <w:rsid w:val="00C328BF"/>
    <w:rsid w:val="00C359A6"/>
    <w:rsid w:val="00C40D54"/>
    <w:rsid w:val="00C4263E"/>
    <w:rsid w:val="00C42DE5"/>
    <w:rsid w:val="00C77ADF"/>
    <w:rsid w:val="00C813E7"/>
    <w:rsid w:val="00C84335"/>
    <w:rsid w:val="00C96A7B"/>
    <w:rsid w:val="00CA3248"/>
    <w:rsid w:val="00CA40E1"/>
    <w:rsid w:val="00CC5D3C"/>
    <w:rsid w:val="00CD1F48"/>
    <w:rsid w:val="00CD1F5D"/>
    <w:rsid w:val="00CD256B"/>
    <w:rsid w:val="00CD3CE8"/>
    <w:rsid w:val="00D14938"/>
    <w:rsid w:val="00D17EF5"/>
    <w:rsid w:val="00D263A2"/>
    <w:rsid w:val="00D40F83"/>
    <w:rsid w:val="00D46191"/>
    <w:rsid w:val="00D510EC"/>
    <w:rsid w:val="00D61A28"/>
    <w:rsid w:val="00D80AB1"/>
    <w:rsid w:val="00D947BB"/>
    <w:rsid w:val="00DA2BC4"/>
    <w:rsid w:val="00DC1B1E"/>
    <w:rsid w:val="00DD6887"/>
    <w:rsid w:val="00DF418E"/>
    <w:rsid w:val="00DF6A47"/>
    <w:rsid w:val="00E07E8C"/>
    <w:rsid w:val="00E10990"/>
    <w:rsid w:val="00E22EEF"/>
    <w:rsid w:val="00E509C8"/>
    <w:rsid w:val="00E516A1"/>
    <w:rsid w:val="00E66B9E"/>
    <w:rsid w:val="00E740FE"/>
    <w:rsid w:val="00E87FEE"/>
    <w:rsid w:val="00EA233C"/>
    <w:rsid w:val="00EA7DC9"/>
    <w:rsid w:val="00EB03BB"/>
    <w:rsid w:val="00EB22CC"/>
    <w:rsid w:val="00EB756F"/>
    <w:rsid w:val="00ED61F0"/>
    <w:rsid w:val="00EF5BE1"/>
    <w:rsid w:val="00F16CCB"/>
    <w:rsid w:val="00F33B29"/>
    <w:rsid w:val="00F35063"/>
    <w:rsid w:val="00F51754"/>
    <w:rsid w:val="00F53BCD"/>
    <w:rsid w:val="00F551E3"/>
    <w:rsid w:val="00F561F2"/>
    <w:rsid w:val="00F61A83"/>
    <w:rsid w:val="00F707FA"/>
    <w:rsid w:val="00F91854"/>
    <w:rsid w:val="00F92480"/>
    <w:rsid w:val="00F95109"/>
    <w:rsid w:val="00FA5D8D"/>
    <w:rsid w:val="00FA6BDA"/>
    <w:rsid w:val="00FA6ECC"/>
    <w:rsid w:val="00FA70A3"/>
    <w:rsid w:val="00FC17A1"/>
    <w:rsid w:val="00FE14BF"/>
    <w:rsid w:val="00FE3B74"/>
    <w:rsid w:val="00FE6710"/>
    <w:rsid w:val="00FE77E6"/>
    <w:rsid w:val="00FE77E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chartTrackingRefBased/>
  <w15:docId w15:val="{AB4512FB-C38D-AB48-BCBB-559CA5978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lny">
    <w:name w:val="Normal"/>
    <w:qFormat/>
    <w:pPr>
      <w:suppressAutoHyphens/>
    </w:pPr>
    <w:rPr>
      <w:sz w:val="24"/>
      <w:szCs w:val="24"/>
      <w:lang w:eastAsia="ar-SA"/>
    </w:rPr>
  </w:style>
  <w:style w:type="paragraph" w:styleId="Nadpis1">
    <w:name w:val="heading 1"/>
    <w:basedOn w:val="Normlny"/>
    <w:next w:val="Normlny"/>
    <w:qFormat/>
    <w:pPr>
      <w:keepNext/>
      <w:numPr>
        <w:numId w:val="1"/>
      </w:numPr>
      <w:outlineLvl w:val="0"/>
    </w:pPr>
    <w:rPr>
      <w:sz w:val="32"/>
    </w:rPr>
  </w:style>
  <w:style w:type="paragraph" w:styleId="Nadpis2">
    <w:name w:val="heading 2"/>
    <w:basedOn w:val="Normlny"/>
    <w:next w:val="Normlny"/>
    <w:qFormat/>
    <w:pPr>
      <w:keepNext/>
      <w:numPr>
        <w:ilvl w:val="1"/>
        <w:numId w:val="1"/>
      </w:numPr>
      <w:outlineLvl w:val="1"/>
    </w:pPr>
    <w:rPr>
      <w:b/>
      <w:sz w:val="32"/>
    </w:rPr>
  </w:style>
  <w:style w:type="paragraph" w:styleId="Nadpis3">
    <w:name w:val="heading 3"/>
    <w:basedOn w:val="Normlny"/>
    <w:next w:val="Normlny"/>
    <w:qFormat/>
    <w:pPr>
      <w:keepNext/>
      <w:numPr>
        <w:ilvl w:val="2"/>
        <w:numId w:val="1"/>
      </w:numPr>
      <w:spacing w:before="240" w:after="60"/>
      <w:outlineLvl w:val="2"/>
    </w:pPr>
    <w:rPr>
      <w:rFonts w:ascii="Cambria" w:hAnsi="Cambria"/>
      <w:b/>
      <w:bCs/>
      <w:sz w:val="26"/>
      <w:szCs w:val="26"/>
    </w:rPr>
  </w:style>
  <w:style w:type="paragraph" w:styleId="Nadpis4">
    <w:name w:val="heading 4"/>
    <w:basedOn w:val="Normlny"/>
    <w:next w:val="Normlny"/>
    <w:link w:val="Nadpis4Char"/>
    <w:qFormat/>
    <w:pPr>
      <w:keepNext/>
      <w:numPr>
        <w:ilvl w:val="3"/>
        <w:numId w:val="1"/>
      </w:numPr>
      <w:outlineLvl w:val="3"/>
    </w:pPr>
    <w:rPr>
      <w:sz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10z0">
    <w:name w:val="WW8Num10z0"/>
    <w:rPr>
      <w:rFonts w:ascii="Symbol" w:hAnsi="Symbol"/>
      <w:color w:val="auto"/>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Symbol" w:hAnsi="Symbol"/>
      <w:color w:val="auto"/>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Wingdings 3" w:hAnsi="Wingdings 3"/>
      <w:color w:val="auto"/>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Predvolenpsmoodseku1">
    <w:name w:val="Predvolené písmo odseku1"/>
  </w:style>
  <w:style w:type="character" w:styleId="slostrany">
    <w:name w:val="page number"/>
    <w:basedOn w:val="Predvolenpsmoodseku1"/>
    <w:semiHidden/>
  </w:style>
  <w:style w:type="character" w:customStyle="1" w:styleId="PtaChar">
    <w:name w:val="Päta Char"/>
    <w:uiPriority w:val="99"/>
    <w:rPr>
      <w:sz w:val="24"/>
      <w:szCs w:val="24"/>
    </w:rPr>
  </w:style>
  <w:style w:type="character" w:customStyle="1" w:styleId="WW8Num4z2">
    <w:name w:val="WW8Num4z2"/>
    <w:rPr>
      <w:rFonts w:ascii="Wingdings" w:hAnsi="Wingdings"/>
    </w:rPr>
  </w:style>
  <w:style w:type="character" w:customStyle="1" w:styleId="Nadpis3Char">
    <w:name w:val="Nadpis 3 Char"/>
    <w:rPr>
      <w:rFonts w:ascii="Cambria" w:eastAsia="Times New Roman" w:hAnsi="Cambria" w:cs="Times New Roman"/>
      <w:b/>
      <w:bCs/>
      <w:sz w:val="26"/>
      <w:szCs w:val="26"/>
    </w:rPr>
  </w:style>
  <w:style w:type="paragraph" w:customStyle="1" w:styleId="Nadpis">
    <w:name w:val="Nadpis"/>
    <w:basedOn w:val="Normlny"/>
    <w:next w:val="Zkladntext"/>
    <w:pPr>
      <w:keepNext/>
      <w:spacing w:before="240" w:after="120"/>
    </w:pPr>
    <w:rPr>
      <w:rFonts w:ascii="Arial" w:eastAsia="Lucida Sans Unicode" w:hAnsi="Arial" w:cs="Tahoma"/>
      <w:sz w:val="28"/>
      <w:szCs w:val="28"/>
    </w:rPr>
  </w:style>
  <w:style w:type="paragraph" w:styleId="Zkladntext">
    <w:name w:val="Body Text"/>
    <w:basedOn w:val="Normlny"/>
    <w:semiHidden/>
    <w:rPr>
      <w:sz w:val="32"/>
    </w:rPr>
  </w:style>
  <w:style w:type="paragraph" w:styleId="Zoznam">
    <w:name w:val="List"/>
    <w:basedOn w:val="Zkladntext"/>
    <w:semiHidden/>
    <w:rPr>
      <w:rFonts w:cs="Tahoma"/>
    </w:rPr>
  </w:style>
  <w:style w:type="paragraph" w:customStyle="1" w:styleId="Popisok">
    <w:name w:val="Popisok"/>
    <w:basedOn w:val="Normlny"/>
    <w:pPr>
      <w:suppressLineNumbers/>
      <w:spacing w:before="120" w:after="120"/>
    </w:pPr>
    <w:rPr>
      <w:rFonts w:cs="Tahoma"/>
      <w:i/>
      <w:iCs/>
    </w:rPr>
  </w:style>
  <w:style w:type="paragraph" w:customStyle="1" w:styleId="Index">
    <w:name w:val="Index"/>
    <w:basedOn w:val="Normlny"/>
    <w:pPr>
      <w:suppressLineNumbers/>
    </w:pPr>
    <w:rPr>
      <w:rFonts w:cs="Tahoma"/>
    </w:rPr>
  </w:style>
  <w:style w:type="paragraph" w:styleId="Pta">
    <w:name w:val="footer"/>
    <w:basedOn w:val="Normlny"/>
    <w:link w:val="PtaChar1"/>
    <w:uiPriority w:val="99"/>
    <w:pPr>
      <w:tabs>
        <w:tab w:val="center" w:pos="4536"/>
        <w:tab w:val="right" w:pos="9072"/>
      </w:tabs>
    </w:pPr>
  </w:style>
  <w:style w:type="paragraph" w:customStyle="1" w:styleId="Zkladntext21">
    <w:name w:val="Základný text 21"/>
    <w:basedOn w:val="Normlny"/>
    <w:rPr>
      <w:sz w:val="28"/>
    </w:rPr>
  </w:style>
  <w:style w:type="paragraph" w:customStyle="1" w:styleId="Zarkazkladnhotextu31">
    <w:name w:val="Zarážka základného textu 31"/>
    <w:basedOn w:val="Normlny"/>
    <w:pPr>
      <w:ind w:left="180"/>
      <w:jc w:val="both"/>
    </w:pPr>
    <w:rPr>
      <w:sz w:val="28"/>
    </w:rPr>
  </w:style>
  <w:style w:type="paragraph" w:styleId="Hlavika">
    <w:name w:val="header"/>
    <w:basedOn w:val="Normlny"/>
    <w:semiHidden/>
    <w:pPr>
      <w:tabs>
        <w:tab w:val="center" w:pos="4536"/>
        <w:tab w:val="right" w:pos="9072"/>
      </w:tabs>
    </w:pPr>
  </w:style>
  <w:style w:type="paragraph" w:customStyle="1" w:styleId="odsek">
    <w:name w:val="odsek"/>
    <w:basedOn w:val="Normlny"/>
    <w:pPr>
      <w:numPr>
        <w:numId w:val="10"/>
      </w:numPr>
      <w:spacing w:after="120"/>
      <w:ind w:firstLine="0"/>
      <w:jc w:val="both"/>
    </w:pPr>
    <w:rPr>
      <w:color w:val="000000"/>
    </w:rPr>
  </w:style>
  <w:style w:type="paragraph" w:customStyle="1" w:styleId="lnok">
    <w:name w:val="článok"/>
    <w:basedOn w:val="Normlny"/>
    <w:next w:val="odsek"/>
    <w:pPr>
      <w:tabs>
        <w:tab w:val="num" w:pos="0"/>
      </w:tabs>
      <w:spacing w:before="120" w:after="240"/>
      <w:jc w:val="center"/>
    </w:pPr>
    <w:rPr>
      <w:b/>
      <w:color w:val="000000"/>
      <w:sz w:val="26"/>
      <w:szCs w:val="26"/>
    </w:rPr>
  </w:style>
  <w:style w:type="paragraph" w:customStyle="1" w:styleId="Obsahtabuky">
    <w:name w:val="Obsah tabuľky"/>
    <w:basedOn w:val="Normlny"/>
    <w:pPr>
      <w:suppressLineNumbers/>
    </w:pPr>
  </w:style>
  <w:style w:type="paragraph" w:customStyle="1" w:styleId="Nadpistabuky">
    <w:name w:val="Nadpis tabuľky"/>
    <w:basedOn w:val="Obsahtabuky"/>
    <w:pPr>
      <w:jc w:val="center"/>
    </w:pPr>
    <w:rPr>
      <w:b/>
      <w:bCs/>
    </w:rPr>
  </w:style>
  <w:style w:type="paragraph" w:customStyle="1" w:styleId="Obsahrmca">
    <w:name w:val="Obsah rámca"/>
    <w:basedOn w:val="Zkladntext"/>
  </w:style>
  <w:style w:type="paragraph" w:styleId="Textkomentra">
    <w:name w:val="annotation text"/>
    <w:basedOn w:val="Normlny"/>
    <w:link w:val="TextkomentraChar"/>
    <w:semiHidden/>
    <w:rsid w:val="00113D72"/>
    <w:pPr>
      <w:suppressAutoHyphens w:val="0"/>
      <w:jc w:val="both"/>
    </w:pPr>
    <w:rPr>
      <w:szCs w:val="20"/>
      <w:lang w:eastAsia="sk-SK"/>
    </w:rPr>
  </w:style>
  <w:style w:type="character" w:customStyle="1" w:styleId="TextkomentraChar">
    <w:name w:val="Text komentára Char"/>
    <w:link w:val="Textkomentra"/>
    <w:semiHidden/>
    <w:rsid w:val="00113D72"/>
    <w:rPr>
      <w:sz w:val="24"/>
    </w:rPr>
  </w:style>
  <w:style w:type="paragraph" w:styleId="Textbubliny">
    <w:name w:val="Balloon Text"/>
    <w:basedOn w:val="Normlny"/>
    <w:link w:val="TextbublinyChar"/>
    <w:uiPriority w:val="99"/>
    <w:semiHidden/>
    <w:unhideWhenUsed/>
    <w:rsid w:val="00584C52"/>
    <w:rPr>
      <w:rFonts w:ascii="Tahoma" w:hAnsi="Tahoma" w:cs="Tahoma"/>
      <w:sz w:val="16"/>
      <w:szCs w:val="16"/>
    </w:rPr>
  </w:style>
  <w:style w:type="character" w:customStyle="1" w:styleId="TextbublinyChar">
    <w:name w:val="Text bubliny Char"/>
    <w:link w:val="Textbubliny"/>
    <w:uiPriority w:val="99"/>
    <w:semiHidden/>
    <w:rsid w:val="00584C52"/>
    <w:rPr>
      <w:rFonts w:ascii="Tahoma" w:hAnsi="Tahoma" w:cs="Tahoma"/>
      <w:sz w:val="16"/>
      <w:szCs w:val="16"/>
      <w:lang w:eastAsia="ar-SA"/>
    </w:rPr>
  </w:style>
  <w:style w:type="character" w:customStyle="1" w:styleId="PtaChar1">
    <w:name w:val="Päta Char1"/>
    <w:link w:val="Pta"/>
    <w:uiPriority w:val="99"/>
    <w:rsid w:val="00C40D54"/>
    <w:rPr>
      <w:sz w:val="24"/>
      <w:szCs w:val="24"/>
      <w:lang w:eastAsia="ar-SA"/>
    </w:rPr>
  </w:style>
  <w:style w:type="character" w:customStyle="1" w:styleId="Nadpis4Char">
    <w:name w:val="Nadpis 4 Char"/>
    <w:link w:val="Nadpis4"/>
    <w:rsid w:val="007D7854"/>
    <w:rPr>
      <w:sz w:val="28"/>
      <w:szCs w:val="24"/>
      <w:lang w:eastAsia="ar-SA"/>
    </w:rPr>
  </w:style>
  <w:style w:type="paragraph" w:styleId="Textvysvetlivky">
    <w:name w:val="endnote text"/>
    <w:basedOn w:val="Normlny"/>
    <w:link w:val="TextvysvetlivkyChar"/>
    <w:uiPriority w:val="99"/>
    <w:semiHidden/>
    <w:unhideWhenUsed/>
    <w:rsid w:val="00C328BF"/>
    <w:rPr>
      <w:sz w:val="20"/>
      <w:szCs w:val="20"/>
    </w:rPr>
  </w:style>
  <w:style w:type="character" w:customStyle="1" w:styleId="TextvysvetlivkyChar">
    <w:name w:val="Text vysvetlivky Char"/>
    <w:link w:val="Textvysvetlivky"/>
    <w:uiPriority w:val="99"/>
    <w:semiHidden/>
    <w:rsid w:val="00C328BF"/>
    <w:rPr>
      <w:lang w:eastAsia="ar-SA"/>
    </w:rPr>
  </w:style>
  <w:style w:type="character" w:styleId="Odkaznavysvetlivku">
    <w:name w:val="endnote reference"/>
    <w:uiPriority w:val="99"/>
    <w:semiHidden/>
    <w:unhideWhenUsed/>
    <w:rsid w:val="00C328BF"/>
    <w:rPr>
      <w:vertAlign w:val="superscript"/>
    </w:rPr>
  </w:style>
  <w:style w:type="paragraph" w:customStyle="1" w:styleId="Farebnzoznamzvraznenie11">
    <w:name w:val="Farebný zoznam – zvýraznenie 11"/>
    <w:basedOn w:val="Normlny"/>
    <w:uiPriority w:val="34"/>
    <w:qFormat/>
    <w:rsid w:val="00217B1D"/>
    <w:pPr>
      <w:ind w:left="720"/>
      <w:contextualSpacing/>
    </w:pPr>
  </w:style>
  <w:style w:type="paragraph" w:styleId="truktradokumentu">
    <w:name w:val="Document Map"/>
    <w:basedOn w:val="Normlny"/>
    <w:link w:val="truktradokumentuChar"/>
    <w:rsid w:val="00C813E7"/>
  </w:style>
  <w:style w:type="character" w:customStyle="1" w:styleId="truktradokumentuChar">
    <w:name w:val="Štruktúra dokumentu Char"/>
    <w:link w:val="truktradokumentu"/>
    <w:rsid w:val="00C813E7"/>
    <w:rPr>
      <w:sz w:val="24"/>
      <w:szCs w:val="24"/>
      <w:lang w:eastAsia="ar-SA"/>
    </w:rPr>
  </w:style>
  <w:style w:type="paragraph" w:styleId="Bezriadkovania">
    <w:name w:val="No Spacing"/>
    <w:uiPriority w:val="1"/>
    <w:qFormat/>
    <w:rsid w:val="000620DE"/>
    <w:rPr>
      <w:rFonts w:ascii="Calibri" w:eastAsia="Calibri" w:hAnsi="Calibri"/>
      <w:sz w:val="22"/>
      <w:szCs w:val="22"/>
      <w:lang w:eastAsia="en-US"/>
    </w:rPr>
  </w:style>
  <w:style w:type="character" w:customStyle="1" w:styleId="apple-converted-space">
    <w:name w:val="apple-converted-space"/>
    <w:basedOn w:val="Predvolenpsmoodseku"/>
    <w:rsid w:val="00DD68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6009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0.emf"/><Relationship Id="rId18" Type="http://schemas.openxmlformats.org/officeDocument/2006/relationships/header" Target="header3.xml"/><Relationship Id="rId26" Type="http://schemas.openxmlformats.org/officeDocument/2006/relationships/image" Target="media/image9.emf"/><Relationship Id="rId39" Type="http://schemas.openxmlformats.org/officeDocument/2006/relationships/image" Target="media/image150.emf"/><Relationship Id="rId21" Type="http://schemas.openxmlformats.org/officeDocument/2006/relationships/image" Target="media/image6.emf"/><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image" Target="media/image20.jpeg"/><Relationship Id="rId50" Type="http://schemas.openxmlformats.org/officeDocument/2006/relationships/image" Target="media/image22.emf"/><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footer" Target="footer2.xml"/><Relationship Id="rId25" Type="http://schemas.openxmlformats.org/officeDocument/2006/relationships/image" Target="media/image80.png"/><Relationship Id="rId33" Type="http://schemas.openxmlformats.org/officeDocument/2006/relationships/image" Target="media/image110.emf"/><Relationship Id="rId38" Type="http://schemas.openxmlformats.org/officeDocument/2006/relationships/image" Target="media/image15.emf"/><Relationship Id="rId46"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5.emf"/><Relationship Id="rId29" Type="http://schemas.openxmlformats.org/officeDocument/2006/relationships/image" Target="media/image100.emf"/><Relationship Id="rId41" Type="http://schemas.openxmlformats.org/officeDocument/2006/relationships/image" Target="media/image160.e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emf"/><Relationship Id="rId24" Type="http://schemas.openxmlformats.org/officeDocument/2006/relationships/image" Target="media/image8.png"/><Relationship Id="rId32" Type="http://schemas.openxmlformats.org/officeDocument/2006/relationships/image" Target="media/image120.emf"/><Relationship Id="rId37" Type="http://schemas.openxmlformats.org/officeDocument/2006/relationships/image" Target="media/image140.emf"/><Relationship Id="rId40" Type="http://schemas.openxmlformats.org/officeDocument/2006/relationships/image" Target="media/image16.emf"/><Relationship Id="rId45" Type="http://schemas.openxmlformats.org/officeDocument/2006/relationships/image" Target="media/image180.jpeg"/><Relationship Id="rId53" Type="http://schemas.openxmlformats.org/officeDocument/2006/relationships/image" Target="media/image230.emf"/><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70.emf"/><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footer" Target="footer3.xml"/><Relationship Id="rId31" Type="http://schemas.openxmlformats.org/officeDocument/2006/relationships/image" Target="media/image12.emf"/><Relationship Id="rId44" Type="http://schemas.openxmlformats.org/officeDocument/2006/relationships/image" Target="media/image18.jpeg"/><Relationship Id="rId52"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eader" Target="header1.xml"/><Relationship Id="rId22" Type="http://schemas.openxmlformats.org/officeDocument/2006/relationships/image" Target="media/image7.emf"/><Relationship Id="rId27" Type="http://schemas.openxmlformats.org/officeDocument/2006/relationships/image" Target="media/image90.emf"/><Relationship Id="rId30" Type="http://schemas.openxmlformats.org/officeDocument/2006/relationships/image" Target="media/image11.emf"/><Relationship Id="rId35" Type="http://schemas.openxmlformats.org/officeDocument/2006/relationships/image" Target="media/image130.emf"/><Relationship Id="rId43" Type="http://schemas.openxmlformats.org/officeDocument/2006/relationships/image" Target="media/image170.emf"/><Relationship Id="rId48" Type="http://schemas.openxmlformats.org/officeDocument/2006/relationships/image" Target="media/image200.jpeg"/><Relationship Id="rId8" Type="http://schemas.openxmlformats.org/officeDocument/2006/relationships/image" Target="media/image2.png"/><Relationship Id="rId51" Type="http://schemas.openxmlformats.org/officeDocument/2006/relationships/image" Target="media/image220.emf"/><Relationship Id="rId3" Type="http://schemas.openxmlformats.org/officeDocument/2006/relationships/settings" Target="settings.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25</Pages>
  <Words>6258</Words>
  <Characters>35672</Characters>
  <Application>Microsoft Office Word</Application>
  <DocSecurity>0</DocSecurity>
  <Lines>297</Lines>
  <Paragraphs>83</Paragraphs>
  <ScaleCrop>false</ScaleCrop>
  <HeadingPairs>
    <vt:vector size="4" baseType="variant">
      <vt:variant>
        <vt:lpstr>Názov</vt:lpstr>
      </vt:variant>
      <vt:variant>
        <vt:i4>1</vt:i4>
      </vt:variant>
      <vt:variant>
        <vt:lpstr>Headings</vt:lpstr>
      </vt:variant>
      <vt:variant>
        <vt:i4>3</vt:i4>
      </vt:variant>
    </vt:vector>
  </HeadingPairs>
  <TitlesOfParts>
    <vt:vector size="4" baseType="lpstr">
      <vt:lpstr>Materská škola, ul</vt:lpstr>
      <vt:lpstr/>
      <vt:lpstr>ZMENA PREVÁDZKOVÉHO PORIADKU  </vt:lpstr>
      <vt:lpstr>DC ZUZULIENKA </vt:lpstr>
    </vt:vector>
  </TitlesOfParts>
  <Company/>
  <LinksUpToDate>false</LinksUpToDate>
  <CharactersWithSpaces>41847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Materská škola, ul</dc:title>
  <dc:subject/>
  <dc:creator>Mata</dc:creator>
  <cp:keywords/>
  <cp:lastModifiedBy>admin</cp:lastModifiedBy>
  <cp:revision>8</cp:revision>
  <cp:lastPrinted>2018-05-10T10:17:00Z</cp:lastPrinted>
  <dcterms:created xsi:type="dcterms:W3CDTF">2024-08-20T16:20:00Z</dcterms:created>
  <dcterms:modified xsi:type="dcterms:W3CDTF">2025-11-10T08:00:00Z</dcterms:modified>
</cp:coreProperties>
</file>